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691F2" w14:textId="163BE676" w:rsidR="00D46ED6" w:rsidRPr="007932B2" w:rsidRDefault="00CD6169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169">
        <w:rPr>
          <w:rFonts w:ascii="Times New Roman" w:hAnsi="Times New Roman" w:cs="Times New Roman"/>
          <w:b/>
          <w:bCs/>
          <w:sz w:val="24"/>
          <w:szCs w:val="24"/>
        </w:rPr>
        <w:t xml:space="preserve">Doença de Gaucher: </w:t>
      </w:r>
      <w:r w:rsidR="00D806D4">
        <w:rPr>
          <w:rFonts w:ascii="Times New Roman" w:hAnsi="Times New Roman" w:cs="Times New Roman"/>
          <w:b/>
          <w:bCs/>
          <w:sz w:val="24"/>
          <w:szCs w:val="24"/>
        </w:rPr>
        <w:t xml:space="preserve">Alterações Hematológicas </w:t>
      </w:r>
    </w:p>
    <w:p w14:paraId="7CEA1402" w14:textId="77777777" w:rsidR="00620D1C" w:rsidRPr="007932B2" w:rsidRDefault="00620D1C" w:rsidP="00DB45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82867" w14:textId="57E26163" w:rsidR="00620D1C" w:rsidRPr="007932B2" w:rsidRDefault="00CD6169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Karoline Rossi</w:t>
      </w:r>
      <w:r w:rsidR="00BD7A9E" w:rsidRPr="00BD7A9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B4524">
        <w:rPr>
          <w:rFonts w:ascii="Times New Roman" w:hAnsi="Times New Roman" w:cs="Times New Roman"/>
          <w:sz w:val="24"/>
          <w:szCs w:val="24"/>
        </w:rPr>
        <w:t>*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3A0652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Pr="00CD6169">
        <w:rPr>
          <w:rFonts w:ascii="Times New Roman" w:hAnsi="Times New Roman" w:cs="Times New Roman"/>
          <w:sz w:val="24"/>
          <w:szCs w:val="24"/>
        </w:rPr>
        <w:t>Ketle Figueiredo Gonçalves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 xml:space="preserve">; </w:t>
      </w:r>
      <w:r w:rsidRPr="00CD6169">
        <w:rPr>
          <w:rFonts w:ascii="Times New Roman" w:hAnsi="Times New Roman" w:cs="Times New Roman"/>
          <w:sz w:val="24"/>
          <w:szCs w:val="24"/>
        </w:rPr>
        <w:t>Murilo da Silva Linhares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DB4524">
        <w:rPr>
          <w:rFonts w:ascii="Times New Roman" w:hAnsi="Times New Roman" w:cs="Times New Roman"/>
          <w:sz w:val="24"/>
          <w:szCs w:val="24"/>
        </w:rPr>
        <w:t xml:space="preserve"> </w:t>
      </w:r>
      <w:r w:rsidRPr="00CD6169">
        <w:rPr>
          <w:rFonts w:ascii="Times New Roman" w:hAnsi="Times New Roman" w:cs="Times New Roman"/>
          <w:sz w:val="24"/>
          <w:szCs w:val="24"/>
        </w:rPr>
        <w:t>Paola Regina Rôlo de Almeida</w:t>
      </w:r>
      <w:r w:rsidRPr="00CD616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D6169">
        <w:rPr>
          <w:rFonts w:ascii="Times New Roman" w:hAnsi="Times New Roman" w:cs="Times New Roman"/>
          <w:sz w:val="24"/>
          <w:szCs w:val="24"/>
        </w:rPr>
        <w:t>Vitor Bidu de Souza</w:t>
      </w:r>
      <w:r w:rsidRPr="00CD616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620D1C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3C4FA2" w:rsidRPr="003C4FA2">
        <w:rPr>
          <w:rFonts w:ascii="Times New Roman" w:hAnsi="Times New Roman" w:cs="Times New Roman"/>
          <w:sz w:val="24"/>
          <w:szCs w:val="24"/>
        </w:rPr>
        <w:t>Amanda Alves Fecury</w:t>
      </w:r>
      <w:r w:rsidR="003C4FA2" w:rsidRPr="003C4FA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C0A8E12" w14:textId="23F2D148" w:rsidR="00620D1C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bookmarkStart w:id="0" w:name="_Hlk49950439"/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="00CD61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Universidade Federal do Amapá, 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Curso de Medicina</w:t>
      </w:r>
      <w:bookmarkEnd w:id="0"/>
      <w:r w:rsidR="00697D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bookmarkStart w:id="1" w:name="_Hlk49950504"/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– </w:t>
      </w:r>
      <w:r w:rsidR="00CD61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Macapá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</w:t>
      </w:r>
      <w:r w:rsidR="00CD61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AP</w:t>
      </w:r>
    </w:p>
    <w:bookmarkEnd w:id="1"/>
    <w:p w14:paraId="3F9E4A4F" w14:textId="247D99B4" w:rsidR="00DB4524" w:rsidRPr="003C4FA2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C4F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 w:rsidR="003C4FA2" w:rsidRPr="003C4F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Universidade Federal do Amapá, P</w:t>
      </w:r>
      <w:r w:rsidR="003C4F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ró</w:t>
      </w:r>
      <w:r w:rsidR="003C4FA2" w:rsidRPr="003C4F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-R</w:t>
      </w:r>
      <w:r w:rsidR="003C4F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eitora</w:t>
      </w:r>
      <w:r w:rsidR="003C4FA2" w:rsidRPr="003C4F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3C4F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de</w:t>
      </w:r>
      <w:r w:rsidR="003C4FA2" w:rsidRPr="003C4F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P</w:t>
      </w:r>
      <w:r w:rsidR="003C4F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esquisa</w:t>
      </w:r>
      <w:r w:rsidR="003C4FA2" w:rsidRPr="003C4F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3C4F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</w:t>
      </w:r>
      <w:r w:rsidR="003C4FA2" w:rsidRPr="003C4F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P</w:t>
      </w:r>
      <w:r w:rsidR="003C4F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ós</w:t>
      </w:r>
      <w:r w:rsidR="003C4FA2" w:rsidRPr="003C4F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-G</w:t>
      </w:r>
      <w:r w:rsidR="003C4F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raduação</w:t>
      </w:r>
      <w:r w:rsidR="003C4FA2" w:rsidRPr="003C4F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3C4F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</w:t>
      </w:r>
      <w:r w:rsidR="003C4FA2" w:rsidRPr="003C4F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PROPESPG</w:t>
      </w:r>
      <w:r w:rsidR="003C4F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3C4FA2" w:rsidRPr="003C4F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 Macapá – AP</w:t>
      </w:r>
    </w:p>
    <w:p w14:paraId="733E0981" w14:textId="4873B510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*Autor</w:t>
      </w:r>
      <w:r w:rsidR="00B3627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correspondente: </w:t>
      </w:r>
      <w:hyperlink r:id="rId7" w:history="1">
        <w:r w:rsidR="00CD6169" w:rsidRPr="0067781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karoline.rossi1@outlook.com</w:t>
        </w:r>
      </w:hyperlink>
      <w:r w:rsidR="00CD61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14:paraId="7A604584" w14:textId="77777777"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FED84" w14:textId="584260B3" w:rsidR="004A32BC" w:rsidRDefault="00DB4524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667EC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0DC1" w:rsidRPr="00FA0DC1">
        <w:rPr>
          <w:rFonts w:ascii="Times New Roman" w:hAnsi="Times New Roman" w:cs="Times New Roman"/>
          <w:sz w:val="24"/>
          <w:szCs w:val="24"/>
        </w:rPr>
        <w:t xml:space="preserve">A </w:t>
      </w:r>
      <w:r w:rsidR="00A03D3B">
        <w:rPr>
          <w:rFonts w:ascii="Times New Roman" w:hAnsi="Times New Roman" w:cs="Times New Roman"/>
          <w:sz w:val="24"/>
          <w:szCs w:val="24"/>
        </w:rPr>
        <w:t>D</w:t>
      </w:r>
      <w:r w:rsidR="00FA0DC1" w:rsidRPr="00FA0DC1">
        <w:rPr>
          <w:rFonts w:ascii="Times New Roman" w:hAnsi="Times New Roman" w:cs="Times New Roman"/>
          <w:sz w:val="24"/>
          <w:szCs w:val="24"/>
        </w:rPr>
        <w:t xml:space="preserve">oença de Gaucher (DG), </w:t>
      </w:r>
      <w:r w:rsidR="00A03D3B" w:rsidRPr="00A03D3B">
        <w:rPr>
          <w:rFonts w:ascii="Times New Roman" w:hAnsi="Times New Roman" w:cs="Times New Roman"/>
          <w:sz w:val="24"/>
          <w:szCs w:val="24"/>
        </w:rPr>
        <w:t xml:space="preserve">foi </w:t>
      </w:r>
      <w:r w:rsidR="00A03D3B">
        <w:rPr>
          <w:rFonts w:ascii="Times New Roman" w:hAnsi="Times New Roman" w:cs="Times New Roman"/>
          <w:sz w:val="24"/>
          <w:szCs w:val="24"/>
        </w:rPr>
        <w:t xml:space="preserve">descrita em 1882, sendo </w:t>
      </w:r>
      <w:r w:rsidR="00A03D3B" w:rsidRPr="00A03D3B">
        <w:rPr>
          <w:rFonts w:ascii="Times New Roman" w:hAnsi="Times New Roman" w:cs="Times New Roman"/>
          <w:sz w:val="24"/>
          <w:szCs w:val="24"/>
        </w:rPr>
        <w:t xml:space="preserve">a primeira doença de armazenamento lisossomal </w:t>
      </w:r>
      <w:r w:rsidR="00A03D3B">
        <w:rPr>
          <w:rFonts w:ascii="Times New Roman" w:hAnsi="Times New Roman" w:cs="Times New Roman"/>
          <w:sz w:val="24"/>
          <w:szCs w:val="24"/>
        </w:rPr>
        <w:t xml:space="preserve">a ser caracterizada. </w:t>
      </w:r>
      <w:r w:rsidR="00D97964">
        <w:rPr>
          <w:rFonts w:ascii="Times New Roman" w:hAnsi="Times New Roman" w:cs="Times New Roman"/>
          <w:sz w:val="24"/>
          <w:szCs w:val="24"/>
        </w:rPr>
        <w:t xml:space="preserve">Compreende </w:t>
      </w:r>
      <w:r w:rsidR="00A03D3B">
        <w:rPr>
          <w:rFonts w:ascii="Times New Roman" w:hAnsi="Times New Roman" w:cs="Times New Roman"/>
          <w:sz w:val="24"/>
          <w:szCs w:val="24"/>
        </w:rPr>
        <w:t xml:space="preserve">o </w:t>
      </w:r>
      <w:r w:rsidR="00FA0DC1" w:rsidRPr="00FA0DC1">
        <w:rPr>
          <w:rFonts w:ascii="Times New Roman" w:hAnsi="Times New Roman" w:cs="Times New Roman"/>
          <w:sz w:val="24"/>
          <w:szCs w:val="24"/>
        </w:rPr>
        <w:t>erro</w:t>
      </w:r>
      <w:r w:rsidR="00A03D3B">
        <w:rPr>
          <w:rFonts w:ascii="Times New Roman" w:hAnsi="Times New Roman" w:cs="Times New Roman"/>
          <w:sz w:val="24"/>
          <w:szCs w:val="24"/>
        </w:rPr>
        <w:t xml:space="preserve"> </w:t>
      </w:r>
      <w:r w:rsidR="00FA0DC1" w:rsidRPr="00FA0DC1">
        <w:rPr>
          <w:rFonts w:ascii="Times New Roman" w:hAnsi="Times New Roman" w:cs="Times New Roman"/>
          <w:sz w:val="24"/>
          <w:szCs w:val="24"/>
        </w:rPr>
        <w:t xml:space="preserve">do metabolismo </w:t>
      </w:r>
      <w:r w:rsidR="00D97964">
        <w:rPr>
          <w:rFonts w:ascii="Times New Roman" w:hAnsi="Times New Roman" w:cs="Times New Roman"/>
          <w:sz w:val="24"/>
          <w:szCs w:val="24"/>
        </w:rPr>
        <w:t xml:space="preserve">com </w:t>
      </w:r>
      <w:r w:rsidR="00A03D3B">
        <w:rPr>
          <w:rFonts w:ascii="Times New Roman" w:hAnsi="Times New Roman" w:cs="Times New Roman"/>
          <w:sz w:val="24"/>
          <w:szCs w:val="24"/>
        </w:rPr>
        <w:t xml:space="preserve">a </w:t>
      </w:r>
      <w:r w:rsidR="00FA0DC1" w:rsidRPr="00FA0DC1">
        <w:rPr>
          <w:rFonts w:ascii="Times New Roman" w:hAnsi="Times New Roman" w:cs="Times New Roman"/>
          <w:sz w:val="24"/>
          <w:szCs w:val="24"/>
        </w:rPr>
        <w:t xml:space="preserve">maior frequência </w:t>
      </w:r>
      <w:r w:rsidR="00A03D3B">
        <w:rPr>
          <w:rFonts w:ascii="Times New Roman" w:hAnsi="Times New Roman" w:cs="Times New Roman"/>
          <w:sz w:val="24"/>
          <w:szCs w:val="24"/>
        </w:rPr>
        <w:t xml:space="preserve">em relação as demais </w:t>
      </w:r>
      <w:r w:rsidR="00FA0DC1" w:rsidRPr="00FA0DC1">
        <w:rPr>
          <w:rFonts w:ascii="Times New Roman" w:hAnsi="Times New Roman" w:cs="Times New Roman"/>
          <w:sz w:val="24"/>
          <w:szCs w:val="24"/>
        </w:rPr>
        <w:t xml:space="preserve">doenças de depósito lisossômico. Trata-se </w:t>
      </w:r>
      <w:r w:rsidR="00D97964">
        <w:rPr>
          <w:rFonts w:ascii="Times New Roman" w:hAnsi="Times New Roman" w:cs="Times New Roman"/>
          <w:sz w:val="24"/>
          <w:szCs w:val="24"/>
        </w:rPr>
        <w:t xml:space="preserve">de uma </w:t>
      </w:r>
      <w:r w:rsidR="00A03D3B" w:rsidRPr="00A03D3B">
        <w:rPr>
          <w:rFonts w:ascii="Times New Roman" w:hAnsi="Times New Roman" w:cs="Times New Roman"/>
          <w:sz w:val="24"/>
          <w:szCs w:val="24"/>
        </w:rPr>
        <w:t>deficiência hereditári</w:t>
      </w:r>
      <w:r w:rsidR="00D97964">
        <w:rPr>
          <w:rFonts w:ascii="Times New Roman" w:hAnsi="Times New Roman" w:cs="Times New Roman"/>
          <w:sz w:val="24"/>
          <w:szCs w:val="24"/>
        </w:rPr>
        <w:t>a</w:t>
      </w:r>
      <w:r w:rsidR="00A03D3B">
        <w:rPr>
          <w:rFonts w:ascii="Times New Roman" w:hAnsi="Times New Roman" w:cs="Times New Roman"/>
          <w:sz w:val="24"/>
          <w:szCs w:val="24"/>
        </w:rPr>
        <w:t xml:space="preserve"> </w:t>
      </w:r>
      <w:r w:rsidR="00A03D3B" w:rsidRPr="00A03D3B">
        <w:rPr>
          <w:rFonts w:ascii="Times New Roman" w:hAnsi="Times New Roman" w:cs="Times New Roman"/>
          <w:sz w:val="24"/>
          <w:szCs w:val="24"/>
        </w:rPr>
        <w:t>da enzima lisossomal glucocerebrosidase</w:t>
      </w:r>
      <w:r w:rsidR="00341A21">
        <w:rPr>
          <w:rFonts w:ascii="Times New Roman" w:hAnsi="Times New Roman" w:cs="Times New Roman"/>
          <w:sz w:val="24"/>
          <w:szCs w:val="24"/>
        </w:rPr>
        <w:t xml:space="preserve">, assim </w:t>
      </w:r>
      <w:r w:rsidR="00A03D3B">
        <w:rPr>
          <w:rFonts w:ascii="Times New Roman" w:hAnsi="Times New Roman" w:cs="Times New Roman"/>
          <w:sz w:val="24"/>
          <w:szCs w:val="24"/>
        </w:rPr>
        <w:t>faz</w:t>
      </w:r>
      <w:r w:rsidR="00341A21">
        <w:rPr>
          <w:rFonts w:ascii="Times New Roman" w:hAnsi="Times New Roman" w:cs="Times New Roman"/>
          <w:sz w:val="24"/>
          <w:szCs w:val="24"/>
        </w:rPr>
        <w:t>endo</w:t>
      </w:r>
      <w:r w:rsidR="00A03D3B">
        <w:rPr>
          <w:rFonts w:ascii="Times New Roman" w:hAnsi="Times New Roman" w:cs="Times New Roman"/>
          <w:sz w:val="24"/>
          <w:szCs w:val="24"/>
        </w:rPr>
        <w:t xml:space="preserve"> com que ocorra o </w:t>
      </w:r>
      <w:r w:rsidR="00FA0DC1" w:rsidRPr="00FA0DC1">
        <w:rPr>
          <w:rFonts w:ascii="Times New Roman" w:hAnsi="Times New Roman" w:cs="Times New Roman"/>
          <w:sz w:val="24"/>
          <w:szCs w:val="24"/>
        </w:rPr>
        <w:t>acúmulo de glicolipídio</w:t>
      </w:r>
      <w:r w:rsidR="00A03D3B">
        <w:rPr>
          <w:rFonts w:ascii="Times New Roman" w:hAnsi="Times New Roman" w:cs="Times New Roman"/>
          <w:sz w:val="24"/>
          <w:szCs w:val="24"/>
        </w:rPr>
        <w:t xml:space="preserve">s nas células de Gaucher, </w:t>
      </w:r>
      <w:r w:rsidR="00A03D3B" w:rsidRPr="00D22044">
        <w:rPr>
          <w:rFonts w:ascii="Times New Roman" w:hAnsi="Times New Roman" w:cs="Times New Roman"/>
          <w:sz w:val="24"/>
          <w:szCs w:val="24"/>
        </w:rPr>
        <w:t>as quais</w:t>
      </w:r>
      <w:r w:rsidR="00A03D3B">
        <w:rPr>
          <w:rFonts w:ascii="Times New Roman" w:hAnsi="Times New Roman" w:cs="Times New Roman"/>
          <w:sz w:val="24"/>
          <w:szCs w:val="24"/>
        </w:rPr>
        <w:t xml:space="preserve"> estão presentes principalmente no </w:t>
      </w:r>
      <w:r w:rsidR="00A03D3B" w:rsidRPr="00A03D3B">
        <w:rPr>
          <w:rFonts w:ascii="Times New Roman" w:hAnsi="Times New Roman" w:cs="Times New Roman"/>
          <w:sz w:val="24"/>
          <w:szCs w:val="24"/>
        </w:rPr>
        <w:t>fígado, baço, linfonodos e medula óssea</w:t>
      </w:r>
      <w:r w:rsidR="00504257">
        <w:rPr>
          <w:rFonts w:ascii="Times New Roman" w:hAnsi="Times New Roman" w:cs="Times New Roman"/>
          <w:sz w:val="24"/>
          <w:szCs w:val="24"/>
        </w:rPr>
        <w:t xml:space="preserve">. A patologia foi </w:t>
      </w:r>
      <w:r w:rsidR="00FA0DC1" w:rsidRPr="00FA0DC1">
        <w:rPr>
          <w:rFonts w:ascii="Times New Roman" w:hAnsi="Times New Roman" w:cs="Times New Roman"/>
          <w:sz w:val="24"/>
          <w:szCs w:val="24"/>
        </w:rPr>
        <w:t>classificada em</w:t>
      </w:r>
      <w:r w:rsidR="00504257">
        <w:rPr>
          <w:rFonts w:ascii="Times New Roman" w:hAnsi="Times New Roman" w:cs="Times New Roman"/>
          <w:sz w:val="24"/>
          <w:szCs w:val="24"/>
        </w:rPr>
        <w:t xml:space="preserve">: </w:t>
      </w:r>
      <w:r w:rsidR="00504257" w:rsidRPr="00504257">
        <w:rPr>
          <w:rFonts w:ascii="Times New Roman" w:hAnsi="Times New Roman" w:cs="Times New Roman"/>
          <w:sz w:val="24"/>
          <w:szCs w:val="24"/>
        </w:rPr>
        <w:t>tipo 1 ou não neuropático</w:t>
      </w:r>
      <w:r w:rsidR="00504257">
        <w:rPr>
          <w:rFonts w:ascii="Times New Roman" w:hAnsi="Times New Roman" w:cs="Times New Roman"/>
          <w:sz w:val="24"/>
          <w:szCs w:val="24"/>
        </w:rPr>
        <w:t xml:space="preserve">, que compreende </w:t>
      </w:r>
      <w:r w:rsidR="00504257" w:rsidRPr="00504257">
        <w:rPr>
          <w:rFonts w:ascii="Times New Roman" w:hAnsi="Times New Roman" w:cs="Times New Roman"/>
          <w:sz w:val="24"/>
          <w:szCs w:val="24"/>
        </w:rPr>
        <w:t>99%</w:t>
      </w:r>
      <w:r w:rsidR="00504257">
        <w:rPr>
          <w:rFonts w:ascii="Times New Roman" w:hAnsi="Times New Roman" w:cs="Times New Roman"/>
          <w:sz w:val="24"/>
          <w:szCs w:val="24"/>
        </w:rPr>
        <w:t xml:space="preserve"> </w:t>
      </w:r>
      <w:r w:rsidR="00504257" w:rsidRPr="00504257">
        <w:rPr>
          <w:rFonts w:ascii="Times New Roman" w:hAnsi="Times New Roman" w:cs="Times New Roman"/>
          <w:sz w:val="24"/>
          <w:szCs w:val="24"/>
        </w:rPr>
        <w:t>dos casos</w:t>
      </w:r>
      <w:r w:rsidR="00504257">
        <w:rPr>
          <w:rFonts w:ascii="Times New Roman" w:hAnsi="Times New Roman" w:cs="Times New Roman"/>
          <w:sz w:val="24"/>
          <w:szCs w:val="24"/>
        </w:rPr>
        <w:t>; o</w:t>
      </w:r>
      <w:r w:rsidR="00504257" w:rsidRPr="00504257">
        <w:rPr>
          <w:rFonts w:ascii="Times New Roman" w:hAnsi="Times New Roman" w:cs="Times New Roman"/>
          <w:sz w:val="24"/>
          <w:szCs w:val="24"/>
        </w:rPr>
        <w:t xml:space="preserve"> tipo 2 ou forma neuropática aguda</w:t>
      </w:r>
      <w:r w:rsidR="00504257">
        <w:rPr>
          <w:rFonts w:ascii="Times New Roman" w:hAnsi="Times New Roman" w:cs="Times New Roman"/>
          <w:sz w:val="24"/>
          <w:szCs w:val="24"/>
        </w:rPr>
        <w:t xml:space="preserve"> com elevado dano</w:t>
      </w:r>
      <w:r w:rsidR="00504257" w:rsidRPr="00504257">
        <w:rPr>
          <w:rFonts w:ascii="Times New Roman" w:hAnsi="Times New Roman" w:cs="Times New Roman"/>
          <w:sz w:val="24"/>
          <w:szCs w:val="24"/>
        </w:rPr>
        <w:t xml:space="preserve"> neurológico</w:t>
      </w:r>
      <w:r w:rsidR="00504257">
        <w:rPr>
          <w:rFonts w:ascii="Times New Roman" w:hAnsi="Times New Roman" w:cs="Times New Roman"/>
          <w:sz w:val="24"/>
          <w:szCs w:val="24"/>
        </w:rPr>
        <w:t xml:space="preserve"> e o </w:t>
      </w:r>
      <w:r w:rsidR="00504257" w:rsidRPr="00504257">
        <w:rPr>
          <w:rFonts w:ascii="Times New Roman" w:hAnsi="Times New Roman" w:cs="Times New Roman"/>
          <w:sz w:val="24"/>
          <w:szCs w:val="24"/>
        </w:rPr>
        <w:t xml:space="preserve">tipo 3 ou neuropático subagudo </w:t>
      </w:r>
      <w:r w:rsidR="00504257">
        <w:rPr>
          <w:rFonts w:ascii="Times New Roman" w:hAnsi="Times New Roman" w:cs="Times New Roman"/>
          <w:sz w:val="24"/>
          <w:szCs w:val="24"/>
        </w:rPr>
        <w:t xml:space="preserve">com a evolução </w:t>
      </w:r>
      <w:r w:rsidR="00504257" w:rsidRPr="00504257">
        <w:rPr>
          <w:rFonts w:ascii="Times New Roman" w:hAnsi="Times New Roman" w:cs="Times New Roman"/>
          <w:sz w:val="24"/>
          <w:szCs w:val="24"/>
        </w:rPr>
        <w:t>mais lenta</w:t>
      </w:r>
      <w:r w:rsidR="00504257">
        <w:rPr>
          <w:rFonts w:ascii="Times New Roman" w:hAnsi="Times New Roman" w:cs="Times New Roman"/>
          <w:sz w:val="24"/>
          <w:szCs w:val="24"/>
        </w:rPr>
        <w:t xml:space="preserve">.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D52F37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D3531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FA2">
        <w:rPr>
          <w:rFonts w:ascii="Times New Roman" w:eastAsia="Times New Roman" w:hAnsi="Times New Roman" w:cs="Times New Roman"/>
          <w:sz w:val="24"/>
          <w:szCs w:val="24"/>
        </w:rPr>
        <w:t>Aprese</w:t>
      </w:r>
      <w:r w:rsidR="00D806D4">
        <w:rPr>
          <w:rFonts w:ascii="Times New Roman" w:eastAsia="Times New Roman" w:hAnsi="Times New Roman" w:cs="Times New Roman"/>
          <w:sz w:val="24"/>
          <w:szCs w:val="24"/>
        </w:rPr>
        <w:t xml:space="preserve">ntar </w:t>
      </w:r>
      <w:r w:rsidR="003F7476">
        <w:rPr>
          <w:rFonts w:ascii="Times New Roman" w:eastAsia="Times New Roman" w:hAnsi="Times New Roman" w:cs="Times New Roman"/>
          <w:sz w:val="24"/>
          <w:szCs w:val="24"/>
        </w:rPr>
        <w:t xml:space="preserve">quais são as </w:t>
      </w:r>
      <w:r w:rsidR="00D806D4">
        <w:rPr>
          <w:rFonts w:ascii="Times New Roman" w:eastAsia="Times New Roman" w:hAnsi="Times New Roman" w:cs="Times New Roman"/>
          <w:sz w:val="24"/>
          <w:szCs w:val="24"/>
        </w:rPr>
        <w:t>alterações hematológicas</w:t>
      </w:r>
      <w:r w:rsidR="000D3531" w:rsidRPr="007932B2">
        <w:rPr>
          <w:rFonts w:ascii="Times New Roman" w:eastAsia="Times New Roman" w:hAnsi="Times New Roman" w:cs="Times New Roman"/>
          <w:sz w:val="24"/>
          <w:szCs w:val="24"/>
        </w:rPr>
        <w:t xml:space="preserve"> em pacientes </w:t>
      </w:r>
      <w:r w:rsidR="003C4FA2">
        <w:rPr>
          <w:rFonts w:ascii="Times New Roman" w:eastAsia="Times New Roman" w:hAnsi="Times New Roman" w:cs="Times New Roman"/>
          <w:sz w:val="24"/>
          <w:szCs w:val="24"/>
        </w:rPr>
        <w:t>diagnosticados com a Doença de Gaucher.</w:t>
      </w:r>
      <w:r w:rsidR="00805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E72AE6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Trata-se de</w:t>
      </w:r>
      <w:r w:rsidR="003C4FA2">
        <w:rPr>
          <w:rFonts w:ascii="Times New Roman" w:hAnsi="Times New Roman" w:cs="Times New Roman"/>
          <w:sz w:val="24"/>
          <w:szCs w:val="24"/>
        </w:rPr>
        <w:t xml:space="preserve"> uma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revisão</w:t>
      </w:r>
      <w:r w:rsidR="003C4FA2">
        <w:rPr>
          <w:rFonts w:ascii="Times New Roman" w:hAnsi="Times New Roman" w:cs="Times New Roman"/>
          <w:sz w:val="24"/>
          <w:szCs w:val="24"/>
        </w:rPr>
        <w:t xml:space="preserve"> de </w:t>
      </w:r>
      <w:r w:rsidR="001608C2" w:rsidRPr="007932B2">
        <w:rPr>
          <w:rFonts w:ascii="Times New Roman" w:hAnsi="Times New Roman" w:cs="Times New Roman"/>
          <w:sz w:val="24"/>
          <w:szCs w:val="24"/>
        </w:rPr>
        <w:t xml:space="preserve">literatura, </w:t>
      </w:r>
      <w:r w:rsidR="00E72AE6" w:rsidRPr="007932B2">
        <w:rPr>
          <w:rFonts w:ascii="Times New Roman" w:hAnsi="Times New Roman" w:cs="Times New Roman"/>
          <w:sz w:val="24"/>
          <w:szCs w:val="24"/>
        </w:rPr>
        <w:t>realizada</w:t>
      </w:r>
      <w:r w:rsidR="003C4FA2">
        <w:rPr>
          <w:rFonts w:ascii="Times New Roman" w:hAnsi="Times New Roman" w:cs="Times New Roman"/>
          <w:sz w:val="24"/>
          <w:szCs w:val="24"/>
        </w:rPr>
        <w:t xml:space="preserve"> com a pesquisa de informaç</w:t>
      </w:r>
      <w:r w:rsidR="00D22044">
        <w:rPr>
          <w:rFonts w:ascii="Times New Roman" w:hAnsi="Times New Roman" w:cs="Times New Roman"/>
          <w:sz w:val="24"/>
          <w:szCs w:val="24"/>
        </w:rPr>
        <w:t>ões</w:t>
      </w:r>
      <w:r w:rsidR="003C4FA2">
        <w:rPr>
          <w:rFonts w:ascii="Times New Roman" w:hAnsi="Times New Roman" w:cs="Times New Roman"/>
          <w:sz w:val="24"/>
          <w:szCs w:val="24"/>
        </w:rPr>
        <w:t xml:space="preserve"> </w:t>
      </w:r>
      <w:r w:rsidR="00E72AE6" w:rsidRPr="007932B2">
        <w:rPr>
          <w:rFonts w:ascii="Times New Roman" w:hAnsi="Times New Roman" w:cs="Times New Roman"/>
          <w:sz w:val="24"/>
          <w:szCs w:val="24"/>
        </w:rPr>
        <w:t>n</w:t>
      </w:r>
      <w:r w:rsidR="001608C2" w:rsidRPr="007932B2">
        <w:rPr>
          <w:rFonts w:ascii="Times New Roman" w:hAnsi="Times New Roman" w:cs="Times New Roman"/>
          <w:sz w:val="24"/>
          <w:szCs w:val="24"/>
        </w:rPr>
        <w:t>a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s </w:t>
      </w:r>
      <w:r w:rsidR="001608C2" w:rsidRPr="007932B2">
        <w:rPr>
          <w:rFonts w:ascii="Times New Roman" w:hAnsi="Times New Roman" w:cs="Times New Roman"/>
          <w:sz w:val="24"/>
          <w:szCs w:val="24"/>
        </w:rPr>
        <w:t>bases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de dados: </w:t>
      </w:r>
      <w:r w:rsidR="00D22044" w:rsidRPr="00D22044">
        <w:rPr>
          <w:rFonts w:ascii="Times New Roman" w:hAnsi="Times New Roman" w:cs="Times New Roman"/>
          <w:sz w:val="24"/>
          <w:szCs w:val="24"/>
        </w:rPr>
        <w:t>Biblioteca Virtual em Saúde (BVS)</w:t>
      </w:r>
      <w:r w:rsidR="00D22044">
        <w:rPr>
          <w:rFonts w:ascii="Times New Roman" w:hAnsi="Times New Roman" w:cs="Times New Roman"/>
          <w:sz w:val="24"/>
          <w:szCs w:val="24"/>
        </w:rPr>
        <w:t xml:space="preserve"> e </w:t>
      </w:r>
      <w:r w:rsidR="00D22044" w:rsidRPr="00D22044">
        <w:rPr>
          <w:rFonts w:ascii="Times New Roman" w:hAnsi="Times New Roman" w:cs="Times New Roman"/>
          <w:sz w:val="24"/>
          <w:szCs w:val="24"/>
        </w:rPr>
        <w:t>Scientific Eletronic Library (SciELO)</w:t>
      </w:r>
      <w:r w:rsidR="00D22044">
        <w:rPr>
          <w:rFonts w:ascii="Times New Roman" w:hAnsi="Times New Roman" w:cs="Times New Roman"/>
          <w:sz w:val="24"/>
          <w:szCs w:val="24"/>
        </w:rPr>
        <w:t xml:space="preserve">, 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com </w:t>
      </w:r>
      <w:r w:rsidR="003C4FA2">
        <w:rPr>
          <w:rFonts w:ascii="Times New Roman" w:hAnsi="Times New Roman" w:cs="Times New Roman"/>
          <w:sz w:val="24"/>
          <w:szCs w:val="24"/>
        </w:rPr>
        <w:t>a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s </w:t>
      </w:r>
      <w:r w:rsidR="003C4FA2">
        <w:rPr>
          <w:rFonts w:ascii="Times New Roman" w:hAnsi="Times New Roman" w:cs="Times New Roman"/>
          <w:sz w:val="24"/>
          <w:szCs w:val="24"/>
        </w:rPr>
        <w:t>palavras-chave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“</w:t>
      </w:r>
      <w:r w:rsidR="003C4FA2" w:rsidRPr="003C4FA2">
        <w:rPr>
          <w:rFonts w:ascii="Times New Roman" w:hAnsi="Times New Roman" w:cs="Times New Roman"/>
          <w:i/>
          <w:iCs/>
          <w:sz w:val="24"/>
          <w:szCs w:val="24"/>
        </w:rPr>
        <w:t>Doença de Gaucher</w:t>
      </w:r>
      <w:r w:rsidR="0070304B" w:rsidRPr="007932B2">
        <w:rPr>
          <w:rFonts w:ascii="Times New Roman" w:hAnsi="Times New Roman" w:cs="Times New Roman"/>
          <w:i/>
          <w:iCs/>
          <w:sz w:val="24"/>
          <w:szCs w:val="24"/>
        </w:rPr>
        <w:t>te</w:t>
      </w:r>
      <w:r w:rsidR="00E72AE6" w:rsidRPr="007932B2">
        <w:rPr>
          <w:rFonts w:ascii="Times New Roman" w:hAnsi="Times New Roman" w:cs="Times New Roman"/>
          <w:sz w:val="24"/>
          <w:szCs w:val="24"/>
        </w:rPr>
        <w:t>”</w:t>
      </w:r>
      <w:r w:rsidR="003C4FA2">
        <w:rPr>
          <w:rFonts w:ascii="Times New Roman" w:hAnsi="Times New Roman" w:cs="Times New Roman"/>
          <w:sz w:val="24"/>
          <w:szCs w:val="24"/>
        </w:rPr>
        <w:t xml:space="preserve">. Na plataforma BVS foram usados os seguintes </w:t>
      </w:r>
      <w:r w:rsidR="00316EFC">
        <w:rPr>
          <w:rFonts w:ascii="Times New Roman" w:hAnsi="Times New Roman" w:cs="Times New Roman"/>
          <w:sz w:val="24"/>
          <w:szCs w:val="24"/>
        </w:rPr>
        <w:t>filtros, Assunto</w:t>
      </w:r>
      <w:r w:rsidR="00316EFC" w:rsidRPr="00316EFC">
        <w:rPr>
          <w:rFonts w:ascii="Times New Roman" w:hAnsi="Times New Roman" w:cs="Times New Roman"/>
          <w:sz w:val="24"/>
          <w:szCs w:val="24"/>
        </w:rPr>
        <w:t xml:space="preserve"> principal</w:t>
      </w:r>
      <w:r w:rsidR="00316EFC">
        <w:rPr>
          <w:rFonts w:ascii="Times New Roman" w:hAnsi="Times New Roman" w:cs="Times New Roman"/>
          <w:sz w:val="24"/>
          <w:szCs w:val="24"/>
        </w:rPr>
        <w:t xml:space="preserve">: </w:t>
      </w:r>
      <w:r w:rsidR="00316EFC" w:rsidRPr="00316EFC">
        <w:rPr>
          <w:rFonts w:ascii="Times New Roman" w:hAnsi="Times New Roman" w:cs="Times New Roman"/>
          <w:sz w:val="24"/>
          <w:szCs w:val="24"/>
        </w:rPr>
        <w:t>Doença de Gaucher</w:t>
      </w:r>
      <w:r w:rsidR="00316EFC">
        <w:rPr>
          <w:rFonts w:ascii="Times New Roman" w:hAnsi="Times New Roman" w:cs="Times New Roman"/>
          <w:sz w:val="24"/>
          <w:szCs w:val="24"/>
        </w:rPr>
        <w:t>; T</w:t>
      </w:r>
      <w:r w:rsidR="00316EFC" w:rsidRPr="00316EFC">
        <w:rPr>
          <w:rFonts w:ascii="Times New Roman" w:hAnsi="Times New Roman" w:cs="Times New Roman"/>
          <w:sz w:val="24"/>
          <w:szCs w:val="24"/>
        </w:rPr>
        <w:t>ipo de estudo</w:t>
      </w:r>
      <w:r w:rsidR="00316EFC">
        <w:rPr>
          <w:rFonts w:ascii="Times New Roman" w:hAnsi="Times New Roman" w:cs="Times New Roman"/>
          <w:sz w:val="24"/>
          <w:szCs w:val="24"/>
        </w:rPr>
        <w:t>: g</w:t>
      </w:r>
      <w:r w:rsidR="00316EFC" w:rsidRPr="00316EFC">
        <w:rPr>
          <w:rFonts w:ascii="Times New Roman" w:hAnsi="Times New Roman" w:cs="Times New Roman"/>
          <w:sz w:val="24"/>
          <w:szCs w:val="24"/>
        </w:rPr>
        <w:t>uia de prática clínica</w:t>
      </w:r>
      <w:r w:rsidR="00316EFC">
        <w:rPr>
          <w:rFonts w:ascii="Times New Roman" w:hAnsi="Times New Roman" w:cs="Times New Roman"/>
          <w:sz w:val="24"/>
          <w:szCs w:val="24"/>
        </w:rPr>
        <w:t xml:space="preserve"> e r</w:t>
      </w:r>
      <w:r w:rsidR="00316EFC" w:rsidRPr="00316EFC">
        <w:rPr>
          <w:rFonts w:ascii="Times New Roman" w:hAnsi="Times New Roman" w:cs="Times New Roman"/>
          <w:sz w:val="24"/>
          <w:szCs w:val="24"/>
        </w:rPr>
        <w:t>evisão sistemática</w:t>
      </w:r>
      <w:r w:rsidR="00316EFC">
        <w:rPr>
          <w:rFonts w:ascii="Times New Roman" w:hAnsi="Times New Roman" w:cs="Times New Roman"/>
          <w:sz w:val="24"/>
          <w:szCs w:val="24"/>
        </w:rPr>
        <w:t xml:space="preserve">; </w:t>
      </w:r>
      <w:r w:rsidR="00316EFC" w:rsidRPr="00316EFC">
        <w:rPr>
          <w:rFonts w:ascii="Times New Roman" w:hAnsi="Times New Roman" w:cs="Times New Roman"/>
          <w:sz w:val="24"/>
          <w:szCs w:val="24"/>
        </w:rPr>
        <w:t>Idio</w:t>
      </w:r>
      <w:r w:rsidR="00316EFC">
        <w:rPr>
          <w:rFonts w:ascii="Times New Roman" w:hAnsi="Times New Roman" w:cs="Times New Roman"/>
          <w:sz w:val="24"/>
          <w:szCs w:val="24"/>
        </w:rPr>
        <w:t>ma: i</w:t>
      </w:r>
      <w:r w:rsidR="00316EFC" w:rsidRPr="00316EFC">
        <w:rPr>
          <w:rFonts w:ascii="Times New Roman" w:hAnsi="Times New Roman" w:cs="Times New Roman"/>
          <w:sz w:val="24"/>
          <w:szCs w:val="24"/>
        </w:rPr>
        <w:t>nglês</w:t>
      </w:r>
      <w:r w:rsidR="00316EFC">
        <w:rPr>
          <w:rFonts w:ascii="Times New Roman" w:hAnsi="Times New Roman" w:cs="Times New Roman"/>
          <w:sz w:val="24"/>
          <w:szCs w:val="24"/>
        </w:rPr>
        <w:t>, e</w:t>
      </w:r>
      <w:r w:rsidR="00316EFC" w:rsidRPr="00316EFC">
        <w:rPr>
          <w:rFonts w:ascii="Times New Roman" w:hAnsi="Times New Roman" w:cs="Times New Roman"/>
          <w:sz w:val="24"/>
          <w:szCs w:val="24"/>
        </w:rPr>
        <w:t>spanhol</w:t>
      </w:r>
      <w:r w:rsidR="00316EFC">
        <w:rPr>
          <w:rFonts w:ascii="Times New Roman" w:hAnsi="Times New Roman" w:cs="Times New Roman"/>
          <w:sz w:val="24"/>
          <w:szCs w:val="24"/>
        </w:rPr>
        <w:t xml:space="preserve"> e p</w:t>
      </w:r>
      <w:r w:rsidR="00316EFC" w:rsidRPr="00316EFC">
        <w:rPr>
          <w:rFonts w:ascii="Times New Roman" w:hAnsi="Times New Roman" w:cs="Times New Roman"/>
          <w:sz w:val="24"/>
          <w:szCs w:val="24"/>
        </w:rPr>
        <w:t>ortuguês</w:t>
      </w:r>
      <w:r w:rsidR="00316EFC">
        <w:rPr>
          <w:rFonts w:ascii="Times New Roman" w:hAnsi="Times New Roman" w:cs="Times New Roman"/>
          <w:sz w:val="24"/>
          <w:szCs w:val="24"/>
        </w:rPr>
        <w:t>, limitados no período dos últimos 5 anos, já na plataforma SciELO, não houveram filtros selecionados</w:t>
      </w:r>
      <w:r w:rsidR="00D22044">
        <w:rPr>
          <w:rFonts w:ascii="Times New Roman" w:hAnsi="Times New Roman" w:cs="Times New Roman"/>
          <w:sz w:val="24"/>
          <w:szCs w:val="24"/>
        </w:rPr>
        <w:t xml:space="preserve">, devido a pequena quantidade de artigos </w:t>
      </w:r>
      <w:r w:rsidR="003F7476">
        <w:rPr>
          <w:rFonts w:ascii="Times New Roman" w:hAnsi="Times New Roman" w:cs="Times New Roman"/>
          <w:sz w:val="24"/>
          <w:szCs w:val="24"/>
        </w:rPr>
        <w:t>apresentados</w:t>
      </w:r>
      <w:r w:rsidR="00D22044">
        <w:rPr>
          <w:rFonts w:ascii="Times New Roman" w:hAnsi="Times New Roman" w:cs="Times New Roman"/>
          <w:sz w:val="24"/>
          <w:szCs w:val="24"/>
        </w:rPr>
        <w:t xml:space="preserve"> inicialmente.</w:t>
      </w:r>
      <w:r w:rsidR="00316EFC">
        <w:rPr>
          <w:rFonts w:ascii="Times New Roman" w:hAnsi="Times New Roman" w:cs="Times New Roman"/>
          <w:sz w:val="24"/>
          <w:szCs w:val="24"/>
        </w:rPr>
        <w:t xml:space="preserve"> 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Foram encontrados </w:t>
      </w:r>
      <w:r w:rsidR="005667EC" w:rsidRPr="007932B2">
        <w:rPr>
          <w:rFonts w:ascii="Times New Roman" w:hAnsi="Times New Roman" w:cs="Times New Roman"/>
          <w:sz w:val="24"/>
          <w:szCs w:val="24"/>
        </w:rPr>
        <w:t>2</w:t>
      </w:r>
      <w:r w:rsidR="00316EFC">
        <w:rPr>
          <w:rFonts w:ascii="Times New Roman" w:hAnsi="Times New Roman" w:cs="Times New Roman"/>
          <w:sz w:val="24"/>
          <w:szCs w:val="24"/>
        </w:rPr>
        <w:t>0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316EFC">
        <w:rPr>
          <w:rFonts w:ascii="Times New Roman" w:hAnsi="Times New Roman" w:cs="Times New Roman"/>
          <w:sz w:val="24"/>
          <w:szCs w:val="24"/>
        </w:rPr>
        <w:t xml:space="preserve">e 24 artigos, respectivamente. </w:t>
      </w:r>
      <w:r w:rsidR="00D46ED6" w:rsidRPr="007932B2">
        <w:rPr>
          <w:rFonts w:ascii="Times New Roman" w:hAnsi="Times New Roman" w:cs="Times New Roman"/>
          <w:sz w:val="24"/>
          <w:szCs w:val="24"/>
        </w:rPr>
        <w:t xml:space="preserve">Como </w:t>
      </w:r>
      <w:r w:rsidR="00B6499A" w:rsidRPr="007932B2">
        <w:rPr>
          <w:rFonts w:ascii="Times New Roman" w:hAnsi="Times New Roman" w:cs="Times New Roman"/>
          <w:sz w:val="24"/>
          <w:szCs w:val="24"/>
        </w:rPr>
        <w:t xml:space="preserve">critério de </w:t>
      </w:r>
      <w:r w:rsidR="00D46ED6" w:rsidRPr="007932B2">
        <w:rPr>
          <w:rFonts w:ascii="Times New Roman" w:hAnsi="Times New Roman" w:cs="Times New Roman"/>
          <w:sz w:val="24"/>
          <w:szCs w:val="24"/>
        </w:rPr>
        <w:t>inclusão</w:t>
      </w:r>
      <w:r w:rsidR="00CF2087" w:rsidRPr="007932B2">
        <w:rPr>
          <w:rFonts w:ascii="Times New Roman" w:hAnsi="Times New Roman" w:cs="Times New Roman"/>
          <w:sz w:val="24"/>
          <w:szCs w:val="24"/>
        </w:rPr>
        <w:t>,</w:t>
      </w:r>
      <w:r w:rsidR="00D46ED6" w:rsidRPr="007932B2">
        <w:rPr>
          <w:rFonts w:ascii="Times New Roman" w:hAnsi="Times New Roman" w:cs="Times New Roman"/>
          <w:sz w:val="24"/>
          <w:szCs w:val="24"/>
        </w:rPr>
        <w:t xml:space="preserve"> f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oram considerados </w:t>
      </w:r>
      <w:r w:rsidR="00316EFC">
        <w:rPr>
          <w:rFonts w:ascii="Times New Roman" w:hAnsi="Times New Roman" w:cs="Times New Roman"/>
          <w:sz w:val="24"/>
          <w:szCs w:val="24"/>
        </w:rPr>
        <w:t xml:space="preserve">os 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artigos </w:t>
      </w:r>
      <w:r w:rsidR="00316EFC">
        <w:rPr>
          <w:rFonts w:ascii="Times New Roman" w:hAnsi="Times New Roman" w:cs="Times New Roman"/>
          <w:sz w:val="24"/>
          <w:szCs w:val="24"/>
        </w:rPr>
        <w:t xml:space="preserve">que traziam informações sobre </w:t>
      </w:r>
      <w:r w:rsidR="00D806D4">
        <w:rPr>
          <w:rFonts w:ascii="Times New Roman" w:hAnsi="Times New Roman" w:cs="Times New Roman"/>
          <w:sz w:val="24"/>
          <w:szCs w:val="24"/>
        </w:rPr>
        <w:t xml:space="preserve">as alterações hematológicas </w:t>
      </w:r>
      <w:r w:rsidR="00316EFC">
        <w:rPr>
          <w:rFonts w:ascii="Times New Roman" w:hAnsi="Times New Roman" w:cs="Times New Roman"/>
          <w:sz w:val="24"/>
          <w:szCs w:val="24"/>
        </w:rPr>
        <w:t>da patologia</w:t>
      </w:r>
      <w:r w:rsidR="00E72AE6" w:rsidRPr="007932B2">
        <w:rPr>
          <w:rFonts w:ascii="Times New Roman" w:hAnsi="Times New Roman" w:cs="Times New Roman"/>
          <w:sz w:val="24"/>
          <w:szCs w:val="24"/>
        </w:rPr>
        <w:t>,</w:t>
      </w:r>
      <w:r w:rsidR="00316EFC">
        <w:rPr>
          <w:rFonts w:ascii="Times New Roman" w:hAnsi="Times New Roman" w:cs="Times New Roman"/>
          <w:sz w:val="24"/>
          <w:szCs w:val="24"/>
        </w:rPr>
        <w:t xml:space="preserve"> assim sendo selecionados 13 referências bibliográficas como mais relevantes </w:t>
      </w:r>
      <w:r w:rsidR="00E72AE6" w:rsidRPr="007932B2">
        <w:rPr>
          <w:rFonts w:ascii="Times New Roman" w:hAnsi="Times New Roman" w:cs="Times New Roman"/>
          <w:sz w:val="24"/>
          <w:szCs w:val="24"/>
        </w:rPr>
        <w:t>para a elaboração d</w:t>
      </w:r>
      <w:r w:rsidR="00316EFC">
        <w:rPr>
          <w:rFonts w:ascii="Times New Roman" w:hAnsi="Times New Roman" w:cs="Times New Roman"/>
          <w:sz w:val="24"/>
          <w:szCs w:val="24"/>
        </w:rPr>
        <w:t xml:space="preserve">este </w:t>
      </w:r>
      <w:r w:rsidR="00E72AE6" w:rsidRPr="007932B2">
        <w:rPr>
          <w:rFonts w:ascii="Times New Roman" w:hAnsi="Times New Roman" w:cs="Times New Roman"/>
          <w:sz w:val="24"/>
          <w:szCs w:val="24"/>
        </w:rPr>
        <w:t>estudo.</w:t>
      </w:r>
      <w:r w:rsidR="0070304B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70304B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71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1528">
        <w:rPr>
          <w:rFonts w:ascii="Times New Roman" w:hAnsi="Times New Roman" w:cs="Times New Roman"/>
          <w:sz w:val="24"/>
          <w:szCs w:val="24"/>
        </w:rPr>
        <w:t>100% dos artigos selecionados relataram que a Doença de Gaucher ocasiona alterações hematológicas</w:t>
      </w:r>
      <w:r w:rsidR="00341A21">
        <w:rPr>
          <w:rFonts w:ascii="Times New Roman" w:hAnsi="Times New Roman" w:cs="Times New Roman"/>
          <w:sz w:val="24"/>
          <w:szCs w:val="24"/>
        </w:rPr>
        <w:t>, d</w:t>
      </w:r>
      <w:r w:rsidR="00071528">
        <w:rPr>
          <w:rFonts w:ascii="Times New Roman" w:hAnsi="Times New Roman" w:cs="Times New Roman"/>
          <w:sz w:val="24"/>
          <w:szCs w:val="24"/>
        </w:rPr>
        <w:t xml:space="preserve">entre </w:t>
      </w:r>
      <w:r w:rsidR="00071528" w:rsidRPr="00341A21">
        <w:rPr>
          <w:rFonts w:ascii="Times New Roman" w:hAnsi="Times New Roman" w:cs="Times New Roman"/>
          <w:sz w:val="24"/>
          <w:szCs w:val="24"/>
        </w:rPr>
        <w:t xml:space="preserve">as </w:t>
      </w:r>
      <w:r w:rsidR="00341A21" w:rsidRPr="00341A21">
        <w:rPr>
          <w:rFonts w:ascii="Times New Roman" w:hAnsi="Times New Roman" w:cs="Times New Roman"/>
          <w:sz w:val="24"/>
          <w:szCs w:val="24"/>
        </w:rPr>
        <w:t>quais</w:t>
      </w:r>
      <w:r w:rsidR="00341A21">
        <w:rPr>
          <w:rFonts w:ascii="Times New Roman" w:hAnsi="Times New Roman" w:cs="Times New Roman"/>
          <w:sz w:val="24"/>
          <w:szCs w:val="24"/>
        </w:rPr>
        <w:t xml:space="preserve"> </w:t>
      </w:r>
      <w:r w:rsidR="00071528">
        <w:rPr>
          <w:rFonts w:ascii="Times New Roman" w:hAnsi="Times New Roman" w:cs="Times New Roman"/>
          <w:sz w:val="24"/>
          <w:szCs w:val="24"/>
        </w:rPr>
        <w:t>especificaram a presença de</w:t>
      </w:r>
      <w:r w:rsidR="00D806D4" w:rsidRPr="00D806D4">
        <w:rPr>
          <w:rFonts w:ascii="Times New Roman" w:hAnsi="Times New Roman" w:cs="Times New Roman"/>
          <w:sz w:val="24"/>
          <w:szCs w:val="24"/>
        </w:rPr>
        <w:t xml:space="preserve"> anemia</w:t>
      </w:r>
      <w:r w:rsidR="00341A21">
        <w:rPr>
          <w:rFonts w:ascii="Times New Roman" w:hAnsi="Times New Roman" w:cs="Times New Roman"/>
          <w:sz w:val="24"/>
          <w:szCs w:val="24"/>
        </w:rPr>
        <w:t xml:space="preserve"> como a principal</w:t>
      </w:r>
      <w:r w:rsidR="00D806D4" w:rsidRPr="00D806D4">
        <w:rPr>
          <w:rFonts w:ascii="Times New Roman" w:hAnsi="Times New Roman" w:cs="Times New Roman"/>
          <w:sz w:val="24"/>
          <w:szCs w:val="24"/>
        </w:rPr>
        <w:t>,</w:t>
      </w:r>
      <w:r w:rsidR="00341A21">
        <w:rPr>
          <w:rFonts w:ascii="Times New Roman" w:hAnsi="Times New Roman" w:cs="Times New Roman"/>
          <w:sz w:val="24"/>
          <w:szCs w:val="24"/>
        </w:rPr>
        <w:t xml:space="preserve"> e que se</w:t>
      </w:r>
      <w:r w:rsidR="00071528">
        <w:rPr>
          <w:rFonts w:ascii="Times New Roman" w:hAnsi="Times New Roman" w:cs="Times New Roman"/>
          <w:sz w:val="24"/>
          <w:szCs w:val="24"/>
        </w:rPr>
        <w:t xml:space="preserve"> deve ao </w:t>
      </w:r>
      <w:r w:rsidR="00D806D4" w:rsidRPr="00D806D4">
        <w:rPr>
          <w:rFonts w:ascii="Times New Roman" w:hAnsi="Times New Roman" w:cs="Times New Roman"/>
          <w:sz w:val="24"/>
          <w:szCs w:val="24"/>
        </w:rPr>
        <w:t xml:space="preserve">sequestro esplênico </w:t>
      </w:r>
      <w:r w:rsidR="007E5F3F">
        <w:rPr>
          <w:rFonts w:ascii="Times New Roman" w:hAnsi="Times New Roman" w:cs="Times New Roman"/>
          <w:sz w:val="24"/>
          <w:szCs w:val="24"/>
        </w:rPr>
        <w:t xml:space="preserve">e a </w:t>
      </w:r>
      <w:r w:rsidR="007E5F3F" w:rsidRPr="007E5F3F">
        <w:rPr>
          <w:rFonts w:ascii="Times New Roman" w:hAnsi="Times New Roman" w:cs="Times New Roman"/>
          <w:sz w:val="24"/>
          <w:szCs w:val="24"/>
        </w:rPr>
        <w:t>infiltração da medula espinhal pelas células de Gaucher.</w:t>
      </w:r>
      <w:r w:rsidR="00894542">
        <w:rPr>
          <w:rFonts w:ascii="Times New Roman" w:hAnsi="Times New Roman" w:cs="Times New Roman"/>
          <w:sz w:val="24"/>
          <w:szCs w:val="24"/>
        </w:rPr>
        <w:t xml:space="preserve"> Cerca de 76,9% das produções cientificas</w:t>
      </w:r>
      <w:r w:rsidR="00894542" w:rsidRPr="00894542">
        <w:t xml:space="preserve"> </w:t>
      </w:r>
      <w:r w:rsidR="00894542">
        <w:t xml:space="preserve">correlacionaram a </w:t>
      </w:r>
      <w:r w:rsidR="00894542" w:rsidRPr="00894542">
        <w:rPr>
          <w:rFonts w:ascii="Times New Roman" w:hAnsi="Times New Roman" w:cs="Times New Roman"/>
          <w:sz w:val="24"/>
          <w:szCs w:val="24"/>
        </w:rPr>
        <w:t>trombocitopenia</w:t>
      </w:r>
      <w:r w:rsidR="00894542">
        <w:rPr>
          <w:rFonts w:ascii="Times New Roman" w:hAnsi="Times New Roman" w:cs="Times New Roman"/>
          <w:sz w:val="24"/>
          <w:szCs w:val="24"/>
        </w:rPr>
        <w:t xml:space="preserve"> </w:t>
      </w:r>
      <w:r w:rsidR="0028046B">
        <w:rPr>
          <w:rFonts w:ascii="Times New Roman" w:hAnsi="Times New Roman" w:cs="Times New Roman"/>
          <w:sz w:val="24"/>
          <w:szCs w:val="24"/>
        </w:rPr>
        <w:t xml:space="preserve">com a doença em questão. </w:t>
      </w:r>
      <w:r w:rsidR="00D75631">
        <w:rPr>
          <w:rFonts w:ascii="Times New Roman" w:hAnsi="Times New Roman" w:cs="Times New Roman"/>
          <w:sz w:val="24"/>
          <w:szCs w:val="24"/>
        </w:rPr>
        <w:t xml:space="preserve">A presença de leucopenia foi informada por </w:t>
      </w:r>
      <w:r w:rsidR="00894542" w:rsidRPr="00894542">
        <w:rPr>
          <w:rFonts w:ascii="Times New Roman" w:hAnsi="Times New Roman" w:cs="Times New Roman"/>
          <w:sz w:val="24"/>
          <w:szCs w:val="24"/>
        </w:rPr>
        <w:t>23,07% dos textos</w:t>
      </w:r>
      <w:r w:rsidR="0028046B">
        <w:rPr>
          <w:rFonts w:ascii="Times New Roman" w:hAnsi="Times New Roman" w:cs="Times New Roman"/>
          <w:sz w:val="24"/>
          <w:szCs w:val="24"/>
        </w:rPr>
        <w:t>, a</w:t>
      </w:r>
      <w:r w:rsidR="00894542">
        <w:rPr>
          <w:rFonts w:ascii="Times New Roman" w:hAnsi="Times New Roman" w:cs="Times New Roman"/>
          <w:sz w:val="24"/>
          <w:szCs w:val="24"/>
        </w:rPr>
        <w:t>lém disso,</w:t>
      </w:r>
      <w:r w:rsidR="007E5F3F">
        <w:rPr>
          <w:rFonts w:ascii="Times New Roman" w:hAnsi="Times New Roman" w:cs="Times New Roman"/>
          <w:sz w:val="24"/>
          <w:szCs w:val="24"/>
        </w:rPr>
        <w:t xml:space="preserve"> 15,38% </w:t>
      </w:r>
      <w:r w:rsidR="007E5F3F">
        <w:rPr>
          <w:rFonts w:ascii="Times New Roman" w:hAnsi="Times New Roman" w:cs="Times New Roman"/>
          <w:sz w:val="24"/>
          <w:szCs w:val="24"/>
        </w:rPr>
        <w:lastRenderedPageBreak/>
        <w:t>dos trabalhos especificaram como</w:t>
      </w:r>
      <w:r w:rsidR="00D75631">
        <w:rPr>
          <w:rFonts w:ascii="Times New Roman" w:hAnsi="Times New Roman" w:cs="Times New Roman"/>
          <w:sz w:val="24"/>
          <w:szCs w:val="24"/>
        </w:rPr>
        <w:t xml:space="preserve"> outra</w:t>
      </w:r>
      <w:r w:rsidR="007E5F3F">
        <w:rPr>
          <w:rFonts w:ascii="Times New Roman" w:hAnsi="Times New Roman" w:cs="Times New Roman"/>
          <w:sz w:val="24"/>
          <w:szCs w:val="24"/>
        </w:rPr>
        <w:t xml:space="preserve"> modificação a </w:t>
      </w:r>
      <w:r w:rsidR="007E5F3F" w:rsidRPr="007E5F3F">
        <w:rPr>
          <w:rFonts w:ascii="Times New Roman" w:hAnsi="Times New Roman" w:cs="Times New Roman"/>
          <w:sz w:val="24"/>
          <w:szCs w:val="24"/>
        </w:rPr>
        <w:t>plaquetopenia</w:t>
      </w:r>
      <w:r w:rsidR="007E5F3F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49962507"/>
      <w:r w:rsidR="0028046B">
        <w:rPr>
          <w:rFonts w:ascii="Times New Roman" w:hAnsi="Times New Roman" w:cs="Times New Roman"/>
          <w:sz w:val="24"/>
          <w:szCs w:val="24"/>
        </w:rPr>
        <w:t>Ademais, 7,6% dos artigos elucidaram</w:t>
      </w:r>
      <w:bookmarkEnd w:id="2"/>
      <w:r w:rsidR="0028046B">
        <w:rPr>
          <w:rFonts w:ascii="Times New Roman" w:hAnsi="Times New Roman" w:cs="Times New Roman"/>
          <w:sz w:val="24"/>
          <w:szCs w:val="24"/>
        </w:rPr>
        <w:t xml:space="preserve"> a </w:t>
      </w:r>
      <w:r w:rsidR="00D806D4" w:rsidRPr="00D806D4">
        <w:rPr>
          <w:rFonts w:ascii="Times New Roman" w:hAnsi="Times New Roman" w:cs="Times New Roman"/>
          <w:sz w:val="24"/>
          <w:szCs w:val="24"/>
        </w:rPr>
        <w:t>neutropenia</w:t>
      </w:r>
      <w:r w:rsidR="0028046B">
        <w:rPr>
          <w:rFonts w:ascii="Times New Roman" w:hAnsi="Times New Roman" w:cs="Times New Roman"/>
          <w:sz w:val="24"/>
          <w:szCs w:val="24"/>
        </w:rPr>
        <w:t xml:space="preserve">, outros 7,6% a </w:t>
      </w:r>
      <w:r w:rsidR="00D806D4" w:rsidRPr="00D806D4">
        <w:rPr>
          <w:rFonts w:ascii="Times New Roman" w:hAnsi="Times New Roman" w:cs="Times New Roman"/>
          <w:sz w:val="24"/>
          <w:szCs w:val="24"/>
        </w:rPr>
        <w:t>pancitopenia</w:t>
      </w:r>
      <w:r w:rsidR="0028046B">
        <w:rPr>
          <w:rFonts w:ascii="Times New Roman" w:hAnsi="Times New Roman" w:cs="Times New Roman"/>
          <w:sz w:val="24"/>
          <w:szCs w:val="24"/>
        </w:rPr>
        <w:t xml:space="preserve">, 7,6% a </w:t>
      </w:r>
      <w:r w:rsidR="00894542" w:rsidRPr="00D806D4">
        <w:rPr>
          <w:rFonts w:ascii="Times New Roman" w:hAnsi="Times New Roman" w:cs="Times New Roman"/>
          <w:sz w:val="24"/>
          <w:szCs w:val="24"/>
        </w:rPr>
        <w:t xml:space="preserve">deficiência do fator de coagulação, o que pode contribuir para </w:t>
      </w:r>
      <w:r w:rsidR="0028046B">
        <w:rPr>
          <w:rFonts w:ascii="Times New Roman" w:hAnsi="Times New Roman" w:cs="Times New Roman"/>
          <w:sz w:val="24"/>
          <w:szCs w:val="24"/>
        </w:rPr>
        <w:t xml:space="preserve">uma maior facilidade de </w:t>
      </w:r>
      <w:r w:rsidR="00894542" w:rsidRPr="00D806D4">
        <w:rPr>
          <w:rFonts w:ascii="Times New Roman" w:hAnsi="Times New Roman" w:cs="Times New Roman"/>
          <w:sz w:val="24"/>
          <w:szCs w:val="24"/>
        </w:rPr>
        <w:t>sangramento</w:t>
      </w:r>
      <w:r w:rsidR="0028046B">
        <w:rPr>
          <w:rFonts w:ascii="Times New Roman" w:hAnsi="Times New Roman" w:cs="Times New Roman"/>
          <w:sz w:val="24"/>
          <w:szCs w:val="24"/>
        </w:rPr>
        <w:t>s, e ainda outro</w:t>
      </w:r>
      <w:r w:rsidR="00030C6A">
        <w:rPr>
          <w:rFonts w:ascii="Times New Roman" w:hAnsi="Times New Roman" w:cs="Times New Roman"/>
          <w:sz w:val="24"/>
          <w:szCs w:val="24"/>
        </w:rPr>
        <w:t xml:space="preserve">s </w:t>
      </w:r>
      <w:r w:rsidR="0028046B">
        <w:rPr>
          <w:rFonts w:ascii="Times New Roman" w:hAnsi="Times New Roman" w:cs="Times New Roman"/>
          <w:sz w:val="24"/>
          <w:szCs w:val="24"/>
        </w:rPr>
        <w:t xml:space="preserve">7,6% </w:t>
      </w:r>
      <w:r w:rsidR="00035273">
        <w:rPr>
          <w:rFonts w:ascii="Times New Roman" w:hAnsi="Times New Roman" w:cs="Times New Roman"/>
          <w:sz w:val="24"/>
          <w:szCs w:val="24"/>
        </w:rPr>
        <w:t xml:space="preserve">as </w:t>
      </w:r>
      <w:r w:rsidR="0028046B">
        <w:rPr>
          <w:rFonts w:ascii="Times New Roman" w:hAnsi="Times New Roman" w:cs="Times New Roman"/>
          <w:sz w:val="24"/>
          <w:szCs w:val="24"/>
        </w:rPr>
        <w:t>neoplasias</w:t>
      </w:r>
      <w:r w:rsidR="00BD7A9E">
        <w:rPr>
          <w:rFonts w:ascii="Times New Roman" w:hAnsi="Times New Roman" w:cs="Times New Roman"/>
          <w:sz w:val="24"/>
          <w:szCs w:val="24"/>
        </w:rPr>
        <w:t xml:space="preserve"> </w:t>
      </w:r>
      <w:r w:rsidR="0028046B">
        <w:rPr>
          <w:rFonts w:ascii="Times New Roman" w:hAnsi="Times New Roman" w:cs="Times New Roman"/>
          <w:sz w:val="24"/>
          <w:szCs w:val="24"/>
        </w:rPr>
        <w:t>hematológicas</w:t>
      </w:r>
      <w:r w:rsidR="00894542">
        <w:rPr>
          <w:rFonts w:ascii="Times New Roman" w:hAnsi="Times New Roman" w:cs="Times New Roman"/>
          <w:sz w:val="24"/>
          <w:szCs w:val="24"/>
        </w:rPr>
        <w:t>.</w:t>
      </w:r>
      <w:r w:rsidR="00BD7A9E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E01E58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1E58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341A21">
        <w:rPr>
          <w:rFonts w:ascii="Times New Roman" w:hAnsi="Times New Roman" w:cs="Times New Roman"/>
          <w:sz w:val="24"/>
          <w:szCs w:val="24"/>
        </w:rPr>
        <w:t>A</w:t>
      </w:r>
      <w:r w:rsidR="00172DB6">
        <w:rPr>
          <w:rFonts w:ascii="Times New Roman" w:hAnsi="Times New Roman" w:cs="Times New Roman"/>
          <w:sz w:val="24"/>
          <w:szCs w:val="24"/>
        </w:rPr>
        <w:t xml:space="preserve">s principais alterações hematológicas relacionadas com a Doença de Gaucher são, a anemia, trombocitopenia e leucopenia, </w:t>
      </w:r>
      <w:r w:rsidR="00172DB6" w:rsidRPr="00341A21">
        <w:rPr>
          <w:rFonts w:ascii="Times New Roman" w:hAnsi="Times New Roman" w:cs="Times New Roman"/>
          <w:sz w:val="24"/>
          <w:szCs w:val="24"/>
        </w:rPr>
        <w:t>as quais</w:t>
      </w:r>
      <w:r w:rsidR="00172DB6">
        <w:rPr>
          <w:rFonts w:ascii="Times New Roman" w:hAnsi="Times New Roman" w:cs="Times New Roman"/>
          <w:sz w:val="24"/>
          <w:szCs w:val="24"/>
        </w:rPr>
        <w:t xml:space="preserve"> se devem ao sequestro esplênico e alterações na medula espinhal</w:t>
      </w:r>
      <w:r w:rsidR="001C2ED3">
        <w:rPr>
          <w:rFonts w:ascii="Times New Roman" w:hAnsi="Times New Roman" w:cs="Times New Roman"/>
          <w:sz w:val="24"/>
          <w:szCs w:val="24"/>
        </w:rPr>
        <w:t>, assim podendo levar a graves consequências como, cânceres</w:t>
      </w:r>
      <w:r w:rsidR="00035273">
        <w:rPr>
          <w:rFonts w:ascii="Times New Roman" w:hAnsi="Times New Roman" w:cs="Times New Roman"/>
          <w:sz w:val="24"/>
          <w:szCs w:val="24"/>
        </w:rPr>
        <w:t xml:space="preserve"> </w:t>
      </w:r>
      <w:r w:rsidR="001C2ED3">
        <w:rPr>
          <w:rFonts w:ascii="Times New Roman" w:hAnsi="Times New Roman" w:cs="Times New Roman"/>
          <w:sz w:val="24"/>
          <w:szCs w:val="24"/>
        </w:rPr>
        <w:t xml:space="preserve">hematológicos, </w:t>
      </w:r>
      <w:r w:rsidR="00341A21">
        <w:rPr>
          <w:rFonts w:ascii="Times New Roman" w:hAnsi="Times New Roman" w:cs="Times New Roman"/>
          <w:sz w:val="24"/>
          <w:szCs w:val="24"/>
        </w:rPr>
        <w:t>que</w:t>
      </w:r>
      <w:r w:rsidR="001C2ED3">
        <w:rPr>
          <w:rFonts w:ascii="Times New Roman" w:hAnsi="Times New Roman" w:cs="Times New Roman"/>
          <w:sz w:val="24"/>
          <w:szCs w:val="24"/>
        </w:rPr>
        <w:t xml:space="preserve"> são</w:t>
      </w:r>
      <w:r w:rsidR="00341A21">
        <w:rPr>
          <w:rFonts w:ascii="Times New Roman" w:hAnsi="Times New Roman" w:cs="Times New Roman"/>
          <w:sz w:val="24"/>
          <w:szCs w:val="24"/>
        </w:rPr>
        <w:t xml:space="preserve"> classificados como</w:t>
      </w:r>
      <w:r w:rsidR="001C2ED3">
        <w:rPr>
          <w:rFonts w:ascii="Times New Roman" w:hAnsi="Times New Roman" w:cs="Times New Roman"/>
          <w:sz w:val="24"/>
          <w:szCs w:val="24"/>
        </w:rPr>
        <w:t xml:space="preserve"> emergências medicas e se não tratados rapidamente e adequadamente levam facilmente ao óbito.  </w:t>
      </w:r>
      <w:r w:rsidR="00172D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50BD9" w14:textId="6FA5C2DF" w:rsidR="003C668F" w:rsidRPr="007B4C9F" w:rsidRDefault="003C668F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7B4C9F" w:rsidRPr="007B4C9F">
        <w:rPr>
          <w:rFonts w:ascii="Times New Roman" w:hAnsi="Times New Roman" w:cs="Times New Roman"/>
          <w:sz w:val="24"/>
          <w:szCs w:val="24"/>
        </w:rPr>
        <w:t>Diagnóstico</w:t>
      </w:r>
      <w:r w:rsidR="007B4C9F">
        <w:t xml:space="preserve">; </w:t>
      </w:r>
      <w:r w:rsidR="007B4C9F" w:rsidRPr="007B4C9F">
        <w:rPr>
          <w:rFonts w:ascii="Times New Roman" w:hAnsi="Times New Roman" w:cs="Times New Roman"/>
          <w:sz w:val="24"/>
          <w:szCs w:val="24"/>
        </w:rPr>
        <w:t>Doença de Gaucher;</w:t>
      </w:r>
      <w:r w:rsidR="003C4FA2">
        <w:rPr>
          <w:rFonts w:ascii="Times New Roman" w:hAnsi="Times New Roman" w:cs="Times New Roman"/>
          <w:sz w:val="24"/>
          <w:szCs w:val="24"/>
        </w:rPr>
        <w:t xml:space="preserve"> E</w:t>
      </w:r>
      <w:r w:rsidR="003C4FA2" w:rsidRPr="003C4FA2">
        <w:rPr>
          <w:rFonts w:ascii="Times New Roman" w:hAnsi="Times New Roman" w:cs="Times New Roman"/>
          <w:sz w:val="24"/>
          <w:szCs w:val="24"/>
        </w:rPr>
        <w:t xml:space="preserve">rros </w:t>
      </w:r>
      <w:r w:rsidR="003C4FA2">
        <w:rPr>
          <w:rFonts w:ascii="Times New Roman" w:hAnsi="Times New Roman" w:cs="Times New Roman"/>
          <w:sz w:val="24"/>
          <w:szCs w:val="24"/>
        </w:rPr>
        <w:t>I</w:t>
      </w:r>
      <w:r w:rsidR="003C4FA2" w:rsidRPr="003C4FA2">
        <w:rPr>
          <w:rFonts w:ascii="Times New Roman" w:hAnsi="Times New Roman" w:cs="Times New Roman"/>
          <w:sz w:val="24"/>
          <w:szCs w:val="24"/>
        </w:rPr>
        <w:t xml:space="preserve">natos do </w:t>
      </w:r>
      <w:r w:rsidR="003C4FA2">
        <w:rPr>
          <w:rFonts w:ascii="Times New Roman" w:hAnsi="Times New Roman" w:cs="Times New Roman"/>
          <w:sz w:val="24"/>
          <w:szCs w:val="24"/>
        </w:rPr>
        <w:t>M</w:t>
      </w:r>
      <w:r w:rsidR="003C4FA2" w:rsidRPr="003C4FA2">
        <w:rPr>
          <w:rFonts w:ascii="Times New Roman" w:hAnsi="Times New Roman" w:cs="Times New Roman"/>
          <w:sz w:val="24"/>
          <w:szCs w:val="24"/>
        </w:rPr>
        <w:t>etabolismo</w:t>
      </w:r>
      <w:r w:rsidR="003C4FA2">
        <w:rPr>
          <w:rFonts w:ascii="Times New Roman" w:hAnsi="Times New Roman" w:cs="Times New Roman"/>
          <w:sz w:val="24"/>
          <w:szCs w:val="24"/>
        </w:rPr>
        <w:t>.</w:t>
      </w:r>
    </w:p>
    <w:p w14:paraId="0527AC69" w14:textId="77777777" w:rsidR="00164781" w:rsidRPr="007932B2" w:rsidRDefault="0016478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DE83F" w14:textId="4619E40D" w:rsidR="00172DB6" w:rsidRDefault="003A0652" w:rsidP="00172D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71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DBBC62" w14:textId="14623FC5" w:rsidR="00172DB6" w:rsidRDefault="00EA0699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2DB6">
        <w:rPr>
          <w:rFonts w:ascii="Times New Roman" w:hAnsi="Times New Roman" w:cs="Times New Roman"/>
          <w:noProof/>
          <w:sz w:val="24"/>
          <w:szCs w:val="24"/>
        </w:rPr>
        <w:t>Ferreira</w:t>
      </w:r>
      <w:r w:rsidR="00172DB6">
        <w:rPr>
          <w:rFonts w:ascii="Times New Roman" w:hAnsi="Times New Roman" w:cs="Times New Roman"/>
          <w:noProof/>
          <w:sz w:val="24"/>
          <w:szCs w:val="24"/>
        </w:rPr>
        <w:t xml:space="preserve">, CS. </w:t>
      </w:r>
      <w:r w:rsidR="00172DB6" w:rsidRPr="00172DB6">
        <w:rPr>
          <w:rFonts w:ascii="Times New Roman" w:hAnsi="Times New Roman" w:cs="Times New Roman"/>
          <w:i/>
          <w:iCs/>
          <w:noProof/>
          <w:sz w:val="24"/>
          <w:szCs w:val="24"/>
        </w:rPr>
        <w:t>et al</w:t>
      </w:r>
      <w:r w:rsidR="00172DB6">
        <w:rPr>
          <w:rFonts w:ascii="Times New Roman" w:hAnsi="Times New Roman" w:cs="Times New Roman"/>
          <w:noProof/>
          <w:sz w:val="24"/>
          <w:szCs w:val="24"/>
        </w:rPr>
        <w:t>.</w:t>
      </w:r>
      <w:r w:rsidR="00172DB6" w:rsidRPr="00172DB6">
        <w:t xml:space="preserve"> </w:t>
      </w:r>
      <w:r w:rsidR="00172DB6" w:rsidRPr="00172DB6">
        <w:rPr>
          <w:rFonts w:ascii="Times New Roman" w:hAnsi="Times New Roman" w:cs="Times New Roman"/>
          <w:noProof/>
          <w:sz w:val="24"/>
          <w:szCs w:val="24"/>
        </w:rPr>
        <w:t>Doença de Gaucher - uma desordem subdiagnosticada</w:t>
      </w:r>
      <w:r w:rsidR="00172DB6">
        <w:rPr>
          <w:rFonts w:ascii="Times New Roman" w:hAnsi="Times New Roman" w:cs="Times New Roman"/>
          <w:noProof/>
          <w:sz w:val="24"/>
          <w:szCs w:val="24"/>
        </w:rPr>
        <w:t>.</w:t>
      </w:r>
      <w:r w:rsidRPr="00EA0699">
        <w:t xml:space="preserve"> </w:t>
      </w:r>
      <w:r w:rsidRPr="00EA0699">
        <w:rPr>
          <w:rFonts w:ascii="Times New Roman" w:hAnsi="Times New Roman" w:cs="Times New Roman"/>
          <w:noProof/>
          <w:sz w:val="24"/>
          <w:szCs w:val="24"/>
        </w:rPr>
        <w:t>Rev. paul. pediatr</w:t>
      </w:r>
      <w:r>
        <w:rPr>
          <w:rFonts w:ascii="Times New Roman" w:hAnsi="Times New Roman" w:cs="Times New Roman"/>
          <w:noProof/>
          <w:sz w:val="24"/>
          <w:szCs w:val="24"/>
        </w:rPr>
        <w:t>. 2011;</w:t>
      </w:r>
      <w:r w:rsidR="00172DB6">
        <w:rPr>
          <w:rFonts w:ascii="Times New Roman" w:hAnsi="Times New Roman" w:cs="Times New Roman"/>
          <w:noProof/>
          <w:sz w:val="24"/>
          <w:szCs w:val="24"/>
        </w:rPr>
        <w:t xml:space="preserve"> v.29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="00172DB6">
        <w:rPr>
          <w:rFonts w:ascii="Times New Roman" w:hAnsi="Times New Roman" w:cs="Times New Roman"/>
          <w:noProof/>
          <w:sz w:val="24"/>
          <w:szCs w:val="24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): </w:t>
      </w:r>
      <w:r w:rsidR="00172DB6">
        <w:rPr>
          <w:rFonts w:ascii="Times New Roman" w:hAnsi="Times New Roman" w:cs="Times New Roman"/>
          <w:noProof/>
          <w:sz w:val="24"/>
          <w:szCs w:val="24"/>
        </w:rPr>
        <w:t>p. 122-125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462F848" w14:textId="5C1F7A7C" w:rsidR="004A32BC" w:rsidRDefault="00EA0699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DB6">
        <w:rPr>
          <w:rFonts w:ascii="Times New Roman" w:hAnsi="Times New Roman" w:cs="Times New Roman"/>
          <w:sz w:val="24"/>
          <w:szCs w:val="24"/>
        </w:rPr>
        <w:t>Ferreira</w:t>
      </w:r>
      <w:r w:rsidR="00172DB6">
        <w:rPr>
          <w:rFonts w:ascii="Times New Roman" w:hAnsi="Times New Roman" w:cs="Times New Roman"/>
          <w:sz w:val="24"/>
          <w:szCs w:val="24"/>
        </w:rPr>
        <w:t xml:space="preserve">, JS. </w:t>
      </w:r>
      <w:r w:rsidR="00172DB6" w:rsidRPr="00172DB6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172DB6">
        <w:rPr>
          <w:rFonts w:ascii="Times New Roman" w:hAnsi="Times New Roman" w:cs="Times New Roman"/>
          <w:sz w:val="24"/>
          <w:szCs w:val="24"/>
        </w:rPr>
        <w:t>.</w:t>
      </w:r>
      <w:r w:rsidR="00172DB6" w:rsidRPr="00172DB6">
        <w:t xml:space="preserve"> </w:t>
      </w:r>
      <w:r w:rsidR="00172DB6" w:rsidRPr="00172DB6">
        <w:rPr>
          <w:rFonts w:ascii="Times New Roman" w:hAnsi="Times New Roman" w:cs="Times New Roman"/>
          <w:sz w:val="24"/>
          <w:szCs w:val="24"/>
        </w:rPr>
        <w:t>Estudo da doença de Gaucher em Santa Catarina</w:t>
      </w:r>
      <w:r w:rsidR="00172DB6">
        <w:rPr>
          <w:rFonts w:ascii="Times New Roman" w:hAnsi="Times New Roman" w:cs="Times New Roman"/>
          <w:sz w:val="24"/>
          <w:szCs w:val="24"/>
        </w:rPr>
        <w:t>.</w:t>
      </w:r>
      <w:r w:rsidRPr="00EA0699">
        <w:t xml:space="preserve"> </w:t>
      </w:r>
      <w:r w:rsidRPr="00EA0699">
        <w:rPr>
          <w:rFonts w:ascii="Times New Roman" w:hAnsi="Times New Roman" w:cs="Times New Roman"/>
          <w:sz w:val="24"/>
          <w:szCs w:val="24"/>
        </w:rPr>
        <w:t>Rev. Bras. Hematol. Hemoter</w:t>
      </w:r>
      <w:r>
        <w:rPr>
          <w:rFonts w:ascii="Times New Roman" w:hAnsi="Times New Roman" w:cs="Times New Roman"/>
          <w:sz w:val="24"/>
          <w:szCs w:val="24"/>
        </w:rPr>
        <w:t>. 2008;</w:t>
      </w:r>
      <w:r w:rsidR="00172DB6">
        <w:rPr>
          <w:rFonts w:ascii="Times New Roman" w:hAnsi="Times New Roman" w:cs="Times New Roman"/>
          <w:sz w:val="24"/>
          <w:szCs w:val="24"/>
        </w:rPr>
        <w:t xml:space="preserve"> v. 30</w:t>
      </w:r>
      <w:r>
        <w:rPr>
          <w:rFonts w:ascii="Times New Roman" w:hAnsi="Times New Roman" w:cs="Times New Roman"/>
          <w:sz w:val="24"/>
          <w:szCs w:val="24"/>
        </w:rPr>
        <w:t>(</w:t>
      </w:r>
      <w:r w:rsidR="00172D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172DB6">
        <w:rPr>
          <w:rFonts w:ascii="Times New Roman" w:hAnsi="Times New Roman" w:cs="Times New Roman"/>
          <w:sz w:val="24"/>
          <w:szCs w:val="24"/>
        </w:rPr>
        <w:t>p. 5-11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5307FD" w14:textId="5AC8C244" w:rsidR="00172DB6" w:rsidRDefault="00EA0699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DB6">
        <w:rPr>
          <w:rFonts w:ascii="Times New Roman" w:hAnsi="Times New Roman" w:cs="Times New Roman"/>
          <w:sz w:val="24"/>
          <w:szCs w:val="24"/>
        </w:rPr>
        <w:t>Breigeiron</w:t>
      </w:r>
      <w:r w:rsidR="00172DB6">
        <w:rPr>
          <w:rFonts w:ascii="Times New Roman" w:hAnsi="Times New Roman" w:cs="Times New Roman"/>
          <w:sz w:val="24"/>
          <w:szCs w:val="24"/>
        </w:rPr>
        <w:t>, MK.</w:t>
      </w:r>
      <w:r w:rsidR="00172DB6" w:rsidRPr="00172DB6">
        <w:t xml:space="preserve"> </w:t>
      </w:r>
      <w:r w:rsidR="00172DB6" w:rsidRPr="00172DB6">
        <w:rPr>
          <w:rFonts w:ascii="Times New Roman" w:hAnsi="Times New Roman" w:cs="Times New Roman"/>
          <w:sz w:val="24"/>
          <w:szCs w:val="24"/>
        </w:rPr>
        <w:t>Sinais e sintomas da doença de Gaucher: diagnósticos de enfermagem prioritários</w:t>
      </w:r>
      <w:r w:rsidR="00172DB6">
        <w:rPr>
          <w:rFonts w:ascii="Times New Roman" w:hAnsi="Times New Roman" w:cs="Times New Roman"/>
          <w:sz w:val="24"/>
          <w:szCs w:val="24"/>
        </w:rPr>
        <w:t>.</w:t>
      </w:r>
      <w:r w:rsidRPr="00EA0699">
        <w:t xml:space="preserve"> </w:t>
      </w:r>
      <w:r w:rsidRPr="00EA0699">
        <w:rPr>
          <w:rFonts w:ascii="Times New Roman" w:hAnsi="Times New Roman" w:cs="Times New Roman"/>
          <w:sz w:val="24"/>
          <w:szCs w:val="24"/>
        </w:rPr>
        <w:t>Rev. Bras. Enferm</w:t>
      </w:r>
      <w:r>
        <w:rPr>
          <w:rFonts w:ascii="Times New Roman" w:hAnsi="Times New Roman" w:cs="Times New Roman"/>
          <w:sz w:val="24"/>
          <w:szCs w:val="24"/>
        </w:rPr>
        <w:t xml:space="preserve">. 2018; </w:t>
      </w:r>
      <w:r w:rsidR="00172DB6">
        <w:rPr>
          <w:rFonts w:ascii="Times New Roman" w:hAnsi="Times New Roman" w:cs="Times New Roman"/>
          <w:sz w:val="24"/>
          <w:szCs w:val="24"/>
        </w:rPr>
        <w:t>v. 71</w:t>
      </w:r>
      <w:r>
        <w:rPr>
          <w:rFonts w:ascii="Times New Roman" w:hAnsi="Times New Roman" w:cs="Times New Roman"/>
          <w:sz w:val="24"/>
          <w:szCs w:val="24"/>
        </w:rPr>
        <w:t>(</w:t>
      </w:r>
      <w:r w:rsidR="00172D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172DB6">
        <w:rPr>
          <w:rFonts w:ascii="Times New Roman" w:hAnsi="Times New Roman" w:cs="Times New Roman"/>
          <w:sz w:val="24"/>
          <w:szCs w:val="24"/>
        </w:rPr>
        <w:t>p.113-120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AA81D1" w14:textId="77777777" w:rsidR="00172DB6" w:rsidRPr="007932B2" w:rsidRDefault="00172DB6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sectPr w:rsidR="00172DB6" w:rsidRPr="007932B2" w:rsidSect="00DB4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C6802" w14:textId="77777777" w:rsidR="007436D7" w:rsidRDefault="007436D7" w:rsidP="00343A77">
      <w:pPr>
        <w:spacing w:after="0" w:line="240" w:lineRule="auto"/>
      </w:pPr>
      <w:r>
        <w:separator/>
      </w:r>
    </w:p>
  </w:endnote>
  <w:endnote w:type="continuationSeparator" w:id="0">
    <w:p w14:paraId="56F3D17E" w14:textId="77777777" w:rsidR="007436D7" w:rsidRDefault="007436D7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4F05E" w14:textId="77777777" w:rsidR="007436D7" w:rsidRDefault="007436D7" w:rsidP="00343A77">
      <w:pPr>
        <w:spacing w:after="0" w:line="240" w:lineRule="auto"/>
      </w:pPr>
      <w:r>
        <w:separator/>
      </w:r>
    </w:p>
  </w:footnote>
  <w:footnote w:type="continuationSeparator" w:id="0">
    <w:p w14:paraId="7158E49A" w14:textId="77777777" w:rsidR="007436D7" w:rsidRDefault="007436D7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AA638" w14:textId="2BC5D952" w:rsidR="00343A77" w:rsidRDefault="007436D7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E9F16" w14:textId="02C903E6" w:rsidR="00343A77" w:rsidRDefault="007436D7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9F33" w14:textId="029B44C6" w:rsidR="00343A77" w:rsidRDefault="007436D7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E6"/>
    <w:rsid w:val="00030C6A"/>
    <w:rsid w:val="00035273"/>
    <w:rsid w:val="00053B96"/>
    <w:rsid w:val="00071528"/>
    <w:rsid w:val="00096AE8"/>
    <w:rsid w:val="000D3531"/>
    <w:rsid w:val="00134B5E"/>
    <w:rsid w:val="001608C2"/>
    <w:rsid w:val="00164781"/>
    <w:rsid w:val="00172DB6"/>
    <w:rsid w:val="0017769C"/>
    <w:rsid w:val="001C2ED3"/>
    <w:rsid w:val="001C574E"/>
    <w:rsid w:val="002471C3"/>
    <w:rsid w:val="00266FC4"/>
    <w:rsid w:val="002725D9"/>
    <w:rsid w:val="0028046B"/>
    <w:rsid w:val="00280B8E"/>
    <w:rsid w:val="002E41B0"/>
    <w:rsid w:val="002F127F"/>
    <w:rsid w:val="00305C67"/>
    <w:rsid w:val="003156C1"/>
    <w:rsid w:val="00316EFC"/>
    <w:rsid w:val="00341A21"/>
    <w:rsid w:val="00343A77"/>
    <w:rsid w:val="003A0652"/>
    <w:rsid w:val="003C4FA2"/>
    <w:rsid w:val="003C668F"/>
    <w:rsid w:val="003F7476"/>
    <w:rsid w:val="00425F38"/>
    <w:rsid w:val="00447C27"/>
    <w:rsid w:val="00475380"/>
    <w:rsid w:val="00487FF2"/>
    <w:rsid w:val="004A32BC"/>
    <w:rsid w:val="004C7207"/>
    <w:rsid w:val="00501C38"/>
    <w:rsid w:val="00504257"/>
    <w:rsid w:val="005667EC"/>
    <w:rsid w:val="00570B81"/>
    <w:rsid w:val="005B72EB"/>
    <w:rsid w:val="00620D1C"/>
    <w:rsid w:val="00665EF0"/>
    <w:rsid w:val="00697D2D"/>
    <w:rsid w:val="006F094E"/>
    <w:rsid w:val="006F6F63"/>
    <w:rsid w:val="0070304B"/>
    <w:rsid w:val="007436D7"/>
    <w:rsid w:val="0076733E"/>
    <w:rsid w:val="007932B2"/>
    <w:rsid w:val="00794171"/>
    <w:rsid w:val="007B4C9F"/>
    <w:rsid w:val="007C0E1D"/>
    <w:rsid w:val="007C68E0"/>
    <w:rsid w:val="007E5F3F"/>
    <w:rsid w:val="00805AAD"/>
    <w:rsid w:val="00810055"/>
    <w:rsid w:val="008310A3"/>
    <w:rsid w:val="00857E0F"/>
    <w:rsid w:val="00890DA5"/>
    <w:rsid w:val="00894542"/>
    <w:rsid w:val="008B4251"/>
    <w:rsid w:val="008B506A"/>
    <w:rsid w:val="008B7326"/>
    <w:rsid w:val="00907BEE"/>
    <w:rsid w:val="00917B69"/>
    <w:rsid w:val="00971B7C"/>
    <w:rsid w:val="009D66F1"/>
    <w:rsid w:val="009F475B"/>
    <w:rsid w:val="00A0313F"/>
    <w:rsid w:val="00A03D3B"/>
    <w:rsid w:val="00A80712"/>
    <w:rsid w:val="00A96D05"/>
    <w:rsid w:val="00AB2915"/>
    <w:rsid w:val="00AD751D"/>
    <w:rsid w:val="00AF3E24"/>
    <w:rsid w:val="00AF6722"/>
    <w:rsid w:val="00B245D3"/>
    <w:rsid w:val="00B36271"/>
    <w:rsid w:val="00B6499A"/>
    <w:rsid w:val="00B81803"/>
    <w:rsid w:val="00B82666"/>
    <w:rsid w:val="00B97B0B"/>
    <w:rsid w:val="00BA6C5C"/>
    <w:rsid w:val="00BD3375"/>
    <w:rsid w:val="00BD7A9E"/>
    <w:rsid w:val="00BF0C45"/>
    <w:rsid w:val="00BF2D44"/>
    <w:rsid w:val="00C072EE"/>
    <w:rsid w:val="00CC2FB8"/>
    <w:rsid w:val="00CD6169"/>
    <w:rsid w:val="00CF2087"/>
    <w:rsid w:val="00CF7E9A"/>
    <w:rsid w:val="00D2122F"/>
    <w:rsid w:val="00D22044"/>
    <w:rsid w:val="00D24C67"/>
    <w:rsid w:val="00D325A4"/>
    <w:rsid w:val="00D46ED6"/>
    <w:rsid w:val="00D52F37"/>
    <w:rsid w:val="00D54ECD"/>
    <w:rsid w:val="00D62BB7"/>
    <w:rsid w:val="00D656CA"/>
    <w:rsid w:val="00D75631"/>
    <w:rsid w:val="00D76AA9"/>
    <w:rsid w:val="00D806D4"/>
    <w:rsid w:val="00D97964"/>
    <w:rsid w:val="00DA3568"/>
    <w:rsid w:val="00DB4524"/>
    <w:rsid w:val="00DB4900"/>
    <w:rsid w:val="00DB76D3"/>
    <w:rsid w:val="00DE2878"/>
    <w:rsid w:val="00E01E58"/>
    <w:rsid w:val="00E469F8"/>
    <w:rsid w:val="00E72AE6"/>
    <w:rsid w:val="00EA0699"/>
    <w:rsid w:val="00EC1DD2"/>
    <w:rsid w:val="00EC1F0C"/>
    <w:rsid w:val="00FA0AAB"/>
    <w:rsid w:val="00FA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styleId="MenoPendente">
    <w:name w:val="Unresolved Mention"/>
    <w:basedOn w:val="Fontepargpadro"/>
    <w:uiPriority w:val="99"/>
    <w:semiHidden/>
    <w:unhideWhenUsed/>
    <w:rsid w:val="00CD6169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341A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roline.rossi1@outlook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3E818-9D00-4CC8-AA0E-870D7F8B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593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Karoline Rossi</cp:lastModifiedBy>
  <cp:revision>17</cp:revision>
  <dcterms:created xsi:type="dcterms:W3CDTF">2020-09-02T18:03:00Z</dcterms:created>
  <dcterms:modified xsi:type="dcterms:W3CDTF">2020-09-06T20:55:00Z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