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13" w:rsidRDefault="00D45013" w:rsidP="00D450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013">
        <w:rPr>
          <w:rFonts w:ascii="Times New Roman" w:hAnsi="Times New Roman" w:cs="Times New Roman"/>
          <w:b/>
          <w:sz w:val="24"/>
          <w:szCs w:val="24"/>
        </w:rPr>
        <w:t>EXPERIÊNCIA DOCEN</w:t>
      </w:r>
      <w:r>
        <w:rPr>
          <w:rFonts w:ascii="Times New Roman" w:hAnsi="Times New Roman" w:cs="Times New Roman"/>
          <w:b/>
          <w:sz w:val="24"/>
          <w:szCs w:val="24"/>
        </w:rPr>
        <w:t xml:space="preserve">TE NO PIBID </w:t>
      </w:r>
      <w:r w:rsidR="003D75B2">
        <w:rPr>
          <w:rFonts w:ascii="Times New Roman" w:hAnsi="Times New Roman" w:cs="Times New Roman"/>
          <w:b/>
          <w:sz w:val="24"/>
          <w:szCs w:val="24"/>
        </w:rPr>
        <w:t>LETRAS</w:t>
      </w:r>
      <w:bookmarkStart w:id="0" w:name="_GoBack"/>
      <w:bookmarkEnd w:id="0"/>
    </w:p>
    <w:p w:rsidR="00D45013" w:rsidRDefault="00D45013" w:rsidP="00D450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01F" w:rsidRPr="00777B46" w:rsidRDefault="00777B46" w:rsidP="00D45013">
      <w:pPr>
        <w:spacing w:after="0" w:line="240" w:lineRule="auto"/>
        <w:jc w:val="right"/>
        <w:rPr>
          <w:rFonts w:ascii="Times New Roman" w:hAnsi="Times New Roman" w:cs="Times New Roman"/>
          <w:szCs w:val="24"/>
          <w:u w:val="single"/>
        </w:rPr>
      </w:pPr>
      <w:r w:rsidRPr="00777B46">
        <w:rPr>
          <w:rFonts w:ascii="Times New Roman" w:hAnsi="Times New Roman" w:cs="Times New Roman"/>
          <w:szCs w:val="24"/>
          <w:u w:val="single"/>
        </w:rPr>
        <w:t>MARIA MARGARETE DE PAIVA</w:t>
      </w:r>
    </w:p>
    <w:p w:rsidR="00BC6913" w:rsidRDefault="00BC6913" w:rsidP="00BC6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C6913" w:rsidRDefault="00BC6913" w:rsidP="00BC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43">
        <w:rPr>
          <w:rFonts w:ascii="Times New Roman" w:hAnsi="Times New Roman" w:cs="Times New Roman"/>
          <w:b/>
          <w:sz w:val="24"/>
          <w:szCs w:val="24"/>
        </w:rPr>
        <w:t>Resumo:</w:t>
      </w:r>
      <w:r w:rsidR="004B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44D">
        <w:rPr>
          <w:rFonts w:ascii="Times New Roman" w:hAnsi="Times New Roman" w:cs="Times New Roman"/>
          <w:sz w:val="24"/>
          <w:szCs w:val="24"/>
        </w:rPr>
        <w:t>O presente trabalho</w:t>
      </w:r>
      <w:r>
        <w:rPr>
          <w:rFonts w:ascii="Times New Roman" w:hAnsi="Times New Roman" w:cs="Times New Roman"/>
          <w:sz w:val="24"/>
          <w:szCs w:val="24"/>
        </w:rPr>
        <w:t xml:space="preserve"> insere-se no</w:t>
      </w:r>
      <w:r w:rsidRPr="00BC6913">
        <w:rPr>
          <w:rFonts w:ascii="Times New Roman" w:hAnsi="Times New Roman" w:cs="Times New Roman"/>
          <w:sz w:val="24"/>
          <w:szCs w:val="24"/>
        </w:rPr>
        <w:t xml:space="preserve"> Programa Institucional de Bolsas de Iniciação à Docência (PIBID),</w:t>
      </w:r>
      <w:r>
        <w:rPr>
          <w:rFonts w:ascii="Times New Roman" w:hAnsi="Times New Roman" w:cs="Times New Roman"/>
          <w:sz w:val="24"/>
          <w:szCs w:val="24"/>
        </w:rPr>
        <w:t xml:space="preserve"> tendo como principal objetivo </w:t>
      </w:r>
      <w:r w:rsidRPr="00F4744D">
        <w:rPr>
          <w:rFonts w:ascii="Times New Roman" w:hAnsi="Times New Roman" w:cs="Times New Roman"/>
          <w:sz w:val="24"/>
          <w:szCs w:val="24"/>
        </w:rPr>
        <w:t>apresentar um relato 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4744D">
        <w:rPr>
          <w:rFonts w:ascii="Times New Roman" w:hAnsi="Times New Roman" w:cs="Times New Roman"/>
          <w:sz w:val="24"/>
          <w:szCs w:val="24"/>
        </w:rPr>
        <w:t>experiênci</w:t>
      </w:r>
      <w:r>
        <w:rPr>
          <w:rFonts w:ascii="Times New Roman" w:hAnsi="Times New Roman" w:cs="Times New Roman"/>
          <w:sz w:val="24"/>
          <w:szCs w:val="24"/>
        </w:rPr>
        <w:t xml:space="preserve">a como professora colaboradora </w:t>
      </w:r>
      <w:r w:rsidRPr="00BC6913">
        <w:rPr>
          <w:rFonts w:ascii="Times New Roman" w:hAnsi="Times New Roman" w:cs="Times New Roman"/>
          <w:sz w:val="24"/>
          <w:szCs w:val="24"/>
        </w:rPr>
        <w:t xml:space="preserve">no subprojeto intitulado: leitura de gêneros textuais para o aperfeiçoamento da oralidade e escrita no ensino de Língua Portuguesa, </w:t>
      </w:r>
      <w:r>
        <w:rPr>
          <w:rFonts w:ascii="Times New Roman" w:hAnsi="Times New Roman" w:cs="Times New Roman"/>
          <w:sz w:val="24"/>
          <w:szCs w:val="24"/>
        </w:rPr>
        <w:t>vinculado à</w:t>
      </w:r>
      <w:r w:rsidRPr="00BC6913">
        <w:rPr>
          <w:rFonts w:ascii="Times New Roman" w:hAnsi="Times New Roman" w:cs="Times New Roman"/>
          <w:sz w:val="24"/>
          <w:szCs w:val="24"/>
        </w:rPr>
        <w:t xml:space="preserve"> Universidade</w:t>
      </w:r>
      <w:r w:rsidR="005562D4">
        <w:rPr>
          <w:rFonts w:ascii="Times New Roman" w:hAnsi="Times New Roman" w:cs="Times New Roman"/>
          <w:sz w:val="24"/>
          <w:szCs w:val="24"/>
        </w:rPr>
        <w:t xml:space="preserve"> Estadual de Alagoas (UNEAL), no município</w:t>
      </w:r>
      <w:r w:rsidRPr="00BC6913">
        <w:rPr>
          <w:rFonts w:ascii="Times New Roman" w:hAnsi="Times New Roman" w:cs="Times New Roman"/>
          <w:sz w:val="24"/>
          <w:szCs w:val="24"/>
        </w:rPr>
        <w:t xml:space="preserve"> de Palmeira dos Índios, Alagoas.</w:t>
      </w:r>
      <w:r w:rsidR="005562D4">
        <w:rPr>
          <w:rFonts w:ascii="Times New Roman" w:hAnsi="Times New Roman" w:cs="Times New Roman"/>
          <w:sz w:val="24"/>
          <w:szCs w:val="24"/>
        </w:rPr>
        <w:t xml:space="preserve"> Metodologicamente, o trabalho possui características da pesquisa-ação pelo fato de procurar intervir na realidade e contribuir com uma melhoria no que diz respeito ao ensino-aprendizagem de Língua Portuguesa em turmas do Ensino Fundamental e Médio de escolas públicas do referido município.</w:t>
      </w:r>
      <w:r w:rsidR="00144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Nesse percurso, mostramos as etapas do subprojeto que já foram desenvolvidas</w:t>
      </w:r>
      <w:r w:rsidR="001443CB">
        <w:rPr>
          <w:rFonts w:ascii="Times New Roman" w:hAnsi="Times New Roman" w:cs="Times New Roman"/>
          <w:sz w:val="24"/>
          <w:szCs w:val="24"/>
        </w:rPr>
        <w:t xml:space="preserve"> nas escolas parceiras, bem como d</w:t>
      </w:r>
      <w:r>
        <w:rPr>
          <w:rFonts w:ascii="Times New Roman" w:hAnsi="Times New Roman" w:cs="Times New Roman"/>
          <w:sz w:val="24"/>
          <w:szCs w:val="24"/>
        </w:rPr>
        <w:t xml:space="preserve">estacamos a relação entre a metodologia utilizada pelos </w:t>
      </w:r>
      <w:proofErr w:type="spellStart"/>
      <w:r>
        <w:rPr>
          <w:rFonts w:ascii="Times New Roman" w:hAnsi="Times New Roman" w:cs="Times New Roman"/>
          <w:sz w:val="24"/>
          <w:szCs w:val="24"/>
        </w:rPr>
        <w:t>pibidianos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o trabalho com os gêneros e a proposta </w:t>
      </w:r>
      <w:proofErr w:type="gramStart"/>
      <w:r>
        <w:rPr>
          <w:rFonts w:ascii="Times New Roman" w:hAnsi="Times New Roman" w:cs="Times New Roman"/>
          <w:sz w:val="24"/>
          <w:szCs w:val="24"/>
        </w:rPr>
        <w:t>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Parâmetros Curriculares Nacionais/ </w:t>
      </w:r>
      <w:proofErr w:type="spellStart"/>
      <w:r>
        <w:rPr>
          <w:rFonts w:ascii="Times New Roman" w:hAnsi="Times New Roman" w:cs="Times New Roman"/>
          <w:sz w:val="24"/>
          <w:szCs w:val="24"/>
        </w:rPr>
        <w:t>PCNs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leitura de textos, para compreensão das coisas e do mundo; produção de textos orais e escritos, para expressão do conhecimento; e análise linguística, para estudo dos problemas e aprimoramento dos textos através da retextualização e da reescrita. </w:t>
      </w:r>
      <w:r w:rsidR="009A7A30">
        <w:rPr>
          <w:rFonts w:ascii="Times New Roman" w:hAnsi="Times New Roman" w:cs="Times New Roman"/>
          <w:sz w:val="24"/>
          <w:szCs w:val="24"/>
        </w:rPr>
        <w:t xml:space="preserve">Alguns autores surgem nesse processo interventivo, como Antunes (2009), Bakhtin (2010), Koch (2004; 2017), Koch &amp; </w:t>
      </w:r>
      <w:proofErr w:type="spellStart"/>
      <w:r w:rsidR="009A7A30">
        <w:rPr>
          <w:rFonts w:ascii="Times New Roman" w:hAnsi="Times New Roman" w:cs="Times New Roman"/>
          <w:sz w:val="24"/>
          <w:szCs w:val="24"/>
        </w:rPr>
        <w:t>Travaglia</w:t>
      </w:r>
      <w:proofErr w:type="spellEnd"/>
      <w:r w:rsidR="009A7A30">
        <w:rPr>
          <w:rFonts w:ascii="Times New Roman" w:hAnsi="Times New Roman" w:cs="Times New Roman"/>
          <w:sz w:val="24"/>
          <w:szCs w:val="24"/>
        </w:rPr>
        <w:t xml:space="preserve"> (2015), </w:t>
      </w:r>
      <w:proofErr w:type="spellStart"/>
      <w:r w:rsidR="009A7A30">
        <w:rPr>
          <w:rFonts w:ascii="Times New Roman" w:hAnsi="Times New Roman" w:cs="Times New Roman"/>
          <w:sz w:val="24"/>
          <w:szCs w:val="24"/>
        </w:rPr>
        <w:t>Marcuschi</w:t>
      </w:r>
      <w:proofErr w:type="spellEnd"/>
      <w:r w:rsidR="009A7A30">
        <w:rPr>
          <w:rFonts w:ascii="Times New Roman" w:hAnsi="Times New Roman" w:cs="Times New Roman"/>
          <w:sz w:val="24"/>
          <w:szCs w:val="24"/>
        </w:rPr>
        <w:t xml:space="preserve"> (2001, 2008), </w:t>
      </w:r>
      <w:proofErr w:type="spellStart"/>
      <w:r w:rsidR="009A7A30">
        <w:rPr>
          <w:rFonts w:ascii="Times New Roman" w:hAnsi="Times New Roman" w:cs="Times New Roman"/>
          <w:sz w:val="24"/>
          <w:szCs w:val="24"/>
        </w:rPr>
        <w:t>PCNs</w:t>
      </w:r>
      <w:proofErr w:type="spellEnd"/>
      <w:r w:rsidR="009A7A30">
        <w:rPr>
          <w:rFonts w:ascii="Times New Roman" w:hAnsi="Times New Roman" w:cs="Times New Roman"/>
          <w:sz w:val="24"/>
          <w:szCs w:val="24"/>
        </w:rPr>
        <w:t xml:space="preserve"> (1998), </w:t>
      </w:r>
      <w:proofErr w:type="spellStart"/>
      <w:r w:rsidR="009A7A30">
        <w:rPr>
          <w:rFonts w:ascii="Times New Roman" w:hAnsi="Times New Roman" w:cs="Times New Roman"/>
          <w:sz w:val="24"/>
          <w:szCs w:val="24"/>
        </w:rPr>
        <w:t>Schneuwly</w:t>
      </w:r>
      <w:proofErr w:type="spellEnd"/>
      <w:r w:rsidR="009A7A3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A7A30">
        <w:rPr>
          <w:rFonts w:ascii="Times New Roman" w:hAnsi="Times New Roman" w:cs="Times New Roman"/>
          <w:sz w:val="24"/>
          <w:szCs w:val="24"/>
        </w:rPr>
        <w:t>Dolz</w:t>
      </w:r>
      <w:proofErr w:type="spellEnd"/>
      <w:r w:rsidR="009A7A30">
        <w:rPr>
          <w:rFonts w:ascii="Times New Roman" w:hAnsi="Times New Roman" w:cs="Times New Roman"/>
          <w:sz w:val="24"/>
          <w:szCs w:val="24"/>
        </w:rPr>
        <w:t xml:space="preserve"> (2004), entre outros. </w:t>
      </w:r>
      <w:r w:rsidR="00BD23A8">
        <w:rPr>
          <w:rFonts w:ascii="Times New Roman" w:hAnsi="Times New Roman" w:cs="Times New Roman"/>
          <w:sz w:val="24"/>
          <w:szCs w:val="24"/>
        </w:rPr>
        <w:t>Para fins de desenvolvimento</w:t>
      </w:r>
      <w:r w:rsidR="00CE601F">
        <w:rPr>
          <w:rFonts w:ascii="Times New Roman" w:hAnsi="Times New Roman" w:cs="Times New Roman"/>
          <w:sz w:val="24"/>
          <w:szCs w:val="24"/>
        </w:rPr>
        <w:t xml:space="preserve"> das atividades descritas no</w:t>
      </w:r>
      <w:r w:rsidR="00BD23A8">
        <w:rPr>
          <w:rFonts w:ascii="Times New Roman" w:hAnsi="Times New Roman" w:cs="Times New Roman"/>
          <w:sz w:val="24"/>
          <w:szCs w:val="24"/>
        </w:rPr>
        <w:t xml:space="preserve"> citado</w:t>
      </w:r>
      <w:r w:rsidR="00CE601F">
        <w:rPr>
          <w:rFonts w:ascii="Times New Roman" w:hAnsi="Times New Roman" w:cs="Times New Roman"/>
          <w:sz w:val="24"/>
          <w:szCs w:val="24"/>
        </w:rPr>
        <w:t xml:space="preserve"> subprojeto, selecionamos as contribuições teórico-metodológicas d</w:t>
      </w:r>
      <w:r>
        <w:rPr>
          <w:rFonts w:ascii="Times New Roman" w:hAnsi="Times New Roman" w:cs="Times New Roman"/>
          <w:sz w:val="24"/>
          <w:szCs w:val="24"/>
        </w:rPr>
        <w:t>o modelo de sequência didática (SD)</w:t>
      </w:r>
      <w:r w:rsidR="006706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proposta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Dolz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Noverraz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Scheneuwly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(2004) </w:t>
      </w:r>
      <w:r w:rsidR="00CE60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="00CE6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apresentação da situação, produção inicial, módulos diversos e produção final</w:t>
      </w:r>
      <w:r w:rsidR="00CE601F">
        <w:rPr>
          <w:rFonts w:ascii="Times New Roman" w:hAnsi="Times New Roman" w:cs="Times New Roman"/>
          <w:sz w:val="24"/>
          <w:szCs w:val="24"/>
        </w:rPr>
        <w:t xml:space="preserve">. Esses passos foram seguidos durante as intervenções dos </w:t>
      </w:r>
      <w:r>
        <w:rPr>
          <w:rFonts w:ascii="Times New Roman" w:hAnsi="Times New Roman" w:cs="Times New Roman"/>
          <w:sz w:val="24"/>
          <w:szCs w:val="24"/>
        </w:rPr>
        <w:t>alunos bolsistas</w:t>
      </w:r>
      <w:r w:rsidR="006706B5">
        <w:rPr>
          <w:rFonts w:ascii="Times New Roman" w:hAnsi="Times New Roman" w:cs="Times New Roman"/>
          <w:sz w:val="24"/>
          <w:szCs w:val="24"/>
        </w:rPr>
        <w:t>,</w:t>
      </w:r>
      <w:r w:rsidR="00CE601F">
        <w:rPr>
          <w:rFonts w:ascii="Times New Roman" w:hAnsi="Times New Roman" w:cs="Times New Roman"/>
          <w:sz w:val="24"/>
          <w:szCs w:val="24"/>
        </w:rPr>
        <w:t xml:space="preserve"> a fim de trabalhar os gêneros orais e escritos</w:t>
      </w:r>
      <w:r w:rsidR="00BD23A8">
        <w:rPr>
          <w:rFonts w:ascii="Times New Roman" w:hAnsi="Times New Roman" w:cs="Times New Roman"/>
          <w:sz w:val="24"/>
          <w:szCs w:val="24"/>
        </w:rPr>
        <w:t xml:space="preserve"> na sala de aula</w:t>
      </w:r>
      <w:r w:rsidR="00CE601F">
        <w:rPr>
          <w:rFonts w:ascii="Times New Roman" w:hAnsi="Times New Roman" w:cs="Times New Roman"/>
          <w:sz w:val="24"/>
          <w:szCs w:val="24"/>
        </w:rPr>
        <w:t xml:space="preserve"> para promover </w:t>
      </w:r>
      <w:r w:rsidR="00BD23A8">
        <w:rPr>
          <w:rFonts w:ascii="Times New Roman" w:hAnsi="Times New Roman" w:cs="Times New Roman"/>
          <w:sz w:val="24"/>
          <w:szCs w:val="24"/>
        </w:rPr>
        <w:t xml:space="preserve">o </w:t>
      </w:r>
      <w:r w:rsidR="00CE601F">
        <w:rPr>
          <w:rFonts w:ascii="Times New Roman" w:hAnsi="Times New Roman" w:cs="Times New Roman"/>
          <w:sz w:val="24"/>
          <w:szCs w:val="24"/>
        </w:rPr>
        <w:t>desenvolvimento de competências linguísticas</w:t>
      </w:r>
      <w:r w:rsidR="00BD23A8">
        <w:rPr>
          <w:rFonts w:ascii="Times New Roman" w:hAnsi="Times New Roman" w:cs="Times New Roman"/>
          <w:sz w:val="24"/>
          <w:szCs w:val="24"/>
        </w:rPr>
        <w:t xml:space="preserve"> (oralidade, escrita, análise textual)</w:t>
      </w:r>
      <w:r w:rsidR="00CE601F">
        <w:rPr>
          <w:rFonts w:ascii="Times New Roman" w:hAnsi="Times New Roman" w:cs="Times New Roman"/>
          <w:sz w:val="24"/>
          <w:szCs w:val="24"/>
        </w:rPr>
        <w:t xml:space="preserve"> nos alunos colaboradores</w:t>
      </w:r>
      <w:r>
        <w:rPr>
          <w:rFonts w:ascii="Times New Roman" w:hAnsi="Times New Roman" w:cs="Times New Roman"/>
          <w:sz w:val="24"/>
          <w:szCs w:val="24"/>
        </w:rPr>
        <w:t xml:space="preserve">. Por fim, apresentamos uma avaliação do desenvolvimento do subprojeto e da atuação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pibidianos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sentido de mirar nosso próprio desempenho como professora colaboradora</w:t>
      </w:r>
      <w:r w:rsidR="00CE601F">
        <w:rPr>
          <w:rFonts w:ascii="Times New Roman" w:hAnsi="Times New Roman" w:cs="Times New Roman"/>
          <w:sz w:val="24"/>
          <w:szCs w:val="24"/>
        </w:rPr>
        <w:t xml:space="preserve"> e orientadora</w:t>
      </w:r>
      <w:r w:rsidR="00BD23A8">
        <w:rPr>
          <w:rFonts w:ascii="Times New Roman" w:hAnsi="Times New Roman" w:cs="Times New Roman"/>
          <w:sz w:val="24"/>
          <w:szCs w:val="24"/>
        </w:rPr>
        <w:t xml:space="preserve"> de alunos em plena formação docente.</w:t>
      </w:r>
    </w:p>
    <w:p w:rsidR="00BC6913" w:rsidRDefault="00BC6913" w:rsidP="00BC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913" w:rsidRPr="00F4744D" w:rsidRDefault="00BC6913" w:rsidP="00BC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43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</w:t>
      </w:r>
      <w:r w:rsidR="00CE601F">
        <w:rPr>
          <w:rFonts w:ascii="Times New Roman" w:hAnsi="Times New Roman" w:cs="Times New Roman"/>
          <w:sz w:val="24"/>
          <w:szCs w:val="24"/>
        </w:rPr>
        <w:t xml:space="preserve"> </w:t>
      </w:r>
      <w:r w:rsidR="00777B46">
        <w:rPr>
          <w:rFonts w:ascii="Times New Roman" w:hAnsi="Times New Roman" w:cs="Times New Roman"/>
          <w:sz w:val="24"/>
          <w:szCs w:val="24"/>
        </w:rPr>
        <w:t>l</w:t>
      </w:r>
      <w:r w:rsidR="00CE601F">
        <w:rPr>
          <w:rFonts w:ascii="Times New Roman" w:hAnsi="Times New Roman" w:cs="Times New Roman"/>
          <w:sz w:val="24"/>
          <w:szCs w:val="24"/>
        </w:rPr>
        <w:t xml:space="preserve">íngua </w:t>
      </w:r>
      <w:r w:rsidR="00777B46">
        <w:rPr>
          <w:rFonts w:ascii="Times New Roman" w:hAnsi="Times New Roman" w:cs="Times New Roman"/>
          <w:sz w:val="24"/>
          <w:szCs w:val="24"/>
        </w:rPr>
        <w:t>p</w:t>
      </w:r>
      <w:r w:rsidR="00CE601F">
        <w:rPr>
          <w:rFonts w:ascii="Times New Roman" w:hAnsi="Times New Roman" w:cs="Times New Roman"/>
          <w:sz w:val="24"/>
          <w:szCs w:val="24"/>
        </w:rPr>
        <w:t>ortuguesa</w:t>
      </w:r>
      <w:r w:rsidR="00777B46">
        <w:rPr>
          <w:rFonts w:ascii="Times New Roman" w:hAnsi="Times New Roman" w:cs="Times New Roman"/>
          <w:sz w:val="24"/>
          <w:szCs w:val="24"/>
        </w:rPr>
        <w:t>, leitura, escrita</w:t>
      </w:r>
      <w:r w:rsidR="00CE601F">
        <w:rPr>
          <w:rFonts w:ascii="Times New Roman" w:hAnsi="Times New Roman" w:cs="Times New Roman"/>
          <w:sz w:val="24"/>
          <w:szCs w:val="24"/>
        </w:rPr>
        <w:t>.</w:t>
      </w:r>
    </w:p>
    <w:p w:rsidR="00BC6913" w:rsidRPr="00F4744D" w:rsidRDefault="00BC6913" w:rsidP="00F4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6913" w:rsidRPr="00F4744D" w:rsidSect="00F321F0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63" w:rsidRDefault="00057263" w:rsidP="00F321F0">
      <w:pPr>
        <w:spacing w:after="0" w:line="240" w:lineRule="auto"/>
      </w:pPr>
      <w:r>
        <w:separator/>
      </w:r>
    </w:p>
  </w:endnote>
  <w:endnote w:type="continuationSeparator" w:id="0">
    <w:p w:rsidR="00057263" w:rsidRDefault="00057263" w:rsidP="00F3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63" w:rsidRDefault="00057263" w:rsidP="00F321F0">
      <w:pPr>
        <w:spacing w:after="0" w:line="240" w:lineRule="auto"/>
      </w:pPr>
      <w:r>
        <w:separator/>
      </w:r>
    </w:p>
  </w:footnote>
  <w:footnote w:type="continuationSeparator" w:id="0">
    <w:p w:rsidR="00057263" w:rsidRDefault="00057263" w:rsidP="00F32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87"/>
    <w:rsid w:val="00021FE0"/>
    <w:rsid w:val="00057263"/>
    <w:rsid w:val="001443CB"/>
    <w:rsid w:val="001808B4"/>
    <w:rsid w:val="003A2F68"/>
    <w:rsid w:val="003D75B2"/>
    <w:rsid w:val="004B0A1A"/>
    <w:rsid w:val="005562D4"/>
    <w:rsid w:val="00561E22"/>
    <w:rsid w:val="0056481C"/>
    <w:rsid w:val="00570B6F"/>
    <w:rsid w:val="0059588A"/>
    <w:rsid w:val="005C1287"/>
    <w:rsid w:val="005D702A"/>
    <w:rsid w:val="006009C4"/>
    <w:rsid w:val="006706B5"/>
    <w:rsid w:val="00777B46"/>
    <w:rsid w:val="009A7A30"/>
    <w:rsid w:val="00B756CB"/>
    <w:rsid w:val="00B7600B"/>
    <w:rsid w:val="00BC6913"/>
    <w:rsid w:val="00BD23A8"/>
    <w:rsid w:val="00C93203"/>
    <w:rsid w:val="00CE5288"/>
    <w:rsid w:val="00CE601F"/>
    <w:rsid w:val="00CF20FC"/>
    <w:rsid w:val="00D45013"/>
    <w:rsid w:val="00EB6CC9"/>
    <w:rsid w:val="00F321F0"/>
    <w:rsid w:val="00F4744D"/>
    <w:rsid w:val="00F53B43"/>
    <w:rsid w:val="00FA3A33"/>
    <w:rsid w:val="00FB1662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1F0"/>
  </w:style>
  <w:style w:type="paragraph" w:styleId="Rodap">
    <w:name w:val="footer"/>
    <w:basedOn w:val="Normal"/>
    <w:link w:val="RodapChar"/>
    <w:uiPriority w:val="99"/>
    <w:unhideWhenUsed/>
    <w:rsid w:val="00F3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1F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60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60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60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1F0"/>
  </w:style>
  <w:style w:type="paragraph" w:styleId="Rodap">
    <w:name w:val="footer"/>
    <w:basedOn w:val="Normal"/>
    <w:link w:val="RodapChar"/>
    <w:uiPriority w:val="99"/>
    <w:unhideWhenUsed/>
    <w:rsid w:val="00F3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1F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60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60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6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Margarete</dc:creator>
  <cp:lastModifiedBy>Margarete</cp:lastModifiedBy>
  <cp:revision>10</cp:revision>
  <cp:lastPrinted>2019-08-18T13:23:00Z</cp:lastPrinted>
  <dcterms:created xsi:type="dcterms:W3CDTF">2019-08-18T13:23:00Z</dcterms:created>
  <dcterms:modified xsi:type="dcterms:W3CDTF">2019-08-19T02:09:00Z</dcterms:modified>
</cp:coreProperties>
</file>