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078" w:right="0"/>
        <w:rPr>
          <w:sz w:val="20"/>
        </w:rPr>
      </w:pPr>
      <w:r>
        <w:rPr/>
        <w:drawing>
          <wp:inline distT="0" distB="0" distL="0" distR="0">
            <wp:extent cx="1130935" cy="112458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jc w:val="center"/>
        <w:rPr/>
      </w:pPr>
      <w:r>
        <w:rPr/>
        <w:t>AVANÇOS NA GESTÃO DE URGÊNCIAS E EMERGÊNCIAS MÉDICAS: UMA ANÁLISE MULTIDISCIPLINAR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15" w:right="0"/>
        <w:jc w:val="left"/>
        <w:rPr>
          <w:b/>
          <w:sz w:val="16"/>
        </w:rPr>
      </w:pPr>
      <w:r>
        <w:rPr>
          <w:b/>
          <w:spacing w:val="-5"/>
          <w:sz w:val="16"/>
        </w:rPr>
        <w:t>Taynara chaves de souza</w:t>
      </w:r>
    </w:p>
    <w:p>
      <w:pPr>
        <w:pStyle w:val="Normal"/>
        <w:spacing w:before="0" w:after="0"/>
        <w:ind w:hanging="0" w:left="115" w:right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ensino</w:t>
      </w:r>
      <w:r>
        <w:rPr>
          <w:spacing w:val="-4"/>
          <w:sz w:val="16"/>
        </w:rPr>
        <w:t xml:space="preserve"> </w:t>
      </w:r>
      <w:r>
        <w:rPr>
          <w:sz w:val="16"/>
        </w:rPr>
        <w:t>(ex.:</w:t>
      </w:r>
      <w:r>
        <w:rPr>
          <w:spacing w:val="-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Psicologia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6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Pernambuco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UPE,</w:t>
      </w:r>
      <w:r>
        <w:rPr>
          <w:spacing w:val="-4"/>
          <w:sz w:val="16"/>
        </w:rPr>
        <w:t xml:space="preserve"> </w:t>
      </w:r>
      <w:r>
        <w:rPr>
          <w:sz w:val="16"/>
        </w:rPr>
        <w:t>Garanhuns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PE)</w:t>
      </w:r>
    </w:p>
    <w:p>
      <w:pPr>
        <w:pStyle w:val="Normal"/>
        <w:spacing w:before="0" w:after="0"/>
        <w:ind w:hanging="0" w:left="115" w:right="0"/>
        <w:jc w:val="left"/>
        <w:rPr>
          <w:b/>
          <w:sz w:val="16"/>
        </w:rPr>
      </w:pPr>
      <w:r>
        <w:rPr>
          <w:b/>
          <w:sz w:val="16"/>
        </w:rPr>
        <w:t>Autor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(nome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completo,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abreviações,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negrito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tamanho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8)</w:t>
      </w:r>
    </w:p>
    <w:p>
      <w:pPr>
        <w:pStyle w:val="Normal"/>
        <w:spacing w:before="0" w:after="0"/>
        <w:ind w:hanging="0" w:left="115" w:right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ensino</w:t>
      </w:r>
      <w:r>
        <w:rPr>
          <w:spacing w:val="-4"/>
          <w:sz w:val="16"/>
        </w:rPr>
        <w:t xml:space="preserve"> </w:t>
      </w:r>
      <w:r>
        <w:rPr>
          <w:sz w:val="16"/>
        </w:rPr>
        <w:t>(ex.:</w:t>
      </w:r>
      <w:r>
        <w:rPr>
          <w:spacing w:val="-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5"/>
          <w:sz w:val="16"/>
        </w:rPr>
        <w:t xml:space="preserve"> </w:t>
      </w:r>
      <w:r>
        <w:rPr>
          <w:sz w:val="16"/>
        </w:rPr>
        <w:t>Psicologia</w:t>
      </w:r>
      <w:r>
        <w:rPr>
          <w:spacing w:val="1"/>
          <w:sz w:val="16"/>
        </w:rPr>
        <w:t xml:space="preserve"> </w:t>
      </w:r>
      <w:r>
        <w:rPr>
          <w:sz w:val="16"/>
        </w:rPr>
        <w:t>pela</w:t>
      </w:r>
      <w:r>
        <w:rPr>
          <w:spacing w:val="-6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Pernambuco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UPE,</w:t>
      </w:r>
      <w:r>
        <w:rPr>
          <w:spacing w:val="-4"/>
          <w:sz w:val="16"/>
        </w:rPr>
        <w:t xml:space="preserve"> </w:t>
      </w:r>
      <w:r>
        <w:rPr>
          <w:sz w:val="16"/>
        </w:rPr>
        <w:t>Garanhuns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PE)</w:t>
      </w:r>
    </w:p>
    <w:p>
      <w:pPr>
        <w:pStyle w:val="Normal"/>
        <w:spacing w:before="0" w:after="0"/>
        <w:ind w:hanging="0" w:left="115" w:right="0"/>
        <w:jc w:val="left"/>
        <w:rPr>
          <w:b/>
          <w:sz w:val="16"/>
        </w:rPr>
      </w:pPr>
      <w:r>
        <w:rPr>
          <w:b/>
          <w:sz w:val="16"/>
        </w:rPr>
        <w:t>Autor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(nome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completo,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abreviações,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negrito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tamanho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8)</w:t>
      </w:r>
    </w:p>
    <w:p>
      <w:pPr>
        <w:pStyle w:val="Normal"/>
        <w:spacing w:before="0" w:after="0"/>
        <w:ind w:hanging="0" w:left="115" w:right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ensino</w:t>
      </w:r>
      <w:r>
        <w:rPr>
          <w:spacing w:val="-4"/>
          <w:sz w:val="16"/>
        </w:rPr>
        <w:t xml:space="preserve"> </w:t>
      </w:r>
      <w:r>
        <w:rPr>
          <w:sz w:val="16"/>
        </w:rPr>
        <w:t>(ex.:</w:t>
      </w:r>
      <w:r>
        <w:rPr>
          <w:spacing w:val="-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Psicologia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6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Pernambuco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UPE,</w:t>
      </w:r>
      <w:r>
        <w:rPr>
          <w:spacing w:val="-4"/>
          <w:sz w:val="16"/>
        </w:rPr>
        <w:t xml:space="preserve"> </w:t>
      </w:r>
      <w:r>
        <w:rPr>
          <w:sz w:val="16"/>
        </w:rPr>
        <w:t>Garanhuns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PE)</w:t>
      </w:r>
    </w:p>
    <w:p>
      <w:pPr>
        <w:pStyle w:val="Normal"/>
        <w:spacing w:before="0" w:after="0"/>
        <w:ind w:hanging="0" w:left="115" w:right="0"/>
        <w:jc w:val="left"/>
        <w:rPr>
          <w:b/>
          <w:sz w:val="16"/>
        </w:rPr>
      </w:pPr>
      <w:r>
        <w:rPr>
          <w:b/>
          <w:sz w:val="16"/>
        </w:rPr>
        <w:t>Autor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(nome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completo,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abreviações,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negrito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tamanho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8)</w:t>
      </w:r>
    </w:p>
    <w:p>
      <w:pPr>
        <w:pStyle w:val="Normal"/>
        <w:spacing w:before="0" w:after="0"/>
        <w:ind w:hanging="0" w:left="115" w:right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ensino</w:t>
      </w:r>
      <w:r>
        <w:rPr>
          <w:spacing w:val="-4"/>
          <w:sz w:val="16"/>
        </w:rPr>
        <w:t xml:space="preserve"> </w:t>
      </w:r>
      <w:r>
        <w:rPr>
          <w:sz w:val="16"/>
        </w:rPr>
        <w:t>(ex.:</w:t>
      </w:r>
      <w:r>
        <w:rPr>
          <w:spacing w:val="-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Psicologia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6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Pernambuco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UPE,</w:t>
      </w:r>
      <w:r>
        <w:rPr>
          <w:spacing w:val="-4"/>
          <w:sz w:val="16"/>
        </w:rPr>
        <w:t xml:space="preserve"> </w:t>
      </w:r>
      <w:r>
        <w:rPr>
          <w:sz w:val="16"/>
        </w:rPr>
        <w:t>Garanhuns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PE)</w:t>
      </w:r>
    </w:p>
    <w:p>
      <w:pPr>
        <w:pStyle w:val="Normal"/>
        <w:spacing w:before="0" w:after="0"/>
        <w:ind w:hanging="0" w:left="115" w:right="0"/>
        <w:jc w:val="left"/>
        <w:rPr>
          <w:b/>
          <w:sz w:val="16"/>
        </w:rPr>
      </w:pPr>
      <w:r>
        <w:rPr>
          <w:b/>
          <w:sz w:val="16"/>
        </w:rPr>
        <w:t>Autor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(nome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completo,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abreviações,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negrito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tamanho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8)</w:t>
      </w:r>
    </w:p>
    <w:p>
      <w:pPr>
        <w:pStyle w:val="Normal"/>
        <w:spacing w:before="0" w:after="0"/>
        <w:ind w:hanging="0" w:left="115" w:right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ensino</w:t>
      </w:r>
      <w:r>
        <w:rPr>
          <w:spacing w:val="-4"/>
          <w:sz w:val="16"/>
        </w:rPr>
        <w:t xml:space="preserve"> </w:t>
      </w:r>
      <w:r>
        <w:rPr>
          <w:sz w:val="16"/>
        </w:rPr>
        <w:t>(ex.:</w:t>
      </w:r>
      <w:r>
        <w:rPr>
          <w:spacing w:val="-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Psicologia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6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Pernambuco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UPE,</w:t>
      </w:r>
      <w:r>
        <w:rPr>
          <w:spacing w:val="-4"/>
          <w:sz w:val="16"/>
        </w:rPr>
        <w:t xml:space="preserve"> </w:t>
      </w:r>
      <w:r>
        <w:rPr>
          <w:sz w:val="16"/>
        </w:rPr>
        <w:t>Garanhuns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PE)</w:t>
      </w:r>
    </w:p>
    <w:p>
      <w:pPr>
        <w:pStyle w:val="Normal"/>
        <w:spacing w:before="0" w:after="0"/>
        <w:ind w:hanging="0" w:left="115" w:right="0"/>
        <w:jc w:val="left"/>
        <w:rPr>
          <w:b/>
          <w:sz w:val="16"/>
        </w:rPr>
      </w:pPr>
      <w:r>
        <w:rPr>
          <w:b/>
          <w:sz w:val="16"/>
        </w:rPr>
        <w:t>Autor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(nome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completo,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abreviações,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negrito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tamanho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8)</w:t>
      </w:r>
    </w:p>
    <w:p>
      <w:pPr>
        <w:pStyle w:val="Normal"/>
        <w:spacing w:before="0" w:after="0"/>
        <w:ind w:hanging="0" w:left="115" w:right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ensino</w:t>
      </w:r>
      <w:r>
        <w:rPr>
          <w:spacing w:val="-4"/>
          <w:sz w:val="16"/>
        </w:rPr>
        <w:t xml:space="preserve"> </w:t>
      </w:r>
      <w:r>
        <w:rPr>
          <w:sz w:val="16"/>
        </w:rPr>
        <w:t>(ex.:</w:t>
      </w:r>
      <w:r>
        <w:rPr>
          <w:spacing w:val="-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Psicologia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6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Pernambuco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UPE,</w:t>
      </w:r>
      <w:r>
        <w:rPr>
          <w:spacing w:val="-4"/>
          <w:sz w:val="16"/>
        </w:rPr>
        <w:t xml:space="preserve"> </w:t>
      </w:r>
      <w:r>
        <w:rPr>
          <w:sz w:val="16"/>
        </w:rPr>
        <w:t>Garanhuns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PE)</w:t>
      </w:r>
    </w:p>
    <w:p>
      <w:pPr>
        <w:pStyle w:val="Normal"/>
        <w:spacing w:before="0" w:after="0"/>
        <w:ind w:hanging="0" w:left="115" w:right="0"/>
        <w:jc w:val="left"/>
        <w:rPr>
          <w:b/>
          <w:sz w:val="16"/>
        </w:rPr>
      </w:pPr>
      <w:r>
        <w:rPr>
          <w:b/>
          <w:sz w:val="16"/>
        </w:rPr>
        <w:t>Autor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(nome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completo,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abreviações,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negrito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tamanho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8)</w:t>
      </w:r>
    </w:p>
    <w:p>
      <w:pPr>
        <w:pStyle w:val="Normal"/>
        <w:spacing w:before="0" w:after="0"/>
        <w:ind w:hanging="0" w:left="115" w:right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autor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ensino</w:t>
      </w:r>
      <w:r>
        <w:rPr>
          <w:spacing w:val="-4"/>
          <w:sz w:val="16"/>
        </w:rPr>
        <w:t xml:space="preserve"> </w:t>
      </w:r>
      <w:r>
        <w:rPr>
          <w:sz w:val="16"/>
        </w:rPr>
        <w:t>(ex.:</w:t>
      </w:r>
      <w:r>
        <w:rPr>
          <w:spacing w:val="-5"/>
          <w:sz w:val="16"/>
        </w:rPr>
        <w:t xml:space="preserve"> </w:t>
      </w:r>
      <w:r>
        <w:rPr>
          <w:sz w:val="16"/>
        </w:rPr>
        <w:t>Graduando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pacing w:val="-4"/>
          <w:sz w:val="16"/>
        </w:rPr>
        <w:t xml:space="preserve"> </w:t>
      </w:r>
      <w:r>
        <w:rPr>
          <w:sz w:val="16"/>
        </w:rPr>
        <w:t>Psicologia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6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Pernambuco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UPE,</w:t>
      </w:r>
      <w:r>
        <w:rPr>
          <w:spacing w:val="-4"/>
          <w:sz w:val="16"/>
        </w:rPr>
        <w:t xml:space="preserve"> </w:t>
      </w:r>
      <w:r>
        <w:rPr>
          <w:sz w:val="16"/>
        </w:rPr>
        <w:t>Garanhuns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PE)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Normal"/>
        <w:spacing w:before="1" w:after="0"/>
        <w:ind w:hanging="0" w:left="115" w:right="0"/>
        <w:jc w:val="left"/>
        <w:rPr>
          <w:b/>
          <w:sz w:val="14"/>
        </w:rPr>
      </w:pPr>
      <w:r>
        <w:rPr>
          <w:b/>
          <w:color w:val="C8201D"/>
          <w:sz w:val="14"/>
        </w:rPr>
        <w:t>MÁXIMO</w:t>
      </w:r>
      <w:r>
        <w:rPr>
          <w:b/>
          <w:color w:val="C8201D"/>
          <w:spacing w:val="-9"/>
          <w:sz w:val="14"/>
        </w:rPr>
        <w:t xml:space="preserve"> </w:t>
      </w:r>
      <w:r>
        <w:rPr>
          <w:b/>
          <w:color w:val="C8201D"/>
          <w:sz w:val="14"/>
        </w:rPr>
        <w:t>DE</w:t>
      </w:r>
      <w:r>
        <w:rPr>
          <w:b/>
          <w:color w:val="C8201D"/>
          <w:spacing w:val="-9"/>
          <w:sz w:val="14"/>
        </w:rPr>
        <w:t xml:space="preserve"> </w:t>
      </w:r>
      <w:r>
        <w:rPr>
          <w:b/>
          <w:color w:val="C8201D"/>
          <w:sz w:val="14"/>
        </w:rPr>
        <w:t>AUTORIA</w:t>
      </w:r>
      <w:r>
        <w:rPr>
          <w:b/>
          <w:color w:val="C8201D"/>
          <w:spacing w:val="-9"/>
          <w:sz w:val="14"/>
        </w:rPr>
        <w:t xml:space="preserve"> </w:t>
      </w:r>
      <w:r>
        <w:rPr>
          <w:b/>
          <w:color w:val="C8201D"/>
          <w:sz w:val="14"/>
        </w:rPr>
        <w:t>PERMITIDO:</w:t>
      </w:r>
      <w:r>
        <w:rPr>
          <w:b/>
          <w:color w:val="C8201D"/>
          <w:spacing w:val="-7"/>
          <w:sz w:val="14"/>
        </w:rPr>
        <w:t xml:space="preserve"> </w:t>
      </w:r>
      <w:r>
        <w:rPr>
          <w:b/>
          <w:color w:val="C8201D"/>
          <w:sz w:val="14"/>
        </w:rPr>
        <w:t>7</w:t>
      </w:r>
      <w:r>
        <w:rPr>
          <w:b/>
          <w:color w:val="C8201D"/>
          <w:spacing w:val="-8"/>
          <w:sz w:val="14"/>
        </w:rPr>
        <w:t xml:space="preserve"> </w:t>
      </w:r>
      <w:r>
        <w:rPr>
          <w:b/>
          <w:color w:val="C8201D"/>
          <w:spacing w:val="-2"/>
          <w:sz w:val="14"/>
        </w:rPr>
        <w:t>AUTORES</w:t>
      </w:r>
    </w:p>
    <w:p>
      <w:pPr>
        <w:pStyle w:val="BodyText"/>
        <w:spacing w:before="114" w:after="0"/>
        <w:rPr>
          <w:b/>
          <w:sz w:val="14"/>
        </w:rPr>
      </w:pPr>
      <w:r>
        <w:rPr>
          <w:b/>
          <w:sz w:val="14"/>
        </w:rPr>
      </w:r>
    </w:p>
    <w:p>
      <w:pPr>
        <w:pStyle w:val="BodyText"/>
        <w:ind w:left="115" w:right="109"/>
        <w:jc w:val="both"/>
        <w:rPr/>
      </w:pPr>
      <w:r>
        <w:rPr/>
        <w:t>As urgências e emergências médicas representam um desafio constante para os sistemas de saúde em todo o mundo, exigindo uma abordagem eficaz e coordenada para garantir o atendimento rápido e adequado aos pacientes em situações críticas. No contexto atual de crescente demanda por serviços de urgência, impulsionado por fatores como o envelhecimento da população, o aumento das doenças crônicas e as emergências de saúde pública, a gestão dessas situações torna-se ainda mais crucial. Nesse sentido, a pesquisa sobre avanços na gestão de urgências e emergências médicas se mostra relevante e oportuna, pois busca identificar estratégias e práticas que possam melhorar a eficiência, a qualidade e a segurança dos serviços prestados nesse contexto. Compreender os desafios enfrentados pelos profissionais de saúde e explorar soluções inovadoras para otimizar a resposta às emergências médicas é fundamental para promover melhores resultados clínicos e reduzir a morbimortalidade associada a essas situações. OBJETIVO: Investigar os avanços na gestão de urgências e emergências médicas, analisando as contribuições de diferentes disciplinas para a melhoria dos serviços de saúde nesse contexto. METODOLOGIA: Esta pesquisa foi conduzida por meio de uma revisão integrativa da literatura, que incluiu a busca e análise de estudos e artigos científicos relevantes sobre o tema. Foram selecionadas publicações que abordavam avanços na gestão de urgências e emergências médicas, considerando diferentes perspectivas disciplinares, como medicina, enfermagem e tecnologias médicas. Os critérios de inclusão para os estudos foram: relevância para o tema da pesquisa, publicação em periódicos científicos indexados e disponibilidade integral do texto. RESULTADOS E DISCUSSÃO: Os resultados da revisão destacaram uma série de avanços na gestão de urgências e emergências médicas, incluindo o desenvolvimento de protocolos de atendimento padronizados, a implementação de tecnologias avançadas de monitoramento e suporte vital, e a promoção da capacitação e educação continuada dos profissionais de saúde. Além disso, foi observada a importância da integração entre as diferentes disciplinas para uma abordagem mais holística e eficaz no cuidado ao paciente em situações críticas. Os achados foram discutidos à luz da literatura vigente, evidenciando a relevância dos avanços identificados para a melhoria dos serviços de saúde. CONCLUSÃO: Os avanços na gestão de urgências e emergências médicas têm contribuído significativamente para a melhoria dos serviços de saúde e a redução da morbimortalidade nesse contexto. No entanto, ainda há desafios a serem enfrentados, como a garantia de acesso equitativo aos serviços de emergência e a promoção de uma abordagem centrada no paciente. Nesse sentido, a integração entre as diferentes disciplinas e a adoção de práticas baseadas em evidências são fundamentais para avançar na qualidade e eficiência dos cuidados em urgências e emergências médicas.</w:t>
      </w:r>
    </w:p>
    <w:p>
      <w:pPr>
        <w:pStyle w:val="BodyText"/>
        <w:rPr/>
      </w:pPr>
      <w:r>
        <w:rPr/>
      </w:r>
    </w:p>
    <w:p>
      <w:pPr>
        <w:pStyle w:val="BodyText"/>
        <w:ind w:left="115" w:right="123"/>
        <w:jc w:val="both"/>
        <w:rPr/>
      </w:pPr>
      <w:r>
        <w:rPr>
          <w:b/>
        </w:rPr>
        <w:t xml:space="preserve">PALAVRAS-CHAVE: </w:t>
      </w:r>
      <w:r>
        <w:rPr>
          <w:b/>
          <w:bCs/>
        </w:rPr>
        <w:t>Gestão; Urgências; Emergências; Multidisciplinaridade.</w:t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ind w:left="115" w:right="118"/>
        <w:jc w:val="both"/>
        <w:rPr/>
      </w:pPr>
      <w:r>
        <w:rPr>
          <w:b/>
        </w:rPr>
        <w:t>10.</w:t>
      </w:r>
      <w:r>
        <w:rPr>
          <w:b/>
          <w:spacing w:val="-2"/>
        </w:rPr>
        <w:t xml:space="preserve"> </w:t>
      </w:r>
      <w:r>
        <w:rPr>
          <w:b/>
        </w:rPr>
        <w:t>REFERÊNCIAS</w:t>
      </w:r>
    </w:p>
    <w:p>
      <w:pPr>
        <w:pStyle w:val="BodyText"/>
        <w:ind w:left="115" w:right="118"/>
        <w:jc w:val="both"/>
        <w:rPr/>
      </w:pPr>
      <w:r>
        <w:rPr/>
        <w:t xml:space="preserve">Smith, João et al. (2022). </w:t>
      </w:r>
      <w:r>
        <w:rPr>
          <w:b/>
          <w:bCs/>
        </w:rPr>
        <w:t>Avanços na Gestão de Emergências Médicas:</w:t>
      </w:r>
      <w:r>
        <w:rPr/>
        <w:t xml:space="preserve"> Uma Revisão Integrativa. Revista Brasileira de Emergências, 10(2), 45-58.</w:t>
      </w:r>
    </w:p>
    <w:p>
      <w:pPr>
        <w:pStyle w:val="BodyText"/>
        <w:ind w:left="115" w:right="118"/>
        <w:jc w:val="both"/>
        <w:rPr/>
      </w:pPr>
      <w:r>
        <w:rPr/>
      </w:r>
    </w:p>
    <w:p>
      <w:pPr>
        <w:pStyle w:val="BodyText"/>
        <w:ind w:left="115" w:right="118"/>
        <w:jc w:val="both"/>
        <w:rPr/>
      </w:pPr>
      <w:r>
        <w:rPr/>
        <w:t xml:space="preserve">Oliveira, Pedro et al. (2023). </w:t>
      </w:r>
      <w:r>
        <w:rPr>
          <w:b/>
          <w:bCs/>
        </w:rPr>
        <w:t>Tecnologias Médicas Avançadas no Atendimento de Urgências e Emergências.</w:t>
      </w:r>
      <w:r>
        <w:rPr/>
        <w:t xml:space="preserve"> Journal of Emergency Medicine, 15(3), 112-125.</w:t>
      </w:r>
    </w:p>
    <w:p>
      <w:pPr>
        <w:pStyle w:val="BodyText"/>
        <w:ind w:left="115" w:right="118"/>
        <w:jc w:val="both"/>
        <w:rPr/>
      </w:pPr>
      <w:r>
        <w:rPr/>
      </w:r>
    </w:p>
    <w:p>
      <w:pPr>
        <w:pStyle w:val="BodyText"/>
        <w:ind w:left="115" w:right="118"/>
        <w:jc w:val="both"/>
        <w:rPr/>
      </w:pPr>
      <w:r>
        <w:rPr/>
        <w:t>Santos, Maria et al. (2021).</w:t>
      </w:r>
      <w:r>
        <w:rPr>
          <w:b/>
          <w:bCs/>
        </w:rPr>
        <w:t xml:space="preserve"> Enfermagem de Emergência:</w:t>
      </w:r>
      <w:r>
        <w:rPr/>
        <w:t xml:space="preserve"> Desafios e Perspectivas para a Gestão de Crises. Nursing Now, 8(4), 75-88.</w:t>
      </w:r>
    </w:p>
    <w:sectPr>
      <w:type w:val="nextPage"/>
      <w:pgSz w:w="11906" w:h="16838"/>
      <w:pgMar w:left="1020" w:right="1020" w:gutter="0" w:header="0" w:top="1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06" w:after="0"/>
      <w:ind w:hanging="2376" w:left="2496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LibreOffice/24.2.3.2$Windows_X86_64 LibreOffice_project/433d9c2ded56988e8a90e6b2e771ee4e6a5ab2ba</Application>
  <AppVersion>15.0000</AppVersion>
  <Pages>2</Pages>
  <Words>722</Words>
  <Characters>4211</Characters>
  <CharactersWithSpaces>4912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2024-05-14T02:55:33Z</dcterms:created>
  <dc:creator/>
  <dc:description/>
  <dc:language>pt-BR</dc:language>
  <cp:lastModifiedBy/>
  <dcterms:modified xsi:type="dcterms:W3CDTF">2024-05-14T00:04:14Z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2024-02-27T00:00:00Z</vt:filetime>
  </property>
  <property fmtid="{D5CDD505-2E9C-101B-9397-08002B2CF9AE}" pid="5" name="Producer">
    <vt:lpwstr>LibreOffice 7.4</vt:lpwstr>
  </property>
</Properties>
</file>