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9092E" w14:textId="48D101F2" w:rsidR="00C968D5" w:rsidRPr="000A3C91" w:rsidRDefault="008E3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97791966"/>
      <w:r w:rsidRPr="008E3596">
        <w:rPr>
          <w:rFonts w:ascii="Times New Roman" w:eastAsia="Times New Roman" w:hAnsi="Times New Roman" w:cs="Times New Roman"/>
          <w:b/>
          <w:sz w:val="24"/>
          <w:szCs w:val="24"/>
        </w:rPr>
        <w:t>LETRAMENTOS CRÍTICOS E PROCESSOS FORMATIVOS ANTI-HEGEMÔNICOS: PONTES DECOLONIAIS</w:t>
      </w:r>
      <w:r w:rsidRPr="000A3C91">
        <w:rPr>
          <w:rFonts w:ascii="Times New Roman" w:eastAsia="Times New Roman" w:hAnsi="Times New Roman" w:cs="Times New Roman"/>
          <w:b/>
          <w:sz w:val="24"/>
          <w:szCs w:val="24"/>
        </w:rPr>
        <w:t xml:space="preserve"> PARA A ARTESANIA DO SABER</w:t>
      </w:r>
    </w:p>
    <w:p w14:paraId="2E5207D3" w14:textId="77777777" w:rsidR="00C968D5" w:rsidRPr="000A3C91" w:rsidRDefault="00C96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02E287" w14:textId="77777777" w:rsidR="00C968D5" w:rsidRPr="000A3C91" w:rsidRDefault="00691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sz w:val="24"/>
          <w:szCs w:val="24"/>
        </w:rPr>
        <w:t>Larissa Loredane Gomes Guilherme</w:t>
      </w:r>
    </w:p>
    <w:p w14:paraId="35B9035A" w14:textId="383B184D" w:rsidR="00C968D5" w:rsidRPr="000A3C91" w:rsidRDefault="005D6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Bolsista do BIC/UNI </w:t>
      </w:r>
      <w:proofErr w:type="spellStart"/>
      <w:r w:rsidRPr="000A3C91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C250EA" w14:textId="30D8D1E6" w:rsidR="00C968D5" w:rsidRPr="000A3C91" w:rsidRDefault="00691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sz w:val="24"/>
          <w:szCs w:val="24"/>
          <w:u w:val="single"/>
        </w:rPr>
        <w:t>larissdane@gmail.com</w:t>
      </w:r>
    </w:p>
    <w:p w14:paraId="5AA6E3D8" w14:textId="77777777" w:rsidR="00C968D5" w:rsidRPr="000A3C91" w:rsidRDefault="00691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C91">
        <w:rPr>
          <w:rFonts w:ascii="Times New Roman" w:eastAsia="Times New Roman" w:hAnsi="Times New Roman" w:cs="Times New Roman"/>
          <w:sz w:val="24"/>
          <w:szCs w:val="24"/>
        </w:rPr>
        <w:t>Stéfane</w:t>
      </w:r>
      <w:proofErr w:type="spellEnd"/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Francisco Martins </w:t>
      </w:r>
    </w:p>
    <w:p w14:paraId="4F7FB035" w14:textId="33B8D11D" w:rsidR="00C968D5" w:rsidRPr="000A3C91" w:rsidRDefault="005D6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ICV </w:t>
      </w:r>
      <w:proofErr w:type="spellStart"/>
      <w:r w:rsidRPr="000A3C91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7097B9D1" w14:textId="5DCCEF80" w:rsidR="00C968D5" w:rsidRPr="000A3C91" w:rsidRDefault="00691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sz w:val="24"/>
          <w:szCs w:val="24"/>
          <w:u w:val="single"/>
        </w:rPr>
        <w:t>stefanefrancisco@gmail.com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C07B98" w14:textId="77777777" w:rsidR="00C968D5" w:rsidRPr="000A3C91" w:rsidRDefault="00691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sz w:val="24"/>
          <w:szCs w:val="24"/>
        </w:rPr>
        <w:t>Ana Márcia Ruas de Aquino</w:t>
      </w:r>
    </w:p>
    <w:p w14:paraId="7E5222A6" w14:textId="77777777" w:rsidR="00C968D5" w:rsidRPr="000A3C91" w:rsidRDefault="00691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C91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30082F7E" w14:textId="66333938" w:rsidR="00C968D5" w:rsidRPr="000A3C91" w:rsidRDefault="003E6D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sz w:val="24"/>
          <w:szCs w:val="24"/>
        </w:rPr>
        <w:t>ana.aquino@unimontes.br</w:t>
      </w:r>
    </w:p>
    <w:p w14:paraId="58271CF4" w14:textId="77777777" w:rsidR="003E6D25" w:rsidRPr="000A3C91" w:rsidRDefault="003E6D25" w:rsidP="003E6D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>Alfabetização, Letramento e outras Linguagens</w:t>
      </w:r>
    </w:p>
    <w:p w14:paraId="7E0BA903" w14:textId="71E34922" w:rsidR="00C968D5" w:rsidRPr="000A3C91" w:rsidRDefault="00691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A3C91">
        <w:rPr>
          <w:rFonts w:ascii="Times New Roman" w:eastAsia="Times New Roman" w:hAnsi="Times New Roman" w:cs="Times New Roman"/>
          <w:sz w:val="24"/>
          <w:szCs w:val="24"/>
        </w:rPr>
        <w:t>Multiletramentos</w:t>
      </w:r>
      <w:proofErr w:type="spellEnd"/>
      <w:r w:rsidR="00D774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3E6D25" w:rsidRPr="000A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D25" w:rsidRPr="000A3C9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ecolonia</w:t>
      </w:r>
      <w:r w:rsidR="00D77481">
        <w:rPr>
          <w:rFonts w:ascii="Times New Roman" w:eastAsia="Times New Roman" w:hAnsi="Times New Roman" w:cs="Times New Roman"/>
          <w:sz w:val="24"/>
          <w:szCs w:val="24"/>
        </w:rPr>
        <w:t>lidade</w:t>
      </w:r>
      <w:proofErr w:type="spellEnd"/>
      <w:r w:rsidR="00D774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3E6D25" w:rsidRPr="000A3C91">
        <w:rPr>
          <w:rFonts w:ascii="Times New Roman" w:eastAsia="Times New Roman" w:hAnsi="Times New Roman" w:cs="Times New Roman"/>
          <w:sz w:val="24"/>
          <w:szCs w:val="24"/>
        </w:rPr>
        <w:t xml:space="preserve"> Análise materialista do discurso.</w:t>
      </w:r>
    </w:p>
    <w:p w14:paraId="205FE256" w14:textId="77777777" w:rsidR="00C968D5" w:rsidRPr="000A3C91" w:rsidRDefault="00C96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AB5AA" w14:textId="77777777" w:rsidR="00C968D5" w:rsidRPr="000A3C91" w:rsidRDefault="00C96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0BA68" w14:textId="547B4856" w:rsidR="00533080" w:rsidRDefault="0069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Esta pesquisa examina os discursos 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coloniais presentes no</w:t>
      </w:r>
      <w:r w:rsidR="00293BDF" w:rsidRPr="000A3C9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âmbito</w:t>
      </w:r>
      <w:r w:rsidR="00293BDF" w:rsidRPr="000A3C91">
        <w:rPr>
          <w:rFonts w:ascii="Times New Roman" w:eastAsia="Times New Roman" w:hAnsi="Times New Roman" w:cs="Times New Roman"/>
          <w:sz w:val="24"/>
          <w:szCs w:val="24"/>
        </w:rPr>
        <w:t>s social e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escolar, evidenciando como </w:t>
      </w:r>
      <w:r w:rsidR="00293BDF" w:rsidRPr="000A3C91">
        <w:rPr>
          <w:rFonts w:ascii="Times New Roman" w:eastAsia="Times New Roman" w:hAnsi="Times New Roman" w:cs="Times New Roman"/>
          <w:sz w:val="24"/>
          <w:szCs w:val="24"/>
        </w:rPr>
        <w:t xml:space="preserve">estes 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se originam e se retroalimentam, ideologicamente, a partir de diversos eixos linguísticos</w:t>
      </w:r>
      <w:r w:rsidR="009F4046" w:rsidRPr="000A3C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046" w:rsidRPr="000A3C91">
        <w:rPr>
          <w:rFonts w:ascii="Times New Roman" w:eastAsia="Times New Roman" w:hAnsi="Times New Roman" w:cs="Times New Roman"/>
          <w:sz w:val="24"/>
          <w:szCs w:val="24"/>
        </w:rPr>
        <w:t xml:space="preserve">O estudo se justifica pela necessidade de questionar discursos naturalizados </w:t>
      </w:r>
      <w:proofErr w:type="gramStart"/>
      <w:r w:rsidR="009F4046" w:rsidRPr="000A3C91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gramEnd"/>
      <w:r w:rsidR="009F4046" w:rsidRPr="000A3C91">
        <w:rPr>
          <w:rFonts w:ascii="Times New Roman" w:eastAsia="Times New Roman" w:hAnsi="Times New Roman" w:cs="Times New Roman"/>
          <w:sz w:val="24"/>
          <w:szCs w:val="24"/>
        </w:rPr>
        <w:t xml:space="preserve"> propagam mensagens que reforçam narrativas excludentes e opressoras, buscando práticas educativas que incentivem letramentos críticos e a formação de processos alternativos à hegemonia. Os objetivos são: compreender o impacto das narrativas dominantes no contexto educacional e como intervenções didáticas críticas fomentam </w:t>
      </w:r>
      <w:proofErr w:type="spellStart"/>
      <w:r w:rsidR="009F4046" w:rsidRPr="000A3C91">
        <w:rPr>
          <w:rFonts w:ascii="Times New Roman" w:eastAsia="Times New Roman" w:hAnsi="Times New Roman" w:cs="Times New Roman"/>
          <w:sz w:val="24"/>
          <w:szCs w:val="24"/>
        </w:rPr>
        <w:t>multiletramentos</w:t>
      </w:r>
      <w:proofErr w:type="spellEnd"/>
      <w:r w:rsidR="009F4046" w:rsidRPr="000A3C91">
        <w:rPr>
          <w:rFonts w:ascii="Times New Roman" w:eastAsia="Times New Roman" w:hAnsi="Times New Roman" w:cs="Times New Roman"/>
          <w:sz w:val="24"/>
          <w:szCs w:val="24"/>
        </w:rPr>
        <w:t xml:space="preserve"> e novas formas de subjetividade. 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Assim, vinculado ao campo da Educação,</w:t>
      </w:r>
      <w:r w:rsidR="00293BDF" w:rsidRPr="000A3C91">
        <w:rPr>
          <w:rFonts w:ascii="Times New Roman" w:eastAsia="Times New Roman" w:hAnsi="Times New Roman" w:cs="Times New Roman"/>
          <w:sz w:val="24"/>
          <w:szCs w:val="24"/>
        </w:rPr>
        <w:t xml:space="preserve"> mais especificamente ao eixo temático Alfabetização, Letramento e outras Linguagens, 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este estudo investiga, à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luz da Análise do Discurso materialista</w:t>
      </w:r>
      <w:r w:rsidR="00D66E56" w:rsidRPr="000A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0C24" w:rsidRPr="000A3C91">
        <w:rPr>
          <w:rFonts w:ascii="Times New Roman" w:eastAsia="Times New Roman" w:hAnsi="Times New Roman" w:cs="Times New Roman"/>
          <w:sz w:val="24"/>
          <w:szCs w:val="24"/>
        </w:rPr>
        <w:t>pecheuxtiana</w:t>
      </w:r>
      <w:proofErr w:type="spellEnd"/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BDF" w:rsidRPr="000A3C91">
        <w:rPr>
          <w:rFonts w:ascii="Times New Roman" w:eastAsia="Times New Roman" w:hAnsi="Times New Roman" w:cs="Times New Roman"/>
          <w:sz w:val="24"/>
          <w:szCs w:val="24"/>
        </w:rPr>
        <w:t xml:space="preserve">(AD) 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A3C91">
        <w:rPr>
          <w:rFonts w:ascii="Times New Roman" w:eastAsia="Times New Roman" w:hAnsi="Times New Roman" w:cs="Times New Roman"/>
          <w:sz w:val="24"/>
          <w:szCs w:val="24"/>
        </w:rPr>
        <w:t>Orlandi</w:t>
      </w:r>
      <w:proofErr w:type="spellEnd"/>
      <w:r w:rsidR="009D0C24" w:rsidRPr="000A3C91">
        <w:rPr>
          <w:rFonts w:ascii="Times New Roman" w:eastAsia="Times New Roman" w:hAnsi="Times New Roman" w:cs="Times New Roman"/>
          <w:sz w:val="24"/>
          <w:szCs w:val="24"/>
        </w:rPr>
        <w:t>, 2005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), como </w:t>
      </w:r>
      <w:r w:rsidR="009D0C24" w:rsidRPr="000A3C91">
        <w:rPr>
          <w:rFonts w:ascii="Times New Roman" w:eastAsia="Times New Roman" w:hAnsi="Times New Roman" w:cs="Times New Roman"/>
          <w:sz w:val="24"/>
          <w:szCs w:val="24"/>
        </w:rPr>
        <w:t>os discursos prod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uzem múltiplas violências simbólicas e práticas de subalternidade, que persistem sendo operadas sem uma conscientização adequada.</w:t>
      </w:r>
      <w:r w:rsidR="00A93466" w:rsidRPr="000A3C91">
        <w:rPr>
          <w:rFonts w:ascii="Times New Roman" w:eastAsia="Times New Roman" w:hAnsi="Times New Roman" w:cs="Times New Roman"/>
          <w:sz w:val="24"/>
          <w:szCs w:val="24"/>
        </w:rPr>
        <w:t xml:space="preserve"> Além disso, a AD segue alinhada às perspectivas </w:t>
      </w:r>
      <w:proofErr w:type="spellStart"/>
      <w:r w:rsidR="00A93466" w:rsidRPr="000A3C91">
        <w:rPr>
          <w:rFonts w:ascii="Times New Roman" w:eastAsia="Times New Roman" w:hAnsi="Times New Roman" w:cs="Times New Roman"/>
          <w:sz w:val="24"/>
          <w:szCs w:val="24"/>
        </w:rPr>
        <w:t>decoloniais</w:t>
      </w:r>
      <w:proofErr w:type="spellEnd"/>
      <w:r w:rsidR="00A93466" w:rsidRPr="000A3C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93466" w:rsidRPr="000A3C91">
        <w:rPr>
          <w:rFonts w:ascii="Times New Roman" w:eastAsia="Times New Roman" w:hAnsi="Times New Roman" w:cs="Times New Roman"/>
          <w:sz w:val="24"/>
          <w:szCs w:val="24"/>
        </w:rPr>
        <w:t>Quijano</w:t>
      </w:r>
      <w:proofErr w:type="spellEnd"/>
      <w:r w:rsidR="00A93466" w:rsidRPr="000A3C91">
        <w:rPr>
          <w:rFonts w:ascii="Times New Roman" w:eastAsia="Times New Roman" w:hAnsi="Times New Roman" w:cs="Times New Roman"/>
          <w:sz w:val="24"/>
          <w:szCs w:val="24"/>
        </w:rPr>
        <w:t xml:space="preserve">, 2005; </w:t>
      </w:r>
      <w:proofErr w:type="spellStart"/>
      <w:r w:rsidR="00A93466" w:rsidRPr="000A3C91">
        <w:rPr>
          <w:rFonts w:ascii="Times New Roman" w:eastAsia="Times New Roman" w:hAnsi="Times New Roman" w:cs="Times New Roman"/>
          <w:sz w:val="24"/>
          <w:szCs w:val="24"/>
        </w:rPr>
        <w:t>Mignolo</w:t>
      </w:r>
      <w:proofErr w:type="spellEnd"/>
      <w:r w:rsidR="00A93466" w:rsidRPr="000A3C91">
        <w:rPr>
          <w:rFonts w:ascii="Times New Roman" w:eastAsia="Times New Roman" w:hAnsi="Times New Roman" w:cs="Times New Roman"/>
          <w:sz w:val="24"/>
          <w:szCs w:val="24"/>
        </w:rPr>
        <w:t>, 2017</w:t>
      </w:r>
      <w:r w:rsidR="00894DD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894DD6">
        <w:rPr>
          <w:rFonts w:ascii="Times New Roman" w:eastAsia="Times New Roman" w:hAnsi="Times New Roman" w:cs="Times New Roman"/>
          <w:sz w:val="24"/>
          <w:szCs w:val="24"/>
        </w:rPr>
        <w:t>Fanon</w:t>
      </w:r>
      <w:proofErr w:type="spellEnd"/>
      <w:r w:rsidR="00894DD6">
        <w:rPr>
          <w:rFonts w:ascii="Times New Roman" w:eastAsia="Times New Roman" w:hAnsi="Times New Roman" w:cs="Times New Roman"/>
          <w:sz w:val="24"/>
          <w:szCs w:val="24"/>
        </w:rPr>
        <w:t>, 2008</w:t>
      </w:r>
      <w:r w:rsidR="00A93466" w:rsidRPr="000A3C91">
        <w:rPr>
          <w:rFonts w:ascii="Times New Roman" w:eastAsia="Times New Roman" w:hAnsi="Times New Roman" w:cs="Times New Roman"/>
          <w:sz w:val="24"/>
          <w:szCs w:val="24"/>
        </w:rPr>
        <w:t xml:space="preserve">) e interseccionais (Gonzalez, 2020; </w:t>
      </w:r>
      <w:proofErr w:type="spellStart"/>
      <w:r w:rsidR="00A93466" w:rsidRPr="000A3C91">
        <w:rPr>
          <w:rFonts w:ascii="Times New Roman" w:eastAsia="Times New Roman" w:hAnsi="Times New Roman" w:cs="Times New Roman"/>
          <w:sz w:val="24"/>
          <w:szCs w:val="24"/>
        </w:rPr>
        <w:t>Akotirene</w:t>
      </w:r>
      <w:proofErr w:type="spellEnd"/>
      <w:r w:rsidR="00A93466" w:rsidRPr="000A3C91">
        <w:rPr>
          <w:rFonts w:ascii="Times New Roman" w:eastAsia="Times New Roman" w:hAnsi="Times New Roman" w:cs="Times New Roman"/>
          <w:sz w:val="24"/>
          <w:szCs w:val="24"/>
        </w:rPr>
        <w:t>, 2019)</w:t>
      </w:r>
      <w:r w:rsidR="00BB59C4" w:rsidRPr="000A3C91">
        <w:rPr>
          <w:rFonts w:ascii="Times New Roman" w:eastAsia="Times New Roman" w:hAnsi="Times New Roman" w:cs="Times New Roman"/>
          <w:sz w:val="24"/>
          <w:szCs w:val="24"/>
        </w:rPr>
        <w:t xml:space="preserve"> e, n</w:t>
      </w:r>
      <w:r w:rsidR="00A93466" w:rsidRPr="000A3C91">
        <w:rPr>
          <w:rFonts w:ascii="Times New Roman" w:eastAsia="Times New Roman" w:hAnsi="Times New Roman" w:cs="Times New Roman"/>
          <w:sz w:val="24"/>
          <w:szCs w:val="24"/>
        </w:rPr>
        <w:t xml:space="preserve">esse sentido, </w:t>
      </w:r>
      <w:r w:rsidR="00D66E56" w:rsidRPr="000A3C91">
        <w:rPr>
          <w:rFonts w:ascii="Times New Roman" w:eastAsia="Times New Roman" w:hAnsi="Times New Roman" w:cs="Times New Roman"/>
          <w:sz w:val="24"/>
          <w:szCs w:val="24"/>
        </w:rPr>
        <w:t>observa-se</w:t>
      </w:r>
      <w:r w:rsidR="00A93466" w:rsidRPr="000A3C91">
        <w:rPr>
          <w:rFonts w:ascii="Times New Roman" w:eastAsia="Times New Roman" w:hAnsi="Times New Roman" w:cs="Times New Roman"/>
          <w:sz w:val="24"/>
          <w:szCs w:val="24"/>
        </w:rPr>
        <w:t xml:space="preserve"> que esses discursos revelam a colonialidade do poder, do saber e do ser (</w:t>
      </w:r>
      <w:proofErr w:type="spellStart"/>
      <w:r w:rsidR="00A93466" w:rsidRPr="000A3C91">
        <w:rPr>
          <w:rFonts w:ascii="Times New Roman" w:eastAsia="Times New Roman" w:hAnsi="Times New Roman" w:cs="Times New Roman"/>
          <w:sz w:val="24"/>
          <w:szCs w:val="24"/>
        </w:rPr>
        <w:t>Quijano</w:t>
      </w:r>
      <w:proofErr w:type="spellEnd"/>
      <w:r w:rsidR="00A93466" w:rsidRPr="000A3C91">
        <w:rPr>
          <w:rFonts w:ascii="Times New Roman" w:eastAsia="Times New Roman" w:hAnsi="Times New Roman" w:cs="Times New Roman"/>
          <w:sz w:val="24"/>
          <w:szCs w:val="24"/>
        </w:rPr>
        <w:t xml:space="preserve">, 2005). O método principal combina revisão bibliográfica e Análise do Discurso, considerando, para análise, dois </w:t>
      </w:r>
      <w:r w:rsidR="00A93466" w:rsidRPr="000A3C91">
        <w:rPr>
          <w:rFonts w:ascii="Times New Roman" w:eastAsia="Times New Roman" w:hAnsi="Times New Roman" w:cs="Times New Roman"/>
          <w:i/>
          <w:iCs/>
          <w:sz w:val="24"/>
          <w:szCs w:val="24"/>
        </w:rPr>
        <w:t>corpora</w:t>
      </w:r>
      <w:r w:rsidR="00A93466" w:rsidRPr="000A3C91">
        <w:rPr>
          <w:rFonts w:ascii="Times New Roman" w:eastAsia="Times New Roman" w:hAnsi="Times New Roman" w:cs="Times New Roman"/>
          <w:sz w:val="24"/>
          <w:szCs w:val="24"/>
        </w:rPr>
        <w:t>, escolhidos por sua relevância às temáticas de linguagem, poder e ideologia.</w:t>
      </w:r>
      <w:r w:rsidR="00BB59C4" w:rsidRPr="000A3C91">
        <w:rPr>
          <w:rFonts w:ascii="Times New Roman" w:eastAsia="Times New Roman" w:hAnsi="Times New Roman" w:cs="Times New Roman"/>
          <w:sz w:val="24"/>
          <w:szCs w:val="24"/>
        </w:rPr>
        <w:t xml:space="preserve"> Compõem o primeiro </w:t>
      </w:r>
      <w:r w:rsidR="00BB59C4" w:rsidRPr="000A3C91">
        <w:rPr>
          <w:rFonts w:ascii="Times New Roman" w:eastAsia="Times New Roman" w:hAnsi="Times New Roman" w:cs="Times New Roman"/>
          <w:i/>
          <w:iCs/>
          <w:sz w:val="24"/>
          <w:szCs w:val="24"/>
        </w:rPr>
        <w:t>corpus</w:t>
      </w:r>
      <w:r w:rsidR="00BB59C4" w:rsidRPr="000A3C91">
        <w:rPr>
          <w:rFonts w:ascii="Times New Roman" w:eastAsia="Times New Roman" w:hAnsi="Times New Roman" w:cs="Times New Roman"/>
          <w:sz w:val="24"/>
          <w:szCs w:val="24"/>
        </w:rPr>
        <w:t xml:space="preserve"> de análise e</w:t>
      </w:r>
      <w:r w:rsidR="009D0C24" w:rsidRPr="000A3C91">
        <w:rPr>
          <w:rFonts w:ascii="Times New Roman" w:eastAsia="Times New Roman" w:hAnsi="Times New Roman" w:cs="Times New Roman"/>
          <w:sz w:val="24"/>
          <w:szCs w:val="24"/>
        </w:rPr>
        <w:t>nunciados como “O chicote vai comer”, “Trabalhe enquanto eles dormem e seja feliz" e “Lugar de mulher é na cozinha”</w:t>
      </w:r>
      <w:r w:rsidR="00BB59C4" w:rsidRPr="000A3C91">
        <w:rPr>
          <w:rFonts w:ascii="Times New Roman" w:eastAsia="Times New Roman" w:hAnsi="Times New Roman" w:cs="Times New Roman"/>
          <w:sz w:val="24"/>
          <w:szCs w:val="24"/>
        </w:rPr>
        <w:t>, o que nos</w:t>
      </w:r>
      <w:r w:rsidR="009D0C24" w:rsidRPr="000A3C91">
        <w:rPr>
          <w:rFonts w:ascii="Times New Roman" w:eastAsia="Times New Roman" w:hAnsi="Times New Roman" w:cs="Times New Roman"/>
          <w:sz w:val="24"/>
          <w:szCs w:val="24"/>
        </w:rPr>
        <w:t xml:space="preserve"> possibilita visualizar os mecanismos de construção de sentidos que validam relações de poder e perpetuam os processos de construções de significados que legitimam estruturas de poder, mantêm estereótipos ligados a gênero e classe e atuam como ferramentas de controle social no discurso da educação e nos meios de comunicação</w:t>
      </w:r>
      <w:r w:rsidR="00BB59C4" w:rsidRPr="000A3C91">
        <w:rPr>
          <w:rFonts w:ascii="Times New Roman" w:eastAsia="Times New Roman" w:hAnsi="Times New Roman" w:cs="Times New Roman"/>
          <w:sz w:val="24"/>
          <w:szCs w:val="24"/>
        </w:rPr>
        <w:t>. Foi selecionad</w:t>
      </w:r>
      <w:r w:rsidR="00D66E56" w:rsidRPr="000A3C91">
        <w:rPr>
          <w:rFonts w:ascii="Times New Roman" w:eastAsia="Times New Roman" w:hAnsi="Times New Roman" w:cs="Times New Roman"/>
          <w:sz w:val="24"/>
          <w:szCs w:val="24"/>
        </w:rPr>
        <w:t>a,</w:t>
      </w:r>
      <w:r w:rsidR="00BB59C4" w:rsidRPr="000A3C91">
        <w:rPr>
          <w:rFonts w:ascii="Times New Roman" w:eastAsia="Times New Roman" w:hAnsi="Times New Roman" w:cs="Times New Roman"/>
          <w:sz w:val="24"/>
          <w:szCs w:val="24"/>
        </w:rPr>
        <w:t xml:space="preserve"> como segundo </w:t>
      </w:r>
      <w:r w:rsidR="00BB59C4" w:rsidRPr="000A3C91">
        <w:rPr>
          <w:rFonts w:ascii="Times New Roman" w:eastAsia="Times New Roman" w:hAnsi="Times New Roman" w:cs="Times New Roman"/>
          <w:i/>
          <w:iCs/>
          <w:sz w:val="24"/>
          <w:szCs w:val="24"/>
        </w:rPr>
        <w:t>corpus</w:t>
      </w:r>
      <w:r w:rsidR="00D66E56" w:rsidRPr="000A3C9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B59C4" w:rsidRPr="000A3C9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obra </w:t>
      </w:r>
      <w:r w:rsidRPr="000A3C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Cinderela e o baile </w:t>
      </w:r>
      <w:r w:rsidRPr="000A3C91">
        <w:rPr>
          <w:rFonts w:ascii="Times New Roman" w:eastAsia="Times New Roman" w:hAnsi="Times New Roman" w:cs="Times New Roman"/>
          <w:i/>
          <w:iCs/>
          <w:sz w:val="24"/>
          <w:szCs w:val="24"/>
        </w:rPr>
        <w:t>dela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0A3C91">
        <w:rPr>
          <w:rFonts w:ascii="Times New Roman" w:eastAsia="Times New Roman" w:hAnsi="Times New Roman" w:cs="Times New Roman"/>
          <w:sz w:val="24"/>
          <w:szCs w:val="24"/>
        </w:rPr>
        <w:t>Tokitaka</w:t>
      </w:r>
      <w:proofErr w:type="spellEnd"/>
      <w:r w:rsidR="0032642B" w:rsidRPr="000A3C91">
        <w:rPr>
          <w:rFonts w:ascii="Times New Roman" w:eastAsia="Times New Roman" w:hAnsi="Times New Roman" w:cs="Times New Roman"/>
          <w:sz w:val="24"/>
          <w:szCs w:val="24"/>
        </w:rPr>
        <w:t xml:space="preserve"> (2023)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r w:rsidR="00430DB3" w:rsidRPr="000A3C91">
        <w:rPr>
          <w:rFonts w:ascii="Times New Roman" w:eastAsia="Times New Roman" w:hAnsi="Times New Roman" w:cs="Times New Roman"/>
          <w:sz w:val="24"/>
          <w:szCs w:val="24"/>
        </w:rPr>
        <w:t xml:space="preserve">demonstrar 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="00430DB3" w:rsidRPr="000A3C91">
        <w:rPr>
          <w:rFonts w:ascii="Times New Roman" w:eastAsia="Times New Roman" w:hAnsi="Times New Roman" w:cs="Times New Roman"/>
          <w:sz w:val="24"/>
          <w:szCs w:val="24"/>
        </w:rPr>
        <w:t>este discurso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pode se</w:t>
      </w:r>
      <w:r w:rsidR="00BB59C4" w:rsidRPr="000A3C91">
        <w:rPr>
          <w:rFonts w:ascii="Times New Roman" w:eastAsia="Times New Roman" w:hAnsi="Times New Roman" w:cs="Times New Roman"/>
          <w:sz w:val="24"/>
          <w:szCs w:val="24"/>
        </w:rPr>
        <w:t>r uma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ferramenta de resistência e contraponto aos discursos coloniais, estabelecendo outras formas de subjetividade, identidade e letramento crítico. Os resultados parciais</w:t>
      </w:r>
      <w:r w:rsidR="009C0CCC" w:rsidRPr="000A3C91">
        <w:rPr>
          <w:rFonts w:ascii="Times New Roman" w:eastAsia="Times New Roman" w:hAnsi="Times New Roman" w:cs="Times New Roman"/>
          <w:sz w:val="24"/>
          <w:szCs w:val="24"/>
        </w:rPr>
        <w:t xml:space="preserve"> desta pesquisa, com o apoio da </w:t>
      </w:r>
      <w:proofErr w:type="spellStart"/>
      <w:r w:rsidR="009C0CCC" w:rsidRPr="000A3C91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 w:rsidR="009C0CCC" w:rsidRPr="000A3C91">
        <w:rPr>
          <w:rFonts w:ascii="Times New Roman" w:eastAsia="Times New Roman" w:hAnsi="Times New Roman" w:cs="Times New Roman"/>
          <w:sz w:val="24"/>
          <w:szCs w:val="24"/>
        </w:rPr>
        <w:t xml:space="preserve"> - BIC/UNI, 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afirmam que a articulação entre os enunciados hegemônicos e a obra de </w:t>
      </w:r>
      <w:proofErr w:type="spellStart"/>
      <w:r w:rsidRPr="000A3C91">
        <w:rPr>
          <w:rFonts w:ascii="Times New Roman" w:eastAsia="Times New Roman" w:hAnsi="Times New Roman" w:cs="Times New Roman"/>
          <w:sz w:val="24"/>
          <w:szCs w:val="24"/>
        </w:rPr>
        <w:t>Tokitaka</w:t>
      </w:r>
      <w:proofErr w:type="spellEnd"/>
      <w:r w:rsidR="003C30C1" w:rsidRPr="000A3C91">
        <w:rPr>
          <w:rFonts w:ascii="Times New Roman" w:eastAsia="Times New Roman" w:hAnsi="Times New Roman" w:cs="Times New Roman"/>
          <w:sz w:val="24"/>
          <w:szCs w:val="24"/>
        </w:rPr>
        <w:t xml:space="preserve"> (2023)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permite a descolonização narrativa, que se opõe aos elementos discursivos dominantes que perpetuam e mantêm o </w:t>
      </w:r>
      <w:r w:rsidRPr="000A3C91">
        <w:rPr>
          <w:rFonts w:ascii="Times New Roman" w:eastAsia="Times New Roman" w:hAnsi="Times New Roman" w:cs="Times New Roman"/>
          <w:i/>
          <w:iCs/>
          <w:sz w:val="24"/>
          <w:szCs w:val="24"/>
        </w:rPr>
        <w:t>status quo</w:t>
      </w:r>
      <w:r w:rsidR="005330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1469A6" w14:textId="77777777" w:rsidR="00533080" w:rsidRPr="000A3C91" w:rsidRDefault="00533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71C93" w14:textId="77777777" w:rsidR="00C968D5" w:rsidRPr="000A3C91" w:rsidRDefault="00691ADD" w:rsidP="00D774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33102345" w14:textId="77777777" w:rsidR="00C968D5" w:rsidRPr="000A3C91" w:rsidRDefault="00C96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5EF2D" w14:textId="77777777" w:rsidR="00C968D5" w:rsidRDefault="00691ADD" w:rsidP="00D7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AKOTIRENE, Carla. </w:t>
      </w:r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>Interseccionalidade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. São Paulo: Sueli Carneiro; Pólen, 2019.</w:t>
      </w:r>
    </w:p>
    <w:p w14:paraId="5D718FAF" w14:textId="77777777" w:rsidR="00894DD6" w:rsidRDefault="00894DD6" w:rsidP="00D7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83001" w14:textId="78ED714B" w:rsidR="00894DD6" w:rsidRPr="000A3C91" w:rsidRDefault="00894DD6" w:rsidP="00D7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DD6">
        <w:rPr>
          <w:rFonts w:ascii="Times New Roman" w:eastAsia="Times New Roman" w:hAnsi="Times New Roman" w:cs="Times New Roman"/>
          <w:sz w:val="24"/>
          <w:szCs w:val="24"/>
        </w:rPr>
        <w:t xml:space="preserve">FANON, Frantz. </w:t>
      </w:r>
      <w:r w:rsidRPr="00894DD6">
        <w:rPr>
          <w:rFonts w:ascii="Times New Roman" w:eastAsia="Times New Roman" w:hAnsi="Times New Roman" w:cs="Times New Roman"/>
          <w:b/>
          <w:bCs/>
          <w:sz w:val="24"/>
          <w:szCs w:val="24"/>
        </w:rPr>
        <w:t>Pele negra, máscaras brancas</w:t>
      </w:r>
      <w:r w:rsidRPr="00894DD6">
        <w:rPr>
          <w:rFonts w:ascii="Times New Roman" w:eastAsia="Times New Roman" w:hAnsi="Times New Roman" w:cs="Times New Roman"/>
          <w:sz w:val="24"/>
          <w:szCs w:val="24"/>
        </w:rPr>
        <w:t>. Tradução de Renato da Silveira. Salvador: EDUFBA, 2008.</w:t>
      </w:r>
    </w:p>
    <w:p w14:paraId="4CABE327" w14:textId="77777777" w:rsidR="001C1A69" w:rsidRPr="000A3C91" w:rsidRDefault="001C1A69" w:rsidP="00D7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5546A" w14:textId="77777777" w:rsidR="00C968D5" w:rsidRPr="000A3C91" w:rsidRDefault="00691ADD" w:rsidP="00D7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GONZALEZ, Lélia. </w:t>
      </w:r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>Por um feminismo afro-latino-americano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Organizado por Flávia Rios e Márcia Lima. Rio de Janeiro: Zahar Editores, 2020.</w:t>
      </w:r>
    </w:p>
    <w:p w14:paraId="306DC544" w14:textId="77777777" w:rsidR="001C1A69" w:rsidRPr="000A3C91" w:rsidRDefault="001C1A69" w:rsidP="00D7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94096C" w14:textId="52CED6C8" w:rsidR="00C968D5" w:rsidRPr="000A3C91" w:rsidRDefault="00691ADD" w:rsidP="00D7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MIGNOLO, Walter. Desafios decoloniais hoje. In: BORSANI, </w:t>
      </w:r>
      <w:proofErr w:type="spellStart"/>
      <w:r w:rsidRPr="000A3C91">
        <w:rPr>
          <w:rFonts w:ascii="Times New Roman" w:eastAsia="Times New Roman" w:hAnsi="Times New Roman" w:cs="Times New Roman"/>
          <w:sz w:val="24"/>
          <w:szCs w:val="24"/>
        </w:rPr>
        <w:t>María</w:t>
      </w:r>
      <w:proofErr w:type="spellEnd"/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Eugenia; QUINTERO, Pablo (</w:t>
      </w:r>
      <w:proofErr w:type="spellStart"/>
      <w:r w:rsidR="00B556D0" w:rsidRPr="000A3C9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rgs</w:t>
      </w:r>
      <w:proofErr w:type="spellEnd"/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Los </w:t>
      </w:r>
      <w:proofErr w:type="spellStart"/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>desafíos</w:t>
      </w:r>
      <w:proofErr w:type="spellEnd"/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>decoloniales</w:t>
      </w:r>
      <w:proofErr w:type="spellEnd"/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>nuestros</w:t>
      </w:r>
      <w:proofErr w:type="spellEnd"/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>días</w:t>
      </w:r>
      <w:proofErr w:type="spellEnd"/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: pensar </w:t>
      </w:r>
      <w:proofErr w:type="spellStart"/>
      <w:r w:rsidRPr="000A3C91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C91">
        <w:rPr>
          <w:rFonts w:ascii="Times New Roman" w:eastAsia="Times New Roman" w:hAnsi="Times New Roman" w:cs="Times New Roman"/>
          <w:sz w:val="24"/>
          <w:szCs w:val="24"/>
        </w:rPr>
        <w:t>colectivo</w:t>
      </w:r>
      <w:proofErr w:type="spellEnd"/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. 1. ed. Neuquén: EDUCO - </w:t>
      </w:r>
      <w:proofErr w:type="spellStart"/>
      <w:r w:rsidRPr="000A3C91">
        <w:rPr>
          <w:rFonts w:ascii="Times New Roman" w:eastAsia="Times New Roman" w:hAnsi="Times New Roman" w:cs="Times New Roman"/>
          <w:sz w:val="24"/>
          <w:szCs w:val="24"/>
        </w:rPr>
        <w:t>Universidad</w:t>
      </w:r>
      <w:proofErr w:type="spellEnd"/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Nacional </w:t>
      </w:r>
      <w:proofErr w:type="spellStart"/>
      <w:r w:rsidRPr="000A3C91"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spellEnd"/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C91">
        <w:rPr>
          <w:rFonts w:ascii="Times New Roman" w:eastAsia="Times New Roman" w:hAnsi="Times New Roman" w:cs="Times New Roman"/>
          <w:sz w:val="24"/>
          <w:szCs w:val="24"/>
        </w:rPr>
        <w:t>Comahue</w:t>
      </w:r>
      <w:proofErr w:type="spellEnd"/>
      <w:r w:rsidRPr="000A3C91">
        <w:rPr>
          <w:rFonts w:ascii="Times New Roman" w:eastAsia="Times New Roman" w:hAnsi="Times New Roman" w:cs="Times New Roman"/>
          <w:sz w:val="24"/>
          <w:szCs w:val="24"/>
        </w:rPr>
        <w:t>, 2014. Tradução publicada em: Epistemologias do Sul, Foz do Iguaçu/PR, v. 1, n. 1, p. 12-32, 2017.</w:t>
      </w:r>
    </w:p>
    <w:p w14:paraId="696377C1" w14:textId="77777777" w:rsidR="001C1A69" w:rsidRPr="000A3C91" w:rsidRDefault="001C1A69" w:rsidP="00D7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3A66CD" w14:textId="53281E5D" w:rsidR="00C968D5" w:rsidRPr="000A3C91" w:rsidRDefault="00691ADD" w:rsidP="00D7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ORLANDI, </w:t>
      </w:r>
      <w:proofErr w:type="spellStart"/>
      <w:r w:rsidRPr="000A3C91">
        <w:rPr>
          <w:rFonts w:ascii="Times New Roman" w:eastAsia="Times New Roman" w:hAnsi="Times New Roman" w:cs="Times New Roman"/>
          <w:sz w:val="24"/>
          <w:szCs w:val="24"/>
        </w:rPr>
        <w:t>E</w:t>
      </w:r>
      <w:r w:rsidR="00355178" w:rsidRPr="000A3C9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 P. Michel Pêcheux e a Análise de Discurso. </w:t>
      </w:r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>Estudos da Língua(</w:t>
      </w:r>
      <w:proofErr w:type="spellStart"/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>gem</w:t>
      </w:r>
      <w:proofErr w:type="spellEnd"/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86ACE6" w14:textId="77777777" w:rsidR="00C968D5" w:rsidRPr="000A3C91" w:rsidRDefault="00691ADD" w:rsidP="00D7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sz w:val="24"/>
          <w:szCs w:val="24"/>
        </w:rPr>
        <w:t>Vitória da Conqui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sta, BA, n.1, p. 9-13, junho de 2005.</w:t>
      </w:r>
    </w:p>
    <w:p w14:paraId="245E5901" w14:textId="77777777" w:rsidR="001C1A69" w:rsidRPr="000A3C91" w:rsidRDefault="001C1A69" w:rsidP="00D7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C6EF6" w14:textId="44D00E7F" w:rsidR="001C1A69" w:rsidRPr="000A3C91" w:rsidRDefault="00691ADD" w:rsidP="00D7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QUIJANO, Aníbal. Colonialidade do poder, eurocentrismo e América Latina. In: </w:t>
      </w:r>
      <w:r w:rsidR="00B556D0" w:rsidRPr="000A3C91">
        <w:rPr>
          <w:rFonts w:ascii="Times New Roman" w:eastAsia="Times New Roman" w:hAnsi="Times New Roman" w:cs="Times New Roman"/>
          <w:sz w:val="24"/>
          <w:szCs w:val="24"/>
        </w:rPr>
        <w:t xml:space="preserve">LANDER, Edgardo (Org). </w:t>
      </w:r>
      <w:r w:rsidR="00355178" w:rsidRPr="000A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>A colonialidade do saber: eurocentrismo e ciências sociais. Perspectivas latino-americanas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. Buenos Aires: CLACSO, 20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05. p. 117-142. Disponível em</w:t>
      </w:r>
      <w:r w:rsidR="00355178" w:rsidRPr="000A3C91">
        <w:rPr>
          <w:rFonts w:ascii="Times New Roman" w:eastAsia="Times New Roman" w:hAnsi="Times New Roman" w:cs="Times New Roman"/>
          <w:sz w:val="24"/>
          <w:szCs w:val="24"/>
        </w:rPr>
        <w:t>: https://biblioteca.clacso.edu.ar/clacso/sur-sur/20100624103322/12_Quijano.pdf. Aces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so em: 10 maio 2025.</w:t>
      </w:r>
      <w:r w:rsidR="00B556D0" w:rsidRPr="000A3C91">
        <w:rPr>
          <w:rFonts w:ascii="Times New Roman" w:eastAsia="Times New Roman" w:hAnsi="Times New Roman" w:cs="Times New Roman"/>
          <w:sz w:val="24"/>
          <w:szCs w:val="24"/>
        </w:rPr>
        <w:cr/>
      </w:r>
    </w:p>
    <w:p w14:paraId="7DCBD92F" w14:textId="77777777" w:rsidR="00C968D5" w:rsidRPr="000A3C91" w:rsidRDefault="00691ADD" w:rsidP="00D77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C91">
        <w:rPr>
          <w:rFonts w:ascii="Times New Roman" w:eastAsia="Times New Roman" w:hAnsi="Times New Roman" w:cs="Times New Roman"/>
          <w:sz w:val="24"/>
          <w:szCs w:val="24"/>
        </w:rPr>
        <w:t xml:space="preserve">TOKITAKA, Janaina. </w:t>
      </w:r>
      <w:r w:rsidRPr="000A3C91">
        <w:rPr>
          <w:rFonts w:ascii="Times New Roman" w:eastAsia="Times New Roman" w:hAnsi="Times New Roman" w:cs="Times New Roman"/>
          <w:b/>
          <w:bCs/>
          <w:sz w:val="24"/>
          <w:szCs w:val="24"/>
        </w:rPr>
        <w:t>Cinderela e o baile dela</w:t>
      </w:r>
      <w:r w:rsidRPr="000A3C91">
        <w:rPr>
          <w:rFonts w:ascii="Times New Roman" w:eastAsia="Times New Roman" w:hAnsi="Times New Roman" w:cs="Times New Roman"/>
          <w:sz w:val="24"/>
          <w:szCs w:val="24"/>
        </w:rPr>
        <w:t>. Ilustrações de Flávia Borges. São Paulo: Companhia das Letrinhas, 2023.</w:t>
      </w:r>
      <w:bookmarkStart w:id="1" w:name="_GoBack"/>
      <w:bookmarkEnd w:id="1"/>
    </w:p>
    <w:p w14:paraId="1057E91F" w14:textId="77777777" w:rsidR="00C968D5" w:rsidRPr="000A3C91" w:rsidRDefault="00C96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970648" w14:textId="77777777" w:rsidR="00C968D5" w:rsidRPr="000A3C91" w:rsidRDefault="00C96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8BE97" w14:textId="77777777" w:rsidR="00C968D5" w:rsidRPr="000A3C91" w:rsidRDefault="00C968D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</w:pPr>
    </w:p>
    <w:p w14:paraId="711476CD" w14:textId="77777777" w:rsidR="00C968D5" w:rsidRPr="000A3C91" w:rsidRDefault="00C968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391E8F68" w14:textId="77777777" w:rsidR="00C968D5" w:rsidRPr="000A3C91" w:rsidRDefault="00C968D5"/>
    <w:sectPr w:rsidR="00C968D5" w:rsidRPr="000A3C91">
      <w:headerReference w:type="default" r:id="rId7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81234" w14:textId="77777777" w:rsidR="00691ADD" w:rsidRDefault="00691ADD">
      <w:pPr>
        <w:spacing w:after="0" w:line="240" w:lineRule="auto"/>
      </w:pPr>
      <w:r>
        <w:separator/>
      </w:r>
    </w:p>
  </w:endnote>
  <w:endnote w:type="continuationSeparator" w:id="0">
    <w:p w14:paraId="1CD8BD25" w14:textId="77777777" w:rsidR="00691ADD" w:rsidRDefault="0069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D7381" w14:textId="77777777" w:rsidR="00691ADD" w:rsidRDefault="00691ADD">
      <w:pPr>
        <w:spacing w:after="0" w:line="240" w:lineRule="auto"/>
      </w:pPr>
      <w:r>
        <w:separator/>
      </w:r>
    </w:p>
  </w:footnote>
  <w:footnote w:type="continuationSeparator" w:id="0">
    <w:p w14:paraId="5309443F" w14:textId="77777777" w:rsidR="00691ADD" w:rsidRDefault="0069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0584" w14:textId="77777777" w:rsidR="00C968D5" w:rsidRDefault="00691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28AF5682" wp14:editId="699676E4">
          <wp:extent cx="5394325" cy="1630045"/>
          <wp:effectExtent l="0" t="0" r="0" b="0"/>
          <wp:docPr id="1" name="image1.pn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D5"/>
    <w:rsid w:val="000A3C91"/>
    <w:rsid w:val="0011169D"/>
    <w:rsid w:val="001C1A69"/>
    <w:rsid w:val="00293BDF"/>
    <w:rsid w:val="002F5857"/>
    <w:rsid w:val="003063D8"/>
    <w:rsid w:val="0032642B"/>
    <w:rsid w:val="00355178"/>
    <w:rsid w:val="003C30C1"/>
    <w:rsid w:val="003E6D25"/>
    <w:rsid w:val="00430DB3"/>
    <w:rsid w:val="004B6EFC"/>
    <w:rsid w:val="004C1030"/>
    <w:rsid w:val="004E4007"/>
    <w:rsid w:val="00533080"/>
    <w:rsid w:val="005D640C"/>
    <w:rsid w:val="00691ADD"/>
    <w:rsid w:val="006A54D4"/>
    <w:rsid w:val="00847A79"/>
    <w:rsid w:val="00894DD6"/>
    <w:rsid w:val="008E3596"/>
    <w:rsid w:val="00994B61"/>
    <w:rsid w:val="009C0CCC"/>
    <w:rsid w:val="009D0C24"/>
    <w:rsid w:val="009F4046"/>
    <w:rsid w:val="00A3761E"/>
    <w:rsid w:val="00A54478"/>
    <w:rsid w:val="00A93466"/>
    <w:rsid w:val="00B40944"/>
    <w:rsid w:val="00B556D0"/>
    <w:rsid w:val="00B56562"/>
    <w:rsid w:val="00BB59C4"/>
    <w:rsid w:val="00C968D5"/>
    <w:rsid w:val="00D66E56"/>
    <w:rsid w:val="00D77481"/>
    <w:rsid w:val="00D802D9"/>
    <w:rsid w:val="00DD1FE7"/>
    <w:rsid w:val="00E01451"/>
    <w:rsid w:val="00EA7E35"/>
    <w:rsid w:val="00EE10EA"/>
    <w:rsid w:val="00EF06CB"/>
    <w:rsid w:val="00F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0B54"/>
  <w15:docId w15:val="{E77CB810-1CF3-47C3-8AE8-F0818BFC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5517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55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0BA4-F37E-4C10-BD21-756D0888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40</cp:revision>
  <dcterms:created xsi:type="dcterms:W3CDTF">2025-05-10T19:16:00Z</dcterms:created>
  <dcterms:modified xsi:type="dcterms:W3CDTF">2025-05-11T00:27:00Z</dcterms:modified>
</cp:coreProperties>
</file>