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B1F02" w14:textId="64BA9A91" w:rsidR="00FE4105" w:rsidRPr="00DB0684" w:rsidRDefault="004C4A45" w:rsidP="007D3DC7">
      <w:pPr>
        <w:pStyle w:val="cvgsua"/>
        <w:spacing w:line="360" w:lineRule="auto"/>
        <w:jc w:val="center"/>
        <w:rPr>
          <w:color w:val="000000"/>
          <w:sz w:val="28"/>
          <w:szCs w:val="28"/>
        </w:rPr>
      </w:pPr>
      <w:r w:rsidRPr="00DB0684">
        <w:rPr>
          <w:rFonts w:eastAsiaTheme="majorEastAsia"/>
          <w:b/>
          <w:bCs/>
          <w:noProof/>
          <w:color w:val="000000"/>
          <w:sz w:val="28"/>
          <w:szCs w:val="28"/>
          <w14:ligatures w14:val="standardContextual"/>
        </w:rPr>
        <w:drawing>
          <wp:anchor distT="0" distB="0" distL="114300" distR="114300" simplePos="0" relativeHeight="251658240" behindDoc="1" locked="1" layoutInCell="1" allowOverlap="1" wp14:anchorId="71ACA2D6" wp14:editId="7D586318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1895" cy="10666730"/>
            <wp:effectExtent l="0" t="0" r="1905" b="1270"/>
            <wp:wrapNone/>
            <wp:docPr id="703594475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65AD" w:rsidRPr="00DB0684">
        <w:rPr>
          <w:rStyle w:val="oypena"/>
          <w:rFonts w:eastAsiaTheme="majorEastAsia"/>
          <w:b/>
          <w:bCs/>
          <w:color w:val="000000"/>
          <w:sz w:val="28"/>
          <w:szCs w:val="28"/>
        </w:rPr>
        <w:t>USO DE FITOTERÁPICOS NO CLIMATÉRIO: UM OLHAR INTEGRAL À SAÚDE DA MULHER</w:t>
      </w:r>
    </w:p>
    <w:p w14:paraId="38F2F7B7" w14:textId="4A464127" w:rsidR="00FE4105" w:rsidRPr="009B631D" w:rsidRDefault="00FE4105" w:rsidP="009B631D">
      <w:pPr>
        <w:pStyle w:val="cvgsua"/>
        <w:jc w:val="both"/>
        <w:rPr>
          <w:rFonts w:eastAsiaTheme="majorEastAsia"/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INTRODUÇÃO</w:t>
      </w:r>
      <w:r>
        <w:rPr>
          <w:rStyle w:val="oypena"/>
          <w:rFonts w:eastAsiaTheme="majorEastAsia"/>
          <w:color w:val="000000"/>
        </w:rPr>
        <w:t xml:space="preserve">: </w:t>
      </w:r>
      <w:r w:rsidR="006E52EE">
        <w:rPr>
          <w:rStyle w:val="oypena"/>
          <w:rFonts w:eastAsiaTheme="majorEastAsia"/>
          <w:color w:val="000000"/>
        </w:rPr>
        <w:t xml:space="preserve">O climatério </w:t>
      </w:r>
      <w:r w:rsidR="00297D7A">
        <w:rPr>
          <w:rStyle w:val="oypena"/>
          <w:rFonts w:eastAsiaTheme="majorEastAsia"/>
          <w:color w:val="000000"/>
        </w:rPr>
        <w:t xml:space="preserve">pode ser definido como o </w:t>
      </w:r>
      <w:r w:rsidR="006E52EE">
        <w:rPr>
          <w:rStyle w:val="oypena"/>
          <w:rFonts w:eastAsiaTheme="majorEastAsia"/>
          <w:color w:val="000000"/>
        </w:rPr>
        <w:t>período</w:t>
      </w:r>
      <w:r w:rsidR="00297D7A">
        <w:rPr>
          <w:rStyle w:val="oypena"/>
          <w:rFonts w:eastAsiaTheme="majorEastAsia"/>
          <w:color w:val="000000"/>
        </w:rPr>
        <w:t xml:space="preserve"> de transição entre a vida reprodutiva </w:t>
      </w:r>
      <w:r w:rsidR="00792507">
        <w:rPr>
          <w:rStyle w:val="oypena"/>
          <w:rFonts w:eastAsiaTheme="majorEastAsia"/>
          <w:color w:val="000000"/>
        </w:rPr>
        <w:t>e</w:t>
      </w:r>
      <w:r w:rsidR="00297D7A">
        <w:rPr>
          <w:rStyle w:val="oypena"/>
          <w:rFonts w:eastAsiaTheme="majorEastAsia"/>
          <w:color w:val="000000"/>
        </w:rPr>
        <w:t xml:space="preserve"> não reprodutiva da mulher e ocorre em torno dos 40 </w:t>
      </w:r>
      <w:r w:rsidR="00792507">
        <w:rPr>
          <w:rStyle w:val="oypena"/>
          <w:rFonts w:eastAsiaTheme="majorEastAsia"/>
          <w:color w:val="000000"/>
        </w:rPr>
        <w:t xml:space="preserve">e </w:t>
      </w:r>
      <w:r w:rsidR="00297D7A">
        <w:rPr>
          <w:rStyle w:val="oypena"/>
          <w:rFonts w:eastAsiaTheme="majorEastAsia"/>
          <w:color w:val="000000"/>
        </w:rPr>
        <w:t>65 anos. Muitas mulheres vivenciam esse período sem apresentar queixas</w:t>
      </w:r>
      <w:r w:rsidR="00792507">
        <w:rPr>
          <w:rStyle w:val="oypena"/>
          <w:rFonts w:eastAsiaTheme="majorEastAsia"/>
          <w:color w:val="000000"/>
        </w:rPr>
        <w:t xml:space="preserve">, </w:t>
      </w:r>
      <w:r w:rsidR="00297D7A">
        <w:rPr>
          <w:rStyle w:val="oypena"/>
          <w:rFonts w:eastAsiaTheme="majorEastAsia"/>
          <w:color w:val="000000"/>
        </w:rPr>
        <w:t>mas outras</w:t>
      </w:r>
      <w:r w:rsidR="00792507">
        <w:rPr>
          <w:rStyle w:val="oypena"/>
          <w:rFonts w:eastAsiaTheme="majorEastAsia"/>
          <w:color w:val="000000"/>
        </w:rPr>
        <w:t xml:space="preserve"> </w:t>
      </w:r>
      <w:r w:rsidR="00DF1944">
        <w:rPr>
          <w:rStyle w:val="oypena"/>
          <w:rFonts w:eastAsiaTheme="majorEastAsia"/>
          <w:color w:val="000000"/>
        </w:rPr>
        <w:t xml:space="preserve">experimentam </w:t>
      </w:r>
      <w:r w:rsidR="00297D7A">
        <w:rPr>
          <w:rStyle w:val="oypena"/>
          <w:rFonts w:eastAsiaTheme="majorEastAsia"/>
          <w:color w:val="000000"/>
        </w:rPr>
        <w:t xml:space="preserve">os sintomas </w:t>
      </w:r>
      <w:r w:rsidR="008E5352">
        <w:rPr>
          <w:rStyle w:val="oypena"/>
          <w:rFonts w:eastAsiaTheme="majorEastAsia"/>
          <w:color w:val="000000"/>
        </w:rPr>
        <w:t xml:space="preserve">clássicos </w:t>
      </w:r>
      <w:r w:rsidR="00DF1944">
        <w:rPr>
          <w:rStyle w:val="oypena"/>
          <w:rFonts w:eastAsiaTheme="majorEastAsia"/>
          <w:color w:val="000000"/>
        </w:rPr>
        <w:t>dessa fase</w:t>
      </w:r>
      <w:r w:rsidR="00297D7A">
        <w:rPr>
          <w:rStyle w:val="oypena"/>
          <w:rFonts w:eastAsiaTheme="majorEastAsia"/>
          <w:color w:val="000000"/>
        </w:rPr>
        <w:t>,</w:t>
      </w:r>
      <w:r w:rsidR="00DF1944">
        <w:rPr>
          <w:rStyle w:val="oypena"/>
          <w:rFonts w:eastAsiaTheme="majorEastAsia"/>
          <w:color w:val="000000"/>
        </w:rPr>
        <w:t xml:space="preserve"> </w:t>
      </w:r>
      <w:r w:rsidR="009B2F1B">
        <w:rPr>
          <w:rStyle w:val="oypena"/>
          <w:rFonts w:eastAsiaTheme="majorEastAsia"/>
          <w:color w:val="000000"/>
        </w:rPr>
        <w:t xml:space="preserve">como: </w:t>
      </w:r>
      <w:r w:rsidR="00297D7A">
        <w:rPr>
          <w:rStyle w:val="oypena"/>
          <w:rFonts w:eastAsiaTheme="majorEastAsia"/>
          <w:color w:val="000000"/>
        </w:rPr>
        <w:t>ganho de peso, fogachos, sudorese</w:t>
      </w:r>
      <w:r w:rsidR="00767364">
        <w:rPr>
          <w:rStyle w:val="oypena"/>
          <w:rFonts w:eastAsiaTheme="majorEastAsia"/>
          <w:color w:val="000000"/>
        </w:rPr>
        <w:t xml:space="preserve"> excessiva</w:t>
      </w:r>
      <w:r w:rsidR="00297D7A">
        <w:rPr>
          <w:rStyle w:val="oypena"/>
          <w:rFonts w:eastAsiaTheme="majorEastAsia"/>
          <w:color w:val="000000"/>
        </w:rPr>
        <w:t>, insônia</w:t>
      </w:r>
      <w:r w:rsidR="00767364">
        <w:rPr>
          <w:rStyle w:val="oypena"/>
          <w:rFonts w:eastAsiaTheme="majorEastAsia"/>
          <w:color w:val="000000"/>
        </w:rPr>
        <w:t>, redução da libido</w:t>
      </w:r>
      <w:r w:rsidR="00297D7A">
        <w:rPr>
          <w:rStyle w:val="oypena"/>
          <w:rFonts w:eastAsiaTheme="majorEastAsia"/>
          <w:color w:val="000000"/>
        </w:rPr>
        <w:t xml:space="preserve"> e alterações psicoemocionais</w:t>
      </w:r>
      <w:r>
        <w:rPr>
          <w:rStyle w:val="oypena"/>
          <w:rFonts w:eastAsiaTheme="majorEastAsia"/>
          <w:color w:val="000000"/>
        </w:rPr>
        <w:t>.</w:t>
      </w:r>
      <w:r w:rsidR="00DF1944">
        <w:rPr>
          <w:rStyle w:val="oypena"/>
          <w:rFonts w:eastAsiaTheme="majorEastAsia"/>
          <w:color w:val="000000"/>
        </w:rPr>
        <w:t xml:space="preserve"> </w:t>
      </w:r>
      <w:r w:rsidR="00F120A2">
        <w:rPr>
          <w:rStyle w:val="oypena"/>
          <w:rFonts w:eastAsiaTheme="majorEastAsia"/>
          <w:color w:val="000000"/>
        </w:rPr>
        <w:t xml:space="preserve">Apesar de a Terapia de Reposição Hormonal (TRH) </w:t>
      </w:r>
      <w:r w:rsidR="007716DB">
        <w:rPr>
          <w:rStyle w:val="oypena"/>
          <w:rFonts w:eastAsiaTheme="majorEastAsia"/>
          <w:color w:val="000000"/>
        </w:rPr>
        <w:t>ser o tratamento mais indicado para alívio do quadro sintomatológico</w:t>
      </w:r>
      <w:r w:rsidR="00425BF7">
        <w:rPr>
          <w:rStyle w:val="oypena"/>
          <w:rFonts w:eastAsiaTheme="majorEastAsia"/>
          <w:color w:val="000000"/>
        </w:rPr>
        <w:t>,</w:t>
      </w:r>
      <w:r w:rsidR="006D1D48">
        <w:rPr>
          <w:rStyle w:val="oypena"/>
          <w:rFonts w:eastAsiaTheme="majorEastAsia"/>
          <w:color w:val="000000"/>
        </w:rPr>
        <w:t xml:space="preserve"> algumas mulheres </w:t>
      </w:r>
      <w:r w:rsidR="00425BF7">
        <w:rPr>
          <w:rStyle w:val="oypena"/>
          <w:rFonts w:eastAsiaTheme="majorEastAsia"/>
          <w:color w:val="000000"/>
        </w:rPr>
        <w:t>não se adaptam à terapia devido a efeitos colaterais indesejados e, por isso, buscam cada vez mais alternativas à TRH. Nesse cenário, destaca-se a fitoterapia</w:t>
      </w:r>
      <w:r w:rsidR="00297D7A">
        <w:rPr>
          <w:rStyle w:val="oypena"/>
          <w:rFonts w:eastAsiaTheme="majorEastAsia"/>
          <w:color w:val="000000"/>
        </w:rPr>
        <w:t>, que consiste na utilização de plantas ou extr</w:t>
      </w:r>
      <w:r w:rsidR="004C26F0">
        <w:rPr>
          <w:rStyle w:val="oypena"/>
          <w:rFonts w:eastAsiaTheme="majorEastAsia"/>
          <w:color w:val="000000"/>
        </w:rPr>
        <w:t>a</w:t>
      </w:r>
      <w:r w:rsidR="00297D7A">
        <w:rPr>
          <w:rStyle w:val="oypena"/>
          <w:rFonts w:eastAsiaTheme="majorEastAsia"/>
          <w:color w:val="000000"/>
        </w:rPr>
        <w:t>to das mesmas para fins medicinai</w:t>
      </w:r>
      <w:r w:rsidR="009B2F1B">
        <w:rPr>
          <w:rStyle w:val="oypena"/>
          <w:rFonts w:eastAsiaTheme="majorEastAsia"/>
          <w:color w:val="000000"/>
        </w:rPr>
        <w:t>s</w:t>
      </w:r>
      <w:r w:rsidR="00297D7A">
        <w:rPr>
          <w:rStyle w:val="oypena"/>
          <w:rFonts w:eastAsiaTheme="majorEastAsia"/>
          <w:color w:val="000000"/>
        </w:rPr>
        <w:t>.</w:t>
      </w:r>
      <w:r>
        <w:rPr>
          <w:rStyle w:val="oypena"/>
          <w:rFonts w:eastAsiaTheme="majorEastAsia"/>
          <w:color w:val="000000"/>
        </w:rPr>
        <w:t xml:space="preserve"> </w:t>
      </w:r>
      <w:r>
        <w:rPr>
          <w:rStyle w:val="oypena"/>
          <w:rFonts w:eastAsiaTheme="majorEastAsia"/>
          <w:b/>
          <w:bCs/>
          <w:color w:val="000000"/>
        </w:rPr>
        <w:t>OBJETIVO</w:t>
      </w:r>
      <w:r>
        <w:rPr>
          <w:rStyle w:val="oypena"/>
          <w:rFonts w:eastAsiaTheme="majorEastAsia"/>
          <w:color w:val="000000"/>
        </w:rPr>
        <w:t xml:space="preserve">: </w:t>
      </w:r>
      <w:r w:rsidR="004C26F0">
        <w:rPr>
          <w:rStyle w:val="oypena"/>
          <w:rFonts w:eastAsiaTheme="majorEastAsia"/>
          <w:color w:val="000000"/>
        </w:rPr>
        <w:t>Explicitar as aplicações da fitoterapia no climatério</w:t>
      </w:r>
      <w:r>
        <w:rPr>
          <w:rStyle w:val="oypena"/>
          <w:rFonts w:eastAsiaTheme="majorEastAsia"/>
          <w:color w:val="000000"/>
        </w:rPr>
        <w:t xml:space="preserve">. </w:t>
      </w:r>
      <w:r>
        <w:rPr>
          <w:rStyle w:val="oypena"/>
          <w:rFonts w:eastAsiaTheme="majorEastAsia"/>
          <w:b/>
          <w:bCs/>
          <w:color w:val="000000"/>
        </w:rPr>
        <w:t>METODOLOGIA</w:t>
      </w:r>
      <w:r>
        <w:rPr>
          <w:rStyle w:val="oypena"/>
          <w:rFonts w:eastAsiaTheme="majorEastAsia"/>
          <w:color w:val="000000"/>
        </w:rPr>
        <w:t xml:space="preserve">: </w:t>
      </w:r>
      <w:r w:rsidR="004C26F0" w:rsidRPr="005A2AA1">
        <w:rPr>
          <w:color w:val="000000"/>
        </w:rPr>
        <w:t>Trata-se de uma revisão integrativa de literatura cuja questão norteadora foi: “Quais as aplicações d</w:t>
      </w:r>
      <w:r w:rsidR="004C26F0">
        <w:rPr>
          <w:color w:val="000000"/>
        </w:rPr>
        <w:t>a</w:t>
      </w:r>
      <w:r w:rsidR="004C26F0" w:rsidRPr="005A2AA1">
        <w:rPr>
          <w:color w:val="000000"/>
        </w:rPr>
        <w:t xml:space="preserve"> fitot</w:t>
      </w:r>
      <w:r w:rsidR="004C26F0">
        <w:rPr>
          <w:color w:val="000000"/>
        </w:rPr>
        <w:t>erapia</w:t>
      </w:r>
      <w:r w:rsidR="004C26F0" w:rsidRPr="005A2AA1">
        <w:rPr>
          <w:color w:val="000000"/>
        </w:rPr>
        <w:t xml:space="preserve"> n</w:t>
      </w:r>
      <w:r w:rsidR="004C26F0">
        <w:rPr>
          <w:color w:val="000000"/>
        </w:rPr>
        <w:t>o climatério</w:t>
      </w:r>
      <w:r w:rsidR="004C26F0" w:rsidRPr="005A2AA1">
        <w:rPr>
          <w:color w:val="000000"/>
        </w:rPr>
        <w:t>?”. Os Descritores em Ciências da Saúde (DeCS) utilizados foram “fitoterapia”</w:t>
      </w:r>
      <w:r w:rsidR="004C26F0">
        <w:rPr>
          <w:color w:val="000000"/>
        </w:rPr>
        <w:t xml:space="preserve"> </w:t>
      </w:r>
      <w:r w:rsidR="009B2F1B">
        <w:rPr>
          <w:color w:val="000000"/>
        </w:rPr>
        <w:t>AND</w:t>
      </w:r>
      <w:r w:rsidR="004C26F0">
        <w:rPr>
          <w:color w:val="000000"/>
        </w:rPr>
        <w:t xml:space="preserve"> </w:t>
      </w:r>
      <w:r w:rsidR="004C26F0" w:rsidRPr="005A2AA1">
        <w:rPr>
          <w:color w:val="000000"/>
        </w:rPr>
        <w:t>“</w:t>
      </w:r>
      <w:r w:rsidR="004C26F0">
        <w:rPr>
          <w:color w:val="000000"/>
        </w:rPr>
        <w:t>climatério</w:t>
      </w:r>
      <w:r w:rsidR="004C26F0" w:rsidRPr="005A2AA1">
        <w:rPr>
          <w:color w:val="000000"/>
        </w:rPr>
        <w:t>”</w:t>
      </w:r>
      <w:r w:rsidR="009B2F1B">
        <w:rPr>
          <w:color w:val="000000"/>
        </w:rPr>
        <w:t xml:space="preserve">. </w:t>
      </w:r>
      <w:r w:rsidR="004C26F0">
        <w:rPr>
          <w:color w:val="000000"/>
        </w:rPr>
        <w:t xml:space="preserve">A pesquisa foi realizada nas seguintes bases de dados: </w:t>
      </w:r>
      <w:r w:rsidR="004C26F0" w:rsidRPr="005A2AA1">
        <w:rPr>
          <w:color w:val="000000"/>
        </w:rPr>
        <w:t>Biblioteca Virtual em Saúde (BVS), Google Acadêmico</w:t>
      </w:r>
      <w:r w:rsidR="004E69AD">
        <w:rPr>
          <w:color w:val="000000"/>
        </w:rPr>
        <w:t xml:space="preserve"> e </w:t>
      </w:r>
      <w:proofErr w:type="spellStart"/>
      <w:r w:rsidR="004C26F0">
        <w:rPr>
          <w:color w:val="000000"/>
        </w:rPr>
        <w:t>PubMed</w:t>
      </w:r>
      <w:proofErr w:type="spellEnd"/>
      <w:r w:rsidR="004C26F0">
        <w:rPr>
          <w:color w:val="000000"/>
        </w:rPr>
        <w:t xml:space="preserve"> </w:t>
      </w:r>
      <w:r w:rsidR="004C26F0">
        <w:rPr>
          <w:color w:val="000000"/>
        </w:rPr>
        <w:t>e o</w:t>
      </w:r>
      <w:r w:rsidR="004C26F0" w:rsidRPr="005A2AA1">
        <w:rPr>
          <w:color w:val="000000"/>
        </w:rPr>
        <w:t>s critérios de inclusão foram: artigos originais na íntegra, publicados nos últimos 5 anos, disponíveis em português, inglês e/ou espanhol</w:t>
      </w:r>
      <w:r w:rsidR="004C26F0">
        <w:rPr>
          <w:color w:val="000000"/>
        </w:rPr>
        <w:t xml:space="preserve">. </w:t>
      </w:r>
      <w:r w:rsidR="004C26F0" w:rsidRPr="005A2AA1">
        <w:rPr>
          <w:color w:val="000000"/>
        </w:rPr>
        <w:t>Foram excluídos textos incoerentes com o tema abordado, bem como estudos duplicados, artigos de revisão e relatos de casos.</w:t>
      </w:r>
      <w:r w:rsidR="004C26F0">
        <w:rPr>
          <w:color w:val="000000"/>
        </w:rPr>
        <w:t xml:space="preserve"> </w:t>
      </w:r>
      <w:r>
        <w:rPr>
          <w:rStyle w:val="oypena"/>
          <w:rFonts w:eastAsiaTheme="majorEastAsia"/>
          <w:b/>
          <w:bCs/>
          <w:color w:val="000000"/>
        </w:rPr>
        <w:t>RESULTADOS</w:t>
      </w:r>
      <w:r>
        <w:rPr>
          <w:rStyle w:val="oypena"/>
          <w:rFonts w:eastAsiaTheme="majorEastAsia"/>
          <w:color w:val="000000"/>
        </w:rPr>
        <w:t xml:space="preserve">: </w:t>
      </w:r>
      <w:r w:rsidR="001F5B30">
        <w:rPr>
          <w:rStyle w:val="oypena"/>
          <w:rFonts w:eastAsiaTheme="majorEastAsia"/>
          <w:color w:val="000000"/>
        </w:rPr>
        <w:t xml:space="preserve">Identificou-se que </w:t>
      </w:r>
      <w:r w:rsidR="00767364">
        <w:rPr>
          <w:rStyle w:val="oypena"/>
          <w:rFonts w:eastAsiaTheme="majorEastAsia"/>
          <w:color w:val="000000"/>
        </w:rPr>
        <w:t>os fitoterápicos são eficientes no alívio dos sintomas climatéricos</w:t>
      </w:r>
      <w:r w:rsidR="00D86D97">
        <w:rPr>
          <w:rStyle w:val="oypena"/>
          <w:rFonts w:eastAsiaTheme="majorEastAsia"/>
          <w:color w:val="000000"/>
        </w:rPr>
        <w:t xml:space="preserve"> e são escolhidos, geralmente, de acordo com o sintoma predominante.</w:t>
      </w:r>
      <w:r w:rsidR="008A471A">
        <w:rPr>
          <w:rStyle w:val="oypena"/>
          <w:rFonts w:eastAsiaTheme="majorEastAsia"/>
          <w:color w:val="000000"/>
        </w:rPr>
        <w:t xml:space="preserve"> A </w:t>
      </w:r>
      <w:r w:rsidR="00767364">
        <w:rPr>
          <w:rStyle w:val="oypena"/>
          <w:rFonts w:eastAsiaTheme="majorEastAsia"/>
          <w:color w:val="000000"/>
        </w:rPr>
        <w:t>amora branca (</w:t>
      </w:r>
      <w:r w:rsidR="00D86D97">
        <w:rPr>
          <w:rStyle w:val="oypena"/>
          <w:rFonts w:eastAsiaTheme="majorEastAsia"/>
          <w:i/>
          <w:iCs/>
          <w:color w:val="000000"/>
        </w:rPr>
        <w:t>M</w:t>
      </w:r>
      <w:r w:rsidR="00767364" w:rsidRPr="00D86D97">
        <w:rPr>
          <w:rStyle w:val="oypena"/>
          <w:rFonts w:eastAsiaTheme="majorEastAsia"/>
          <w:i/>
          <w:iCs/>
          <w:color w:val="000000"/>
        </w:rPr>
        <w:t>orus alba</w:t>
      </w:r>
      <w:r w:rsidR="00767364">
        <w:rPr>
          <w:rStyle w:val="oypena"/>
          <w:rFonts w:eastAsiaTheme="majorEastAsia"/>
          <w:color w:val="000000"/>
        </w:rPr>
        <w:t>)</w:t>
      </w:r>
      <w:r w:rsidR="008A471A">
        <w:rPr>
          <w:rStyle w:val="oypena"/>
          <w:rFonts w:eastAsiaTheme="majorEastAsia"/>
          <w:color w:val="000000"/>
        </w:rPr>
        <w:t xml:space="preserve"> é a mais usada e </w:t>
      </w:r>
      <w:r w:rsidR="005E046C">
        <w:rPr>
          <w:rStyle w:val="oypena"/>
          <w:rFonts w:eastAsiaTheme="majorEastAsia"/>
          <w:color w:val="000000"/>
        </w:rPr>
        <w:t xml:space="preserve">parece estar </w:t>
      </w:r>
      <w:r w:rsidR="008A471A">
        <w:rPr>
          <w:rStyle w:val="oypena"/>
          <w:rFonts w:eastAsiaTheme="majorEastAsia"/>
          <w:color w:val="000000"/>
        </w:rPr>
        <w:t xml:space="preserve">relacionada à melhora da função ovariana. Para controle </w:t>
      </w:r>
      <w:r w:rsidR="008E5352">
        <w:rPr>
          <w:rStyle w:val="oypena"/>
          <w:rFonts w:eastAsiaTheme="majorEastAsia"/>
          <w:color w:val="000000"/>
        </w:rPr>
        <w:t xml:space="preserve">geral </w:t>
      </w:r>
      <w:r w:rsidR="00D95FCF">
        <w:rPr>
          <w:rStyle w:val="oypena"/>
          <w:rFonts w:eastAsiaTheme="majorEastAsia"/>
          <w:color w:val="000000"/>
        </w:rPr>
        <w:t xml:space="preserve">dos </w:t>
      </w:r>
      <w:r w:rsidR="00B210D9">
        <w:rPr>
          <w:rStyle w:val="oypena"/>
          <w:rFonts w:eastAsiaTheme="majorEastAsia"/>
          <w:color w:val="000000"/>
        </w:rPr>
        <w:t>sintomas</w:t>
      </w:r>
      <w:r w:rsidR="00D95FCF">
        <w:rPr>
          <w:rStyle w:val="oypena"/>
          <w:rFonts w:eastAsiaTheme="majorEastAsia"/>
          <w:color w:val="000000"/>
        </w:rPr>
        <w:t>, destacam-se</w:t>
      </w:r>
      <w:r w:rsidR="008A471A">
        <w:rPr>
          <w:rStyle w:val="oypena"/>
          <w:rFonts w:eastAsiaTheme="majorEastAsia"/>
          <w:color w:val="000000"/>
        </w:rPr>
        <w:t xml:space="preserve"> </w:t>
      </w:r>
      <w:r w:rsidR="00D95FCF">
        <w:rPr>
          <w:rStyle w:val="oypena"/>
          <w:rFonts w:eastAsiaTheme="majorEastAsia"/>
          <w:color w:val="000000"/>
        </w:rPr>
        <w:t xml:space="preserve">a </w:t>
      </w:r>
      <w:proofErr w:type="spellStart"/>
      <w:r w:rsidR="009B631D" w:rsidRPr="005E046C">
        <w:rPr>
          <w:rStyle w:val="oypena"/>
          <w:rFonts w:eastAsiaTheme="majorEastAsia"/>
          <w:i/>
          <w:iCs/>
          <w:color w:val="000000"/>
        </w:rPr>
        <w:t>Actaea</w:t>
      </w:r>
      <w:proofErr w:type="spellEnd"/>
      <w:r w:rsidR="009B631D" w:rsidRPr="005E046C">
        <w:rPr>
          <w:rStyle w:val="oypena"/>
          <w:rFonts w:eastAsiaTheme="majorEastAsia"/>
          <w:i/>
          <w:iCs/>
          <w:color w:val="000000"/>
        </w:rPr>
        <w:t xml:space="preserve"> racemosa</w:t>
      </w:r>
      <w:r w:rsidR="00B210D9">
        <w:rPr>
          <w:rStyle w:val="oypena"/>
          <w:rFonts w:eastAsiaTheme="majorEastAsia"/>
          <w:color w:val="000000"/>
        </w:rPr>
        <w:t>,</w:t>
      </w:r>
      <w:r w:rsidR="008E5352">
        <w:rPr>
          <w:rStyle w:val="oypena"/>
          <w:rFonts w:eastAsiaTheme="majorEastAsia"/>
          <w:color w:val="000000"/>
        </w:rPr>
        <w:t xml:space="preserve"> </w:t>
      </w:r>
      <w:r w:rsidR="009B631D" w:rsidRPr="005E046C">
        <w:rPr>
          <w:rStyle w:val="oypena"/>
          <w:rFonts w:eastAsiaTheme="majorEastAsia"/>
          <w:i/>
          <w:iCs/>
          <w:color w:val="000000"/>
        </w:rPr>
        <w:t xml:space="preserve">Valeriana </w:t>
      </w:r>
      <w:proofErr w:type="spellStart"/>
      <w:r w:rsidR="009B631D" w:rsidRPr="005E046C">
        <w:rPr>
          <w:rStyle w:val="oypena"/>
          <w:rFonts w:eastAsiaTheme="majorEastAsia"/>
          <w:i/>
          <w:iCs/>
          <w:color w:val="000000"/>
        </w:rPr>
        <w:t>officinalis</w:t>
      </w:r>
      <w:proofErr w:type="spellEnd"/>
      <w:r w:rsidR="00B210D9">
        <w:rPr>
          <w:rStyle w:val="oypena"/>
          <w:rFonts w:eastAsiaTheme="majorEastAsia"/>
          <w:i/>
          <w:iCs/>
          <w:color w:val="000000"/>
        </w:rPr>
        <w:t xml:space="preserve"> </w:t>
      </w:r>
      <w:r w:rsidR="00B210D9" w:rsidRPr="00B210D9">
        <w:rPr>
          <w:rStyle w:val="oypena"/>
          <w:rFonts w:eastAsiaTheme="majorEastAsia"/>
          <w:color w:val="000000"/>
        </w:rPr>
        <w:t>e</w:t>
      </w:r>
      <w:r w:rsidR="008E5352">
        <w:rPr>
          <w:rStyle w:val="oypena"/>
          <w:rFonts w:eastAsiaTheme="majorEastAsia"/>
          <w:color w:val="000000"/>
        </w:rPr>
        <w:t xml:space="preserve"> </w:t>
      </w:r>
      <w:r w:rsidR="00B210D9">
        <w:rPr>
          <w:rStyle w:val="oypena"/>
          <w:rFonts w:eastAsiaTheme="majorEastAsia"/>
          <w:color w:val="000000"/>
        </w:rPr>
        <w:t>Trevo</w:t>
      </w:r>
      <w:r w:rsidR="00745349">
        <w:rPr>
          <w:rStyle w:val="oypena"/>
          <w:rFonts w:eastAsiaTheme="majorEastAsia"/>
          <w:color w:val="000000"/>
        </w:rPr>
        <w:t>-</w:t>
      </w:r>
      <w:r w:rsidR="00B210D9">
        <w:rPr>
          <w:rStyle w:val="oypena"/>
          <w:rFonts w:eastAsiaTheme="majorEastAsia"/>
          <w:color w:val="000000"/>
        </w:rPr>
        <w:t>vermelho</w:t>
      </w:r>
      <w:r w:rsidR="005E046C">
        <w:rPr>
          <w:rStyle w:val="oypena"/>
          <w:rFonts w:eastAsiaTheme="majorEastAsia"/>
          <w:color w:val="000000"/>
        </w:rPr>
        <w:t xml:space="preserve">, enquanto o </w:t>
      </w:r>
      <w:proofErr w:type="spellStart"/>
      <w:r w:rsidR="005E046C" w:rsidRPr="005E046C">
        <w:rPr>
          <w:rStyle w:val="oypena"/>
          <w:rFonts w:eastAsiaTheme="majorEastAsia"/>
          <w:i/>
          <w:iCs/>
          <w:color w:val="000000"/>
        </w:rPr>
        <w:t>Panax</w:t>
      </w:r>
      <w:proofErr w:type="spellEnd"/>
      <w:r w:rsidR="005E046C" w:rsidRPr="005E046C">
        <w:rPr>
          <w:rStyle w:val="oypena"/>
          <w:rFonts w:eastAsiaTheme="majorEastAsia"/>
          <w:i/>
          <w:iCs/>
          <w:color w:val="000000"/>
        </w:rPr>
        <w:t xml:space="preserve"> </w:t>
      </w:r>
      <w:proofErr w:type="spellStart"/>
      <w:r w:rsidR="005E046C" w:rsidRPr="005E046C">
        <w:rPr>
          <w:rStyle w:val="oypena"/>
          <w:rFonts w:eastAsiaTheme="majorEastAsia"/>
          <w:i/>
          <w:iCs/>
          <w:color w:val="000000"/>
        </w:rPr>
        <w:t>ginseng</w:t>
      </w:r>
      <w:proofErr w:type="spellEnd"/>
      <w:r w:rsidR="005E046C">
        <w:rPr>
          <w:rStyle w:val="oypena"/>
          <w:rFonts w:eastAsiaTheme="majorEastAsia"/>
          <w:color w:val="000000"/>
        </w:rPr>
        <w:t xml:space="preserve">, a </w:t>
      </w:r>
      <w:r w:rsidR="00745349">
        <w:rPr>
          <w:rStyle w:val="oypena"/>
          <w:rFonts w:eastAsiaTheme="majorEastAsia"/>
          <w:color w:val="000000"/>
        </w:rPr>
        <w:t>M</w:t>
      </w:r>
      <w:r w:rsidR="005E046C">
        <w:rPr>
          <w:rStyle w:val="oypena"/>
          <w:rFonts w:eastAsiaTheme="majorEastAsia"/>
          <w:color w:val="000000"/>
        </w:rPr>
        <w:t xml:space="preserve">aca </w:t>
      </w:r>
      <w:r w:rsidR="00745349">
        <w:rPr>
          <w:rStyle w:val="oypena"/>
          <w:rFonts w:eastAsiaTheme="majorEastAsia"/>
          <w:color w:val="000000"/>
        </w:rPr>
        <w:t>P</w:t>
      </w:r>
      <w:r w:rsidR="005E046C">
        <w:rPr>
          <w:rStyle w:val="oypena"/>
          <w:rFonts w:eastAsiaTheme="majorEastAsia"/>
          <w:color w:val="000000"/>
        </w:rPr>
        <w:t>eruana (</w:t>
      </w:r>
      <w:r w:rsidR="005E046C" w:rsidRPr="005E046C">
        <w:rPr>
          <w:rStyle w:val="oypena"/>
          <w:rFonts w:eastAsiaTheme="majorEastAsia"/>
          <w:i/>
          <w:iCs/>
          <w:color w:val="000000"/>
        </w:rPr>
        <w:t>Lepidium meyenni</w:t>
      </w:r>
      <w:r w:rsidR="005E046C">
        <w:rPr>
          <w:rStyle w:val="oypena"/>
          <w:rFonts w:eastAsiaTheme="majorEastAsia"/>
          <w:color w:val="000000"/>
        </w:rPr>
        <w:t xml:space="preserve">) e </w:t>
      </w:r>
      <w:r w:rsidR="005E046C" w:rsidRPr="005E046C">
        <w:rPr>
          <w:rStyle w:val="oypena"/>
          <w:rFonts w:eastAsiaTheme="majorEastAsia"/>
          <w:i/>
          <w:iCs/>
          <w:color w:val="000000"/>
        </w:rPr>
        <w:t>Tribulus terrestris</w:t>
      </w:r>
      <w:r w:rsidR="005E046C">
        <w:rPr>
          <w:rStyle w:val="oypena"/>
          <w:rFonts w:eastAsiaTheme="majorEastAsia"/>
          <w:color w:val="000000"/>
        </w:rPr>
        <w:t xml:space="preserve"> estão mais associados à melhora da função sexual. Ademais,</w:t>
      </w:r>
      <w:r w:rsidR="00F41B97">
        <w:rPr>
          <w:rStyle w:val="oypena"/>
          <w:rFonts w:eastAsiaTheme="majorEastAsia"/>
          <w:color w:val="000000"/>
        </w:rPr>
        <w:t xml:space="preserve"> as </w:t>
      </w:r>
      <w:proofErr w:type="spellStart"/>
      <w:r w:rsidR="00F41B97">
        <w:rPr>
          <w:rStyle w:val="oypena"/>
          <w:rFonts w:eastAsiaTheme="majorEastAsia"/>
          <w:color w:val="000000"/>
        </w:rPr>
        <w:t>isoflavonas</w:t>
      </w:r>
      <w:proofErr w:type="spellEnd"/>
      <w:r w:rsidR="00F41B97">
        <w:rPr>
          <w:rStyle w:val="oypena"/>
          <w:rFonts w:eastAsiaTheme="majorEastAsia"/>
          <w:color w:val="000000"/>
        </w:rPr>
        <w:t xml:space="preserve">, </w:t>
      </w:r>
      <w:r w:rsidR="00FF574F">
        <w:rPr>
          <w:rStyle w:val="oypena"/>
          <w:rFonts w:eastAsiaTheme="majorEastAsia"/>
          <w:color w:val="000000"/>
        </w:rPr>
        <w:t xml:space="preserve">a </w:t>
      </w:r>
      <w:r w:rsidR="00B210D9">
        <w:rPr>
          <w:rStyle w:val="oypena"/>
          <w:rFonts w:eastAsiaTheme="majorEastAsia"/>
          <w:color w:val="000000"/>
        </w:rPr>
        <w:t xml:space="preserve">camomila, </w:t>
      </w:r>
      <w:r w:rsidR="00FF574F">
        <w:rPr>
          <w:rStyle w:val="oypena"/>
          <w:rFonts w:eastAsiaTheme="majorEastAsia"/>
          <w:color w:val="000000"/>
        </w:rPr>
        <w:t xml:space="preserve">o </w:t>
      </w:r>
      <w:r w:rsidR="00B210D9">
        <w:rPr>
          <w:rStyle w:val="oypena"/>
          <w:rFonts w:eastAsiaTheme="majorEastAsia"/>
          <w:color w:val="000000"/>
        </w:rPr>
        <w:t xml:space="preserve">capim-santo e </w:t>
      </w:r>
      <w:r w:rsidR="00FF574F">
        <w:rPr>
          <w:rStyle w:val="oypena"/>
          <w:rFonts w:eastAsiaTheme="majorEastAsia"/>
          <w:color w:val="000000"/>
        </w:rPr>
        <w:t xml:space="preserve">a </w:t>
      </w:r>
      <w:r w:rsidR="00B210D9">
        <w:rPr>
          <w:rStyle w:val="oypena"/>
          <w:rFonts w:eastAsiaTheme="majorEastAsia"/>
          <w:color w:val="000000"/>
        </w:rPr>
        <w:t>erva-cidreira</w:t>
      </w:r>
      <w:r w:rsidR="00FF574F">
        <w:rPr>
          <w:rStyle w:val="oypena"/>
          <w:rFonts w:eastAsiaTheme="majorEastAsia"/>
          <w:color w:val="000000"/>
        </w:rPr>
        <w:t xml:space="preserve"> também mostraram efeito positivo no alívio </w:t>
      </w:r>
      <w:r w:rsidR="008E5352">
        <w:rPr>
          <w:rStyle w:val="oypena"/>
          <w:rFonts w:eastAsiaTheme="majorEastAsia"/>
          <w:color w:val="000000"/>
        </w:rPr>
        <w:t>sintomatológico</w:t>
      </w:r>
      <w:r w:rsidR="009B631D">
        <w:rPr>
          <w:rStyle w:val="oypena"/>
          <w:rFonts w:eastAsiaTheme="majorEastAsia"/>
          <w:color w:val="000000"/>
        </w:rPr>
        <w:t>.</w:t>
      </w:r>
      <w:r>
        <w:rPr>
          <w:rStyle w:val="oypena"/>
          <w:rFonts w:eastAsiaTheme="majorEastAsia"/>
          <w:color w:val="000000"/>
        </w:rPr>
        <w:t xml:space="preserve"> </w:t>
      </w:r>
      <w:r>
        <w:rPr>
          <w:rStyle w:val="oypena"/>
          <w:rFonts w:eastAsiaTheme="majorEastAsia"/>
          <w:b/>
          <w:bCs/>
          <w:color w:val="000000"/>
        </w:rPr>
        <w:t>CONCLUSÃO</w:t>
      </w:r>
      <w:r>
        <w:rPr>
          <w:rStyle w:val="oypena"/>
          <w:rFonts w:eastAsiaTheme="majorEastAsia"/>
          <w:color w:val="000000"/>
        </w:rPr>
        <w:t xml:space="preserve">: </w:t>
      </w:r>
      <w:r w:rsidR="00FF574F">
        <w:rPr>
          <w:rStyle w:val="oypena"/>
          <w:rFonts w:eastAsiaTheme="majorEastAsia"/>
          <w:color w:val="000000"/>
        </w:rPr>
        <w:t xml:space="preserve">Diante do que foi exposto, percebe-se que a fitoterapia é eficiente no tratamento </w:t>
      </w:r>
      <w:r w:rsidR="00745349">
        <w:rPr>
          <w:rStyle w:val="oypena"/>
          <w:rFonts w:eastAsiaTheme="majorEastAsia"/>
          <w:color w:val="000000"/>
        </w:rPr>
        <w:t xml:space="preserve">climatérico </w:t>
      </w:r>
      <w:r w:rsidR="00BD6D34">
        <w:rPr>
          <w:rStyle w:val="oypena"/>
          <w:rFonts w:eastAsiaTheme="majorEastAsia"/>
          <w:color w:val="000000"/>
        </w:rPr>
        <w:t xml:space="preserve">e se mostra uma alternativa à TRH. Logo, </w:t>
      </w:r>
      <w:r w:rsidR="008221D0">
        <w:rPr>
          <w:rStyle w:val="oypena"/>
          <w:rFonts w:eastAsiaTheme="majorEastAsia"/>
          <w:color w:val="000000"/>
        </w:rPr>
        <w:t xml:space="preserve">o uso dos fitoterápicos </w:t>
      </w:r>
      <w:r w:rsidR="0072179C">
        <w:rPr>
          <w:rStyle w:val="oypena"/>
          <w:rFonts w:eastAsiaTheme="majorEastAsia"/>
          <w:color w:val="000000"/>
        </w:rPr>
        <w:t>contribui significativamente para uma me</w:t>
      </w:r>
      <w:r w:rsidR="00F140E8">
        <w:rPr>
          <w:rStyle w:val="oypena"/>
          <w:rFonts w:eastAsiaTheme="majorEastAsia"/>
          <w:color w:val="000000"/>
        </w:rPr>
        <w:t>l</w:t>
      </w:r>
      <w:r w:rsidR="0072179C">
        <w:rPr>
          <w:rStyle w:val="oypena"/>
          <w:rFonts w:eastAsiaTheme="majorEastAsia"/>
          <w:color w:val="000000"/>
        </w:rPr>
        <w:t>hor qualidade de vida da mulher, a partir da disseminação do conhecimento sobre a prática.</w:t>
      </w:r>
    </w:p>
    <w:p w14:paraId="505AB9B2" w14:textId="77777777" w:rsidR="00FE4105" w:rsidRDefault="00FE4105" w:rsidP="007D3DC7">
      <w:pPr>
        <w:pStyle w:val="cvgsua"/>
        <w:jc w:val="both"/>
        <w:rPr>
          <w:color w:val="000000"/>
        </w:rPr>
      </w:pPr>
    </w:p>
    <w:p w14:paraId="671326B0" w14:textId="61BFC759" w:rsidR="00FE4105" w:rsidRDefault="00FE4105" w:rsidP="007D3DC7">
      <w:pPr>
        <w:pStyle w:val="cvgsua"/>
        <w:jc w:val="both"/>
        <w:rPr>
          <w:rStyle w:val="oypena"/>
          <w:rFonts w:eastAsiaTheme="majorEastAsia"/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Palavras-chaves</w:t>
      </w:r>
      <w:r>
        <w:rPr>
          <w:rStyle w:val="oypena"/>
          <w:rFonts w:eastAsiaTheme="majorEastAsia"/>
          <w:color w:val="000000"/>
        </w:rPr>
        <w:t xml:space="preserve">: </w:t>
      </w:r>
      <w:r w:rsidR="0045432B">
        <w:rPr>
          <w:rStyle w:val="oypena"/>
          <w:rFonts w:eastAsiaTheme="majorEastAsia"/>
          <w:color w:val="000000"/>
        </w:rPr>
        <w:t>Climatério</w:t>
      </w:r>
      <w:r>
        <w:rPr>
          <w:rStyle w:val="oypena"/>
          <w:rFonts w:eastAsiaTheme="majorEastAsia"/>
          <w:color w:val="000000"/>
        </w:rPr>
        <w:t xml:space="preserve">; </w:t>
      </w:r>
      <w:r w:rsidR="0045432B">
        <w:rPr>
          <w:rStyle w:val="oypena"/>
          <w:rFonts w:eastAsiaTheme="majorEastAsia"/>
          <w:color w:val="000000"/>
        </w:rPr>
        <w:t>Fitoterapia</w:t>
      </w:r>
      <w:r>
        <w:rPr>
          <w:rStyle w:val="oypena"/>
          <w:rFonts w:eastAsiaTheme="majorEastAsia"/>
          <w:color w:val="000000"/>
        </w:rPr>
        <w:t>; P</w:t>
      </w:r>
      <w:r w:rsidR="0045432B">
        <w:rPr>
          <w:rStyle w:val="oypena"/>
          <w:rFonts w:eastAsiaTheme="majorEastAsia"/>
          <w:color w:val="000000"/>
        </w:rPr>
        <w:t>lantas medicinais</w:t>
      </w:r>
      <w:r w:rsidR="003C0287">
        <w:rPr>
          <w:rStyle w:val="oypena"/>
          <w:rFonts w:eastAsiaTheme="majorEastAsia"/>
          <w:color w:val="000000"/>
        </w:rPr>
        <w:t>; Saúde da mulher.</w:t>
      </w:r>
    </w:p>
    <w:p w14:paraId="535E0B85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E00F8E2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0B9ADAC8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5EC2126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EED2995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3691A0B9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CF3BB8D" w14:textId="77777777" w:rsidR="0049372B" w:rsidRDefault="0049372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0E3EF47" w14:textId="2FE63108" w:rsidR="004737CC" w:rsidRDefault="00795E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5EC8">
        <w:rPr>
          <w:rFonts w:ascii="Times New Roman" w:eastAsiaTheme="majorEastAsia" w:hAnsi="Times New Roman" w:cs="Times New Roman"/>
          <w:b/>
          <w:bCs/>
          <w:noProof/>
          <w:color w:val="000000"/>
          <w:sz w:val="24"/>
          <w:szCs w:val="24"/>
        </w:rPr>
        <w:lastRenderedPageBreak/>
        <w:drawing>
          <wp:anchor distT="0" distB="0" distL="114300" distR="114300" simplePos="0" relativeHeight="251660288" behindDoc="1" locked="1" layoutInCell="1" allowOverlap="1" wp14:anchorId="40E855C6" wp14:editId="3AFCCC0E">
            <wp:simplePos x="0" y="0"/>
            <wp:positionH relativeFrom="page">
              <wp:align>right</wp:align>
            </wp:positionH>
            <wp:positionV relativeFrom="page">
              <wp:posOffset>20320</wp:posOffset>
            </wp:positionV>
            <wp:extent cx="7541895" cy="10666730"/>
            <wp:effectExtent l="0" t="0" r="1905" b="1270"/>
            <wp:wrapNone/>
            <wp:docPr id="1501416834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EC8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453E6CF2" w14:textId="2E0E0AB2" w:rsidR="00083635" w:rsidRDefault="00083635" w:rsidP="000836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BAD">
        <w:rPr>
          <w:rFonts w:ascii="Times New Roman" w:hAnsi="Times New Roman" w:cs="Times New Roman"/>
          <w:sz w:val="24"/>
          <w:szCs w:val="24"/>
        </w:rPr>
        <w:t>BEREK, Jonathan S.; BEREK, Deborah L.</w:t>
      </w:r>
      <w:r w:rsidRPr="002D7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BAD" w:rsidRPr="002D7BAD">
        <w:rPr>
          <w:rFonts w:ascii="Times New Roman" w:hAnsi="Times New Roman" w:cs="Times New Roman"/>
          <w:b/>
          <w:bCs/>
          <w:sz w:val="24"/>
          <w:szCs w:val="24"/>
        </w:rPr>
        <w:t>Berek</w:t>
      </w:r>
      <w:proofErr w:type="spellEnd"/>
      <w:r w:rsidR="002D7BAD" w:rsidRPr="002D7BAD">
        <w:rPr>
          <w:rFonts w:ascii="Times New Roman" w:hAnsi="Times New Roman" w:cs="Times New Roman"/>
          <w:b/>
          <w:bCs/>
          <w:sz w:val="24"/>
          <w:szCs w:val="24"/>
        </w:rPr>
        <w:t xml:space="preserve"> &amp; Novak</w:t>
      </w:r>
      <w:r w:rsidR="002D7BAD">
        <w:rPr>
          <w:rFonts w:ascii="Times New Roman" w:hAnsi="Times New Roman" w:cs="Times New Roman"/>
          <w:sz w:val="24"/>
          <w:szCs w:val="24"/>
        </w:rPr>
        <w:t xml:space="preserve">: </w:t>
      </w:r>
      <w:r w:rsidR="00711727" w:rsidRPr="002D7BAD">
        <w:rPr>
          <w:rFonts w:ascii="Times New Roman" w:hAnsi="Times New Roman" w:cs="Times New Roman"/>
          <w:sz w:val="24"/>
          <w:szCs w:val="24"/>
        </w:rPr>
        <w:t>Tratado de Ginecologia</w:t>
      </w:r>
      <w:r w:rsidR="002D7BAD" w:rsidRPr="002D7BAD">
        <w:rPr>
          <w:rFonts w:ascii="Times New Roman" w:hAnsi="Times New Roman" w:cs="Times New Roman"/>
          <w:sz w:val="24"/>
          <w:szCs w:val="24"/>
        </w:rPr>
        <w:t xml:space="preserve">. </w:t>
      </w:r>
      <w:r w:rsidR="002D7BAD">
        <w:rPr>
          <w:rFonts w:ascii="Times New Roman" w:hAnsi="Times New Roman" w:cs="Times New Roman"/>
          <w:sz w:val="24"/>
          <w:szCs w:val="24"/>
        </w:rPr>
        <w:t>1</w:t>
      </w:r>
      <w:r w:rsidR="002D7BAD" w:rsidRPr="002D7BAD">
        <w:rPr>
          <w:rFonts w:ascii="Times New Roman" w:hAnsi="Times New Roman" w:cs="Times New Roman"/>
          <w:sz w:val="24"/>
          <w:szCs w:val="24"/>
        </w:rPr>
        <w:t xml:space="preserve">6. </w:t>
      </w:r>
      <w:r w:rsidR="002D7BAD">
        <w:rPr>
          <w:rFonts w:ascii="Times New Roman" w:hAnsi="Times New Roman" w:cs="Times New Roman"/>
          <w:sz w:val="24"/>
          <w:szCs w:val="24"/>
        </w:rPr>
        <w:t>ed. Rio de Janeiro: Editora Guanabara Koogan, 2021.</w:t>
      </w:r>
    </w:p>
    <w:p w14:paraId="13F3B628" w14:textId="34BD12CB" w:rsidR="00E106A6" w:rsidRDefault="00E106A6" w:rsidP="000836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AA1">
        <w:rPr>
          <w:rFonts w:ascii="Times New Roman" w:hAnsi="Times New Roman" w:cs="Times New Roman"/>
          <w:sz w:val="24"/>
          <w:szCs w:val="24"/>
        </w:rPr>
        <w:t xml:space="preserve">HOEFEL, Ana Lúcia; SARTORI, Kahena B. Prevalência do uso de fitoterápicos em mulheres com sintomas de climatério. </w:t>
      </w:r>
      <w:r w:rsidRPr="005A2AA1">
        <w:rPr>
          <w:rFonts w:ascii="Times New Roman" w:hAnsi="Times New Roman" w:cs="Times New Roman"/>
          <w:b/>
          <w:bCs/>
          <w:sz w:val="24"/>
          <w:szCs w:val="24"/>
        </w:rPr>
        <w:t>Revista Fitos</w:t>
      </w:r>
      <w:r w:rsidRPr="005A2AA1">
        <w:rPr>
          <w:rFonts w:ascii="Times New Roman" w:hAnsi="Times New Roman" w:cs="Times New Roman"/>
          <w:sz w:val="24"/>
          <w:szCs w:val="24"/>
        </w:rPr>
        <w:t>, v. 17, n. 1, p. 64-75, 2023.</w:t>
      </w:r>
    </w:p>
    <w:p w14:paraId="0634F90D" w14:textId="77777777" w:rsidR="00E106A6" w:rsidRDefault="00E106A6" w:rsidP="00E106A6">
      <w:pPr>
        <w:rPr>
          <w:rFonts w:ascii="Times New Roman" w:hAnsi="Times New Roman" w:cs="Times New Roman"/>
          <w:sz w:val="24"/>
          <w:szCs w:val="24"/>
        </w:rPr>
      </w:pPr>
      <w:r w:rsidRPr="00E40215">
        <w:rPr>
          <w:rFonts w:ascii="Times New Roman" w:hAnsi="Times New Roman" w:cs="Times New Roman"/>
          <w:sz w:val="24"/>
          <w:szCs w:val="24"/>
          <w:lang w:val="en-US"/>
        </w:rPr>
        <w:t>MAFFEI, S.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E402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0215">
        <w:rPr>
          <w:rFonts w:ascii="Times New Roman" w:hAnsi="Times New Roman" w:cs="Times New Roman"/>
          <w:i/>
          <w:iCs/>
          <w:sz w:val="24"/>
          <w:szCs w:val="24"/>
          <w:lang w:val="en-US"/>
        </w:rPr>
        <w:t>et al</w:t>
      </w:r>
      <w:r w:rsidRPr="00E40215">
        <w:rPr>
          <w:rFonts w:ascii="Times New Roman" w:hAnsi="Times New Roman" w:cs="Times New Roman"/>
          <w:sz w:val="24"/>
          <w:szCs w:val="24"/>
          <w:lang w:val="en-US"/>
        </w:rPr>
        <w:t xml:space="preserve">. Long-term effects of a combination of isoflavones, agnus </w:t>
      </w:r>
      <w:proofErr w:type="spellStart"/>
      <w:r w:rsidRPr="00E40215">
        <w:rPr>
          <w:rFonts w:ascii="Times New Roman" w:hAnsi="Times New Roman" w:cs="Times New Roman"/>
          <w:sz w:val="24"/>
          <w:szCs w:val="24"/>
          <w:lang w:val="en-US"/>
        </w:rPr>
        <w:t>castus</w:t>
      </w:r>
      <w:proofErr w:type="spellEnd"/>
      <w:r w:rsidRPr="00E40215">
        <w:rPr>
          <w:rFonts w:ascii="Times New Roman" w:hAnsi="Times New Roman" w:cs="Times New Roman"/>
          <w:sz w:val="24"/>
          <w:szCs w:val="24"/>
          <w:lang w:val="en-US"/>
        </w:rPr>
        <w:t xml:space="preserve"> and magnolia extracts on climacteric symptoms and cardiometabolic risk profile in postmenopausal women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E106A6">
        <w:rPr>
          <w:rFonts w:ascii="Times New Roman" w:hAnsi="Times New Roman" w:cs="Times New Roman"/>
          <w:b/>
          <w:bCs/>
          <w:sz w:val="24"/>
          <w:szCs w:val="24"/>
        </w:rPr>
        <w:t>Gynecological</w:t>
      </w:r>
      <w:proofErr w:type="spellEnd"/>
      <w:r w:rsidRPr="00E106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06A6">
        <w:rPr>
          <w:rFonts w:ascii="Times New Roman" w:hAnsi="Times New Roman" w:cs="Times New Roman"/>
          <w:b/>
          <w:bCs/>
          <w:sz w:val="24"/>
          <w:szCs w:val="24"/>
        </w:rPr>
        <w:t>Endocrinology</w:t>
      </w:r>
      <w:proofErr w:type="spellEnd"/>
      <w:r w:rsidRPr="00E106A6">
        <w:rPr>
          <w:rFonts w:ascii="Times New Roman" w:hAnsi="Times New Roman" w:cs="Times New Roman"/>
          <w:sz w:val="24"/>
          <w:szCs w:val="24"/>
        </w:rPr>
        <w:t>, v. 38, n. 4, p. 339 – 344, 2022.</w:t>
      </w:r>
    </w:p>
    <w:p w14:paraId="0918AE75" w14:textId="5B86E69B" w:rsidR="00E106A6" w:rsidRPr="00E106A6" w:rsidRDefault="00E106A6" w:rsidP="00E106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OLIVEIRA, A. K. D., </w:t>
      </w:r>
      <w:r w:rsidRPr="00083635">
        <w:rPr>
          <w:rFonts w:ascii="Times New Roman" w:hAnsi="Times New Roman" w:cs="Times New Roman"/>
          <w:i/>
          <w:iCs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. Uso de plantas medicinais e fitoterápicos no climatério e menopausa. </w:t>
      </w:r>
      <w:proofErr w:type="spellStart"/>
      <w:r w:rsidRPr="00083635">
        <w:rPr>
          <w:rFonts w:ascii="Times New Roman" w:hAnsi="Times New Roman" w:cs="Times New Roman"/>
          <w:b/>
          <w:bCs/>
          <w:sz w:val="24"/>
          <w:szCs w:val="24"/>
        </w:rPr>
        <w:t>Research</w:t>
      </w:r>
      <w:proofErr w:type="spellEnd"/>
      <w:r w:rsidRPr="00083635">
        <w:rPr>
          <w:rFonts w:ascii="Times New Roman" w:hAnsi="Times New Roman" w:cs="Times New Roman"/>
          <w:b/>
          <w:bCs/>
          <w:sz w:val="24"/>
          <w:szCs w:val="24"/>
        </w:rPr>
        <w:t xml:space="preserve">, Society </w:t>
      </w:r>
      <w:proofErr w:type="spellStart"/>
      <w:r w:rsidRPr="00083635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0836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83635">
        <w:rPr>
          <w:rFonts w:ascii="Times New Roman" w:hAnsi="Times New Roman" w:cs="Times New Roman"/>
          <w:b/>
          <w:bCs/>
          <w:sz w:val="24"/>
          <w:szCs w:val="24"/>
        </w:rPr>
        <w:t>Development</w:t>
      </w:r>
      <w:proofErr w:type="spellEnd"/>
      <w:r>
        <w:rPr>
          <w:rFonts w:ascii="Times New Roman" w:hAnsi="Times New Roman" w:cs="Times New Roman"/>
          <w:sz w:val="24"/>
          <w:szCs w:val="24"/>
        </w:rPr>
        <w:t>, v. 10, n. 10, 2021.</w:t>
      </w:r>
    </w:p>
    <w:p w14:paraId="7DEB0A0D" w14:textId="3220FBB7" w:rsidR="00E106A6" w:rsidRPr="002D7BAD" w:rsidRDefault="00E106A6" w:rsidP="00E106A6">
      <w:pPr>
        <w:rPr>
          <w:rFonts w:ascii="Times New Roman" w:hAnsi="Times New Roman" w:cs="Times New Roman"/>
          <w:sz w:val="24"/>
          <w:szCs w:val="24"/>
        </w:rPr>
      </w:pPr>
      <w:r w:rsidRPr="00E40215">
        <w:rPr>
          <w:rFonts w:ascii="Times New Roman" w:hAnsi="Times New Roman" w:cs="Times New Roman"/>
          <w:sz w:val="24"/>
          <w:szCs w:val="24"/>
        </w:rPr>
        <w:t xml:space="preserve">SALES, A. P. A. </w:t>
      </w:r>
      <w:r w:rsidRPr="00083635">
        <w:rPr>
          <w:rFonts w:ascii="Times New Roman" w:hAnsi="Times New Roman" w:cs="Times New Roman"/>
          <w:b/>
          <w:bCs/>
          <w:sz w:val="24"/>
          <w:szCs w:val="24"/>
        </w:rPr>
        <w:t>O USO DA FITOTERAPIA COMO ATENUANTE DOS SINTOMAS DO CLIMATÉRIO</w:t>
      </w:r>
      <w:r>
        <w:rPr>
          <w:rFonts w:ascii="Times New Roman" w:hAnsi="Times New Roman" w:cs="Times New Roman"/>
          <w:sz w:val="24"/>
          <w:szCs w:val="24"/>
        </w:rPr>
        <w:t>. Orientadora: Samantha Caesar de Andrade. 2021. 23 f. Monografia (Especialização em Programa de Residência Multiprofissional em Práticas Integrativas e Complementares em Saúde) - Rede de Atenção em Saúde da SMS-SP, Secretaria Municipal da Saúde de São Paulo, São Paulo, 2021.</w:t>
      </w:r>
    </w:p>
    <w:p w14:paraId="4EC0B70C" w14:textId="77777777" w:rsidR="003B1B62" w:rsidRPr="002D7BAD" w:rsidRDefault="003B1B6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F22B30" w14:textId="77777777" w:rsidR="00795EC8" w:rsidRPr="002D7BAD" w:rsidRDefault="00795EC8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95EC8" w:rsidRPr="002D7BAD" w:rsidSect="00316600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105"/>
    <w:rsid w:val="00040610"/>
    <w:rsid w:val="00047E72"/>
    <w:rsid w:val="00083635"/>
    <w:rsid w:val="000E1963"/>
    <w:rsid w:val="00100B08"/>
    <w:rsid w:val="00125145"/>
    <w:rsid w:val="00190AF5"/>
    <w:rsid w:val="001A3FBF"/>
    <w:rsid w:val="001F5B30"/>
    <w:rsid w:val="00213588"/>
    <w:rsid w:val="00297D7A"/>
    <w:rsid w:val="002D7BAD"/>
    <w:rsid w:val="00316600"/>
    <w:rsid w:val="003871C6"/>
    <w:rsid w:val="003B1B62"/>
    <w:rsid w:val="003C0287"/>
    <w:rsid w:val="003E5E57"/>
    <w:rsid w:val="00421A35"/>
    <w:rsid w:val="00425BF7"/>
    <w:rsid w:val="0045432B"/>
    <w:rsid w:val="004737CC"/>
    <w:rsid w:val="0049372B"/>
    <w:rsid w:val="004C26F0"/>
    <w:rsid w:val="004C4A45"/>
    <w:rsid w:val="004E69AD"/>
    <w:rsid w:val="004F4DD4"/>
    <w:rsid w:val="005121D3"/>
    <w:rsid w:val="0058012B"/>
    <w:rsid w:val="00582F34"/>
    <w:rsid w:val="005C547E"/>
    <w:rsid w:val="005E046C"/>
    <w:rsid w:val="006D1D48"/>
    <w:rsid w:val="006D50C4"/>
    <w:rsid w:val="006E52EE"/>
    <w:rsid w:val="00711727"/>
    <w:rsid w:val="0072179C"/>
    <w:rsid w:val="00745349"/>
    <w:rsid w:val="00767364"/>
    <w:rsid w:val="007716DB"/>
    <w:rsid w:val="00792507"/>
    <w:rsid w:val="00795EC8"/>
    <w:rsid w:val="007D3DC7"/>
    <w:rsid w:val="008221D0"/>
    <w:rsid w:val="00857269"/>
    <w:rsid w:val="008A471A"/>
    <w:rsid w:val="008E5352"/>
    <w:rsid w:val="00954A7E"/>
    <w:rsid w:val="009B2F1B"/>
    <w:rsid w:val="009B631D"/>
    <w:rsid w:val="00A23817"/>
    <w:rsid w:val="00AB01C0"/>
    <w:rsid w:val="00AB4A14"/>
    <w:rsid w:val="00AE1048"/>
    <w:rsid w:val="00B210D9"/>
    <w:rsid w:val="00BD6D34"/>
    <w:rsid w:val="00BD6FBA"/>
    <w:rsid w:val="00C83F01"/>
    <w:rsid w:val="00C865AD"/>
    <w:rsid w:val="00D05343"/>
    <w:rsid w:val="00D5372D"/>
    <w:rsid w:val="00D86D97"/>
    <w:rsid w:val="00D95FCF"/>
    <w:rsid w:val="00DA08F8"/>
    <w:rsid w:val="00DB0684"/>
    <w:rsid w:val="00DE779B"/>
    <w:rsid w:val="00DF1944"/>
    <w:rsid w:val="00E106A6"/>
    <w:rsid w:val="00E40215"/>
    <w:rsid w:val="00E91C85"/>
    <w:rsid w:val="00F120A2"/>
    <w:rsid w:val="00F140E8"/>
    <w:rsid w:val="00F41B97"/>
    <w:rsid w:val="00F56C55"/>
    <w:rsid w:val="00FE4105"/>
    <w:rsid w:val="00FF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3C678"/>
  <w15:chartTrackingRefBased/>
  <w15:docId w15:val="{485CDB19-205A-467F-BBA5-6B95D07B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E4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4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41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4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41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41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41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41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41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E41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41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41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41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410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41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410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41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41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E41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E4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E41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E4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E4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E410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E410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E410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41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410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E4105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FE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E4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563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Clara Barreto</cp:lastModifiedBy>
  <cp:revision>292</cp:revision>
  <dcterms:created xsi:type="dcterms:W3CDTF">2024-05-13T23:47:00Z</dcterms:created>
  <dcterms:modified xsi:type="dcterms:W3CDTF">2024-05-14T02:01:00Z</dcterms:modified>
</cp:coreProperties>
</file>