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49" w:rsidRDefault="0095789A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789A">
        <w:rPr>
          <w:rFonts w:ascii="Arial" w:hAnsi="Arial" w:cs="Arial"/>
          <w:b/>
          <w:sz w:val="24"/>
          <w:szCs w:val="24"/>
        </w:rPr>
        <w:t>A LEITURA LITERÁRIA HOJE: REFLEXÕES SOBRE UM CONSTANTE DESAFIO</w:t>
      </w:r>
    </w:p>
    <w:p w:rsidR="00573BD0" w:rsidRPr="00573BD0" w:rsidRDefault="00573BD0" w:rsidP="00573BD0">
      <w:pPr>
        <w:spacing w:after="0" w:line="240" w:lineRule="auto"/>
        <w:contextualSpacing/>
        <w:jc w:val="right"/>
        <w:rPr>
          <w:rFonts w:ascii="Times New Roman" w:hAnsi="Times New Roman"/>
          <w:b/>
          <w:caps/>
          <w:sz w:val="24"/>
          <w:szCs w:val="24"/>
        </w:rPr>
      </w:pPr>
      <w:r w:rsidRPr="00573BD0">
        <w:rPr>
          <w:rFonts w:ascii="Times New Roman" w:hAnsi="Times New Roman"/>
          <w:b/>
          <w:sz w:val="24"/>
          <w:szCs w:val="24"/>
        </w:rPr>
        <w:t>Patrícia Kátia da Costa Pina</w:t>
      </w:r>
      <w:r w:rsidRPr="00573BD0">
        <w:rPr>
          <w:rFonts w:ascii="Times New Roman" w:hAnsi="Times New Roman"/>
          <w:b/>
          <w:caps/>
          <w:sz w:val="24"/>
          <w:szCs w:val="24"/>
          <w:vertAlign w:val="superscript"/>
        </w:rPr>
        <w:footnoteReference w:id="1"/>
      </w:r>
    </w:p>
    <w:p w:rsidR="00573BD0" w:rsidRPr="00573BD0" w:rsidRDefault="00573BD0" w:rsidP="00573BD0">
      <w:pPr>
        <w:spacing w:after="0" w:line="240" w:lineRule="auto"/>
        <w:contextualSpacing/>
        <w:jc w:val="right"/>
        <w:rPr>
          <w:rFonts w:ascii="Times New Roman" w:hAnsi="Times New Roman"/>
          <w:b/>
          <w:caps/>
          <w:sz w:val="24"/>
          <w:szCs w:val="24"/>
        </w:rPr>
      </w:pPr>
      <w:proofErr w:type="spellStart"/>
      <w:r w:rsidRPr="00573BD0">
        <w:rPr>
          <w:rFonts w:ascii="Times New Roman" w:hAnsi="Times New Roman"/>
          <w:b/>
          <w:sz w:val="24"/>
          <w:szCs w:val="24"/>
        </w:rPr>
        <w:t>Araly</w:t>
      </w:r>
      <w:proofErr w:type="spellEnd"/>
      <w:r w:rsidRPr="00573BD0">
        <w:rPr>
          <w:rFonts w:ascii="Times New Roman" w:hAnsi="Times New Roman"/>
          <w:b/>
          <w:sz w:val="24"/>
          <w:szCs w:val="24"/>
        </w:rPr>
        <w:t xml:space="preserve"> M. S. Salustiano</w:t>
      </w:r>
      <w:r w:rsidRPr="00573BD0">
        <w:rPr>
          <w:rFonts w:ascii="Times New Roman" w:hAnsi="Times New Roman"/>
          <w:b/>
          <w:caps/>
          <w:sz w:val="24"/>
          <w:szCs w:val="24"/>
          <w:vertAlign w:val="superscript"/>
        </w:rPr>
        <w:footnoteReference w:id="2"/>
      </w:r>
    </w:p>
    <w:p w:rsidR="00573BD0" w:rsidRPr="00573BD0" w:rsidRDefault="00573BD0" w:rsidP="00573BD0">
      <w:pPr>
        <w:spacing w:after="0" w:line="240" w:lineRule="auto"/>
        <w:contextualSpacing/>
        <w:jc w:val="right"/>
        <w:rPr>
          <w:rFonts w:ascii="Times New Roman" w:hAnsi="Times New Roman"/>
          <w:b/>
          <w:caps/>
          <w:sz w:val="24"/>
          <w:szCs w:val="24"/>
        </w:rPr>
      </w:pPr>
      <w:r w:rsidRPr="00573BD0">
        <w:rPr>
          <w:rFonts w:ascii="Times New Roman" w:hAnsi="Times New Roman"/>
          <w:b/>
          <w:sz w:val="24"/>
          <w:szCs w:val="24"/>
        </w:rPr>
        <w:t xml:space="preserve">Amanda </w:t>
      </w:r>
      <w:proofErr w:type="spellStart"/>
      <w:r w:rsidRPr="00573BD0">
        <w:rPr>
          <w:rFonts w:ascii="Times New Roman" w:hAnsi="Times New Roman"/>
          <w:b/>
          <w:sz w:val="24"/>
          <w:szCs w:val="24"/>
        </w:rPr>
        <w:t>Schio</w:t>
      </w:r>
      <w:proofErr w:type="spellEnd"/>
      <w:r w:rsidRPr="00573B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3BD0">
        <w:rPr>
          <w:rFonts w:ascii="Times New Roman" w:hAnsi="Times New Roman"/>
          <w:b/>
          <w:sz w:val="24"/>
          <w:szCs w:val="24"/>
        </w:rPr>
        <w:t>Hübner</w:t>
      </w:r>
      <w:proofErr w:type="spellEnd"/>
      <w:r w:rsidRPr="00573BD0">
        <w:rPr>
          <w:rFonts w:ascii="Times New Roman" w:hAnsi="Times New Roman"/>
          <w:b/>
          <w:caps/>
          <w:sz w:val="24"/>
          <w:szCs w:val="24"/>
          <w:vertAlign w:val="superscript"/>
        </w:rPr>
        <w:footnoteReference w:id="3"/>
      </w:r>
    </w:p>
    <w:p w:rsidR="00573BD0" w:rsidRPr="00573BD0" w:rsidRDefault="00573BD0" w:rsidP="00573BD0">
      <w:pPr>
        <w:spacing w:after="0" w:line="240" w:lineRule="auto"/>
        <w:contextualSpacing/>
        <w:jc w:val="right"/>
        <w:rPr>
          <w:rFonts w:ascii="Times New Roman" w:hAnsi="Times New Roman"/>
          <w:b/>
          <w:caps/>
          <w:sz w:val="24"/>
          <w:szCs w:val="24"/>
        </w:rPr>
      </w:pPr>
      <w:r w:rsidRPr="00573BD0">
        <w:rPr>
          <w:rFonts w:ascii="Times New Roman" w:hAnsi="Times New Roman"/>
          <w:b/>
          <w:sz w:val="24"/>
          <w:szCs w:val="24"/>
        </w:rPr>
        <w:t>Cassiane Rodrigues dos Reis</w:t>
      </w:r>
      <w:r w:rsidRPr="00573BD0">
        <w:rPr>
          <w:rFonts w:ascii="Times New Roman" w:hAnsi="Times New Roman"/>
          <w:b/>
          <w:caps/>
          <w:sz w:val="24"/>
          <w:szCs w:val="24"/>
          <w:vertAlign w:val="superscript"/>
        </w:rPr>
        <w:footnoteReference w:id="4"/>
      </w:r>
    </w:p>
    <w:p w:rsidR="004129DE" w:rsidRDefault="004129DE" w:rsidP="00D40B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B49" w:rsidRPr="00573BD0" w:rsidRDefault="00573BD0" w:rsidP="00573BD0">
      <w:pPr>
        <w:jc w:val="both"/>
        <w:rPr>
          <w:rFonts w:ascii="Times New Roman" w:hAnsi="Times New Roman"/>
        </w:rPr>
      </w:pPr>
      <w:r w:rsidRPr="00573BD0">
        <w:rPr>
          <w:rFonts w:ascii="Times New Roman" w:hAnsi="Times New Roman"/>
          <w:sz w:val="24"/>
          <w:szCs w:val="24"/>
        </w:rPr>
        <w:t>A presente proposta de Comunicação Oral reflete sobre os desafios que cercam a leitura de literatura na contemporaneidade, associando-a às práticas escolares, em face das novas, diferentes e sedutoras míd</w:t>
      </w:r>
      <w:r w:rsidR="00B25434">
        <w:rPr>
          <w:rFonts w:ascii="Times New Roman" w:hAnsi="Times New Roman"/>
          <w:sz w:val="24"/>
          <w:szCs w:val="24"/>
        </w:rPr>
        <w:t>ias que nos cercam. Preocupam-nos</w:t>
      </w:r>
      <w:bookmarkStart w:id="0" w:name="_GoBack"/>
      <w:bookmarkEnd w:id="0"/>
      <w:r w:rsidRPr="00573BD0">
        <w:rPr>
          <w:rFonts w:ascii="Times New Roman" w:hAnsi="Times New Roman"/>
          <w:sz w:val="24"/>
          <w:szCs w:val="24"/>
        </w:rPr>
        <w:t xml:space="preserve"> o lugar que o texto literário ocupa no cotidiano de jovens e adultos hoje, bem como as estratégias autorais, editoriais </w:t>
      </w:r>
      <w:proofErr w:type="spellStart"/>
      <w:proofErr w:type="gramStart"/>
      <w:r w:rsidRPr="00573BD0">
        <w:rPr>
          <w:rFonts w:ascii="Times New Roman" w:hAnsi="Times New Roman"/>
          <w:sz w:val="24"/>
          <w:szCs w:val="24"/>
        </w:rPr>
        <w:t>e,ou</w:t>
      </w:r>
      <w:proofErr w:type="spellEnd"/>
      <w:proofErr w:type="gramEnd"/>
      <w:r w:rsidRPr="00573BD0">
        <w:rPr>
          <w:rFonts w:ascii="Times New Roman" w:hAnsi="Times New Roman"/>
          <w:sz w:val="24"/>
          <w:szCs w:val="24"/>
        </w:rPr>
        <w:t xml:space="preserve"> docentes para torná-lo prazeroso e competitivo, em relação aos </w:t>
      </w:r>
      <w:r w:rsidRPr="00573BD0">
        <w:rPr>
          <w:rFonts w:ascii="Times New Roman" w:hAnsi="Times New Roman"/>
          <w:i/>
          <w:sz w:val="24"/>
          <w:szCs w:val="24"/>
        </w:rPr>
        <w:t>games</w:t>
      </w:r>
      <w:r w:rsidRPr="00573BD0">
        <w:rPr>
          <w:rFonts w:ascii="Times New Roman" w:hAnsi="Times New Roman"/>
          <w:sz w:val="24"/>
          <w:szCs w:val="24"/>
        </w:rPr>
        <w:t xml:space="preserve">, à TV, ao cinema etc. O objetivo, aqui, é investigar como a leitura do texto literário, publicado em outra mídia que não o livro,  enfatiza o lúdico, podendo funcionar como forma de apreensão do mundo e construção simbólica de identidades. </w:t>
      </w:r>
      <w:r>
        <w:rPr>
          <w:rFonts w:ascii="Times New Roman" w:hAnsi="Times New Roman"/>
          <w:color w:val="000000"/>
          <w:sz w:val="24"/>
          <w:szCs w:val="24"/>
        </w:rPr>
        <w:t xml:space="preserve">Trata-se de uma pesquisa qualitativa, que utiliza o método bibliográfico, abordando de forma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comparativista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 objeto. </w:t>
      </w:r>
      <w:r w:rsidRPr="00573BD0">
        <w:rPr>
          <w:rFonts w:ascii="Times New Roman" w:hAnsi="Times New Roman"/>
          <w:sz w:val="24"/>
          <w:szCs w:val="24"/>
        </w:rPr>
        <w:t xml:space="preserve">Para tanto, discutir-se-ão as teorias de Scholes, </w:t>
      </w:r>
      <w:proofErr w:type="spellStart"/>
      <w:r w:rsidRPr="00573BD0">
        <w:rPr>
          <w:rFonts w:ascii="Times New Roman" w:hAnsi="Times New Roman"/>
          <w:sz w:val="24"/>
          <w:szCs w:val="24"/>
        </w:rPr>
        <w:t>Iser</w:t>
      </w:r>
      <w:proofErr w:type="spellEnd"/>
      <w:r w:rsidRPr="00573B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BD0">
        <w:rPr>
          <w:rFonts w:ascii="Times New Roman" w:hAnsi="Times New Roman"/>
          <w:sz w:val="24"/>
          <w:szCs w:val="24"/>
        </w:rPr>
        <w:t>Huizinga</w:t>
      </w:r>
      <w:proofErr w:type="spellEnd"/>
      <w:r w:rsidRPr="00573BD0">
        <w:rPr>
          <w:rFonts w:ascii="Times New Roman" w:hAnsi="Times New Roman"/>
          <w:sz w:val="24"/>
          <w:szCs w:val="24"/>
        </w:rPr>
        <w:t xml:space="preserve">, bem como as afirmações de Yunes, </w:t>
      </w:r>
      <w:proofErr w:type="spellStart"/>
      <w:r w:rsidRPr="00573BD0">
        <w:rPr>
          <w:rFonts w:ascii="Times New Roman" w:hAnsi="Times New Roman"/>
          <w:sz w:val="24"/>
          <w:szCs w:val="24"/>
        </w:rPr>
        <w:t>Pondé</w:t>
      </w:r>
      <w:proofErr w:type="spellEnd"/>
      <w:r w:rsidRPr="00573BD0">
        <w:rPr>
          <w:rFonts w:ascii="Times New Roman" w:hAnsi="Times New Roman"/>
          <w:sz w:val="24"/>
          <w:szCs w:val="24"/>
        </w:rPr>
        <w:t xml:space="preserve">, Lajolo, entre outros, no sentido de se definir o ato da leitura como ação lúdica, como jogo, que envolve uma interação autor/editor-texto/imagem-leitor e que prevê inúmeras possibilidades de mediação. O objeto de crítica deste trabalho é a narrativa </w:t>
      </w:r>
      <w:proofErr w:type="spellStart"/>
      <w:r w:rsidRPr="00573BD0">
        <w:rPr>
          <w:rFonts w:ascii="Times New Roman" w:hAnsi="Times New Roman"/>
          <w:sz w:val="24"/>
          <w:szCs w:val="24"/>
        </w:rPr>
        <w:t>lobateana</w:t>
      </w:r>
      <w:proofErr w:type="spellEnd"/>
      <w:r w:rsidRPr="00573BD0">
        <w:rPr>
          <w:rFonts w:ascii="Times New Roman" w:hAnsi="Times New Roman"/>
          <w:sz w:val="24"/>
          <w:szCs w:val="24"/>
        </w:rPr>
        <w:t xml:space="preserve"> </w:t>
      </w:r>
      <w:r w:rsidRPr="00573BD0">
        <w:rPr>
          <w:rFonts w:ascii="Times New Roman" w:hAnsi="Times New Roman"/>
          <w:i/>
          <w:sz w:val="24"/>
          <w:szCs w:val="24"/>
        </w:rPr>
        <w:t>Dom Quixote das crianças</w:t>
      </w:r>
      <w:r w:rsidRPr="00573BD0">
        <w:rPr>
          <w:rFonts w:ascii="Times New Roman" w:hAnsi="Times New Roman"/>
          <w:sz w:val="24"/>
          <w:szCs w:val="24"/>
        </w:rPr>
        <w:t xml:space="preserve">, em sua versão literária e em HQ. Como resultado, pretendo provocar um fecundo debate sobre as múltiplas maneiras de levar o texto literário ao leitor, </w:t>
      </w:r>
      <w:proofErr w:type="spellStart"/>
      <w:r w:rsidRPr="00573BD0">
        <w:rPr>
          <w:rFonts w:ascii="Times New Roman" w:hAnsi="Times New Roman"/>
          <w:sz w:val="24"/>
          <w:szCs w:val="24"/>
        </w:rPr>
        <w:t>dessacralizando</w:t>
      </w:r>
      <w:proofErr w:type="spellEnd"/>
      <w:r w:rsidRPr="00573BD0">
        <w:rPr>
          <w:rFonts w:ascii="Times New Roman" w:hAnsi="Times New Roman"/>
          <w:sz w:val="24"/>
          <w:szCs w:val="24"/>
        </w:rPr>
        <w:t xml:space="preserve"> o livro e realocando mídias historicamente pouco conceituadas, como os quadrinhos. Dessa forma, amplia-se os conceitos de leitura, de literatura e de cultura, uma vez que são tomados em constante interação.</w:t>
      </w:r>
    </w:p>
    <w:p w:rsidR="00D40B49" w:rsidRPr="00431E66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573BD0" w:rsidRPr="00573BD0">
        <w:rPr>
          <w:rFonts w:ascii="Times New Roman" w:hAnsi="Times New Roman"/>
          <w:sz w:val="24"/>
          <w:szCs w:val="24"/>
        </w:rPr>
        <w:t>Leitura, Literatura, Contemporaneidade</w:t>
      </w:r>
      <w:r>
        <w:rPr>
          <w:rFonts w:ascii="Times New Roman" w:hAnsi="Times New Roman"/>
        </w:rPr>
        <w:t>.</w:t>
      </w:r>
    </w:p>
    <w:sectPr w:rsidR="00D40B49" w:rsidRPr="00431E66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DD" w:rsidRDefault="00286FDD" w:rsidP="00D40B49">
      <w:pPr>
        <w:spacing w:after="0" w:line="240" w:lineRule="auto"/>
      </w:pPr>
      <w:r>
        <w:separator/>
      </w:r>
    </w:p>
  </w:endnote>
  <w:endnote w:type="continuationSeparator" w:id="0">
    <w:p w:rsidR="00286FDD" w:rsidRDefault="00286FDD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286F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DD" w:rsidRDefault="00286FDD" w:rsidP="00D40B49">
      <w:pPr>
        <w:spacing w:after="0" w:line="240" w:lineRule="auto"/>
      </w:pPr>
      <w:r>
        <w:separator/>
      </w:r>
    </w:p>
  </w:footnote>
  <w:footnote w:type="continuationSeparator" w:id="0">
    <w:p w:rsidR="00286FDD" w:rsidRDefault="00286FDD" w:rsidP="00D40B49">
      <w:pPr>
        <w:spacing w:after="0" w:line="240" w:lineRule="auto"/>
      </w:pPr>
      <w:r>
        <w:continuationSeparator/>
      </w:r>
    </w:p>
  </w:footnote>
  <w:footnote w:id="1">
    <w:p w:rsidR="00573BD0" w:rsidRDefault="00573BD0" w:rsidP="00573BD0">
      <w:pPr>
        <w:pStyle w:val="Textodenotaderodap"/>
      </w:pPr>
      <w:r>
        <w:rPr>
          <w:rStyle w:val="Refdenotaderodap"/>
        </w:rPr>
        <w:footnoteRef/>
      </w:r>
      <w:r>
        <w:t xml:space="preserve"> Mestre em Letras (UERJ, 1995), Doutora em </w:t>
      </w:r>
      <w:proofErr w:type="gramStart"/>
      <w:r>
        <w:t>Letras(</w:t>
      </w:r>
      <w:proofErr w:type="gramEnd"/>
      <w:r>
        <w:t xml:space="preserve">UERJ, 2000), </w:t>
      </w:r>
      <w:proofErr w:type="spellStart"/>
      <w:r>
        <w:t>Pós-Doutora</w:t>
      </w:r>
      <w:proofErr w:type="spellEnd"/>
      <w:r>
        <w:t xml:space="preserve"> em Letras Vernáculas (UFRJ, 2010), </w:t>
      </w:r>
      <w:proofErr w:type="spellStart"/>
      <w:r>
        <w:t>Pós-Doutora</w:t>
      </w:r>
      <w:proofErr w:type="spellEnd"/>
      <w:r>
        <w:t xml:space="preserve"> em Comunicação (ECA-USP, 2017).</w:t>
      </w:r>
      <w:r w:rsidRPr="00AA7747">
        <w:t xml:space="preserve"> </w:t>
      </w:r>
      <w:r>
        <w:t>Professora da UNIFAAHF e do CEMAC.</w:t>
      </w:r>
    </w:p>
  </w:footnote>
  <w:footnote w:id="2">
    <w:p w:rsidR="00573BD0" w:rsidRDefault="00573BD0" w:rsidP="00573BD0">
      <w:pPr>
        <w:pStyle w:val="Textodenotaderodap"/>
      </w:pPr>
      <w:r>
        <w:rPr>
          <w:rStyle w:val="Refdenotaderodap"/>
        </w:rPr>
        <w:footnoteRef/>
      </w:r>
      <w:r>
        <w:t xml:space="preserve"> Aluna da UNIFAAHF. Letras. araly_lem@hotmail.com</w:t>
      </w:r>
    </w:p>
  </w:footnote>
  <w:footnote w:id="3">
    <w:p w:rsidR="00573BD0" w:rsidRDefault="00573BD0" w:rsidP="00573BD0">
      <w:pPr>
        <w:pStyle w:val="Textodenotaderodap"/>
      </w:pPr>
      <w:r>
        <w:rPr>
          <w:rStyle w:val="Refdenotaderodap"/>
        </w:rPr>
        <w:footnoteRef/>
      </w:r>
      <w:r>
        <w:t xml:space="preserve"> Aluna da UNIFAAHF.</w:t>
      </w:r>
      <w:r w:rsidRPr="00AA7747">
        <w:t xml:space="preserve"> </w:t>
      </w:r>
      <w:r>
        <w:t xml:space="preserve">Letras. </w:t>
      </w:r>
      <w:r w:rsidRPr="00AA7747">
        <w:t>amandaschio@live.com</w:t>
      </w:r>
    </w:p>
  </w:footnote>
  <w:footnote w:id="4">
    <w:p w:rsidR="00573BD0" w:rsidRDefault="00573BD0" w:rsidP="00573BD0">
      <w:pPr>
        <w:pStyle w:val="Textodenotaderodap"/>
      </w:pPr>
      <w:r>
        <w:rPr>
          <w:rStyle w:val="Refdenotaderodap"/>
        </w:rPr>
        <w:footnoteRef/>
      </w:r>
      <w:r>
        <w:t xml:space="preserve"> Aluna da UNIFAAHF.</w:t>
      </w:r>
      <w:r w:rsidRPr="00AA7747">
        <w:t xml:space="preserve"> </w:t>
      </w:r>
      <w:r>
        <w:t xml:space="preserve">Letras. </w:t>
      </w:r>
      <w:r w:rsidRPr="00AA7747">
        <w:t>cassi.reis16@gmail.com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286FDD"/>
    <w:rsid w:val="004129DE"/>
    <w:rsid w:val="00462D67"/>
    <w:rsid w:val="00573BD0"/>
    <w:rsid w:val="006F1AAE"/>
    <w:rsid w:val="0087761D"/>
    <w:rsid w:val="0093310E"/>
    <w:rsid w:val="0095789A"/>
    <w:rsid w:val="00B25434"/>
    <w:rsid w:val="00C43FB7"/>
    <w:rsid w:val="00C7349E"/>
    <w:rsid w:val="00D40B49"/>
    <w:rsid w:val="00D94B74"/>
    <w:rsid w:val="00D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1EFCA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129DE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2020-10-20T08:32:00Z</dcterms:created>
  <dcterms:modified xsi:type="dcterms:W3CDTF">2020-10-21T23:44:00Z</dcterms:modified>
</cp:coreProperties>
</file>