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C73" w14:textId="622ADB79" w:rsidR="008E4B75" w:rsidRPr="00CD55DF" w:rsidRDefault="008E4B75" w:rsidP="002604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6224A" w14:textId="1A97BE0F" w:rsidR="00F848CC" w:rsidRPr="00CD55DF" w:rsidRDefault="00F848CC" w:rsidP="00BB4F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5DF">
        <w:rPr>
          <w:rFonts w:ascii="Times New Roman" w:hAnsi="Times New Roman" w:cs="Times New Roman"/>
          <w:b/>
          <w:bCs/>
          <w:sz w:val="24"/>
          <w:szCs w:val="24"/>
        </w:rPr>
        <w:t>CONDUTA</w:t>
      </w:r>
      <w:r w:rsidR="004424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D55DF">
        <w:rPr>
          <w:rFonts w:ascii="Times New Roman" w:hAnsi="Times New Roman" w:cs="Times New Roman"/>
          <w:b/>
          <w:bCs/>
          <w:sz w:val="24"/>
          <w:szCs w:val="24"/>
        </w:rPr>
        <w:t xml:space="preserve"> DE GINECOLOGISTAS FRENTE À ECTOPIA CERVICAL</w:t>
      </w:r>
    </w:p>
    <w:p w14:paraId="417CA525" w14:textId="53936A83" w:rsidR="008E4646" w:rsidRPr="00CD55DF" w:rsidRDefault="004F2081" w:rsidP="00BB4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5DF">
        <w:rPr>
          <w:rFonts w:ascii="Times New Roman" w:hAnsi="Times New Roman" w:cs="Times New Roman"/>
          <w:sz w:val="24"/>
          <w:szCs w:val="24"/>
          <w:u w:val="single"/>
        </w:rPr>
        <w:t xml:space="preserve">LUIZ RICARDO GOIS FONTES </w:t>
      </w:r>
      <w:r w:rsidR="00BE3109" w:rsidRPr="00CD55DF">
        <w:rPr>
          <w:rFonts w:ascii="Times New Roman" w:hAnsi="Times New Roman" w:cs="Times New Roman"/>
          <w:sz w:val="24"/>
          <w:szCs w:val="24"/>
          <w:u w:val="single"/>
        </w:rPr>
        <w:t>(1)</w:t>
      </w:r>
      <w:r w:rsidR="00BE3109" w:rsidRPr="00CD55DF">
        <w:rPr>
          <w:rFonts w:ascii="Times New Roman" w:hAnsi="Times New Roman" w:cs="Times New Roman"/>
          <w:sz w:val="24"/>
          <w:szCs w:val="24"/>
        </w:rPr>
        <w:t xml:space="preserve">; </w:t>
      </w:r>
      <w:r w:rsidR="007A33F2" w:rsidRPr="00CD55DF">
        <w:rPr>
          <w:rFonts w:ascii="Times New Roman" w:hAnsi="Times New Roman" w:cs="Times New Roman"/>
          <w:sz w:val="24"/>
          <w:szCs w:val="24"/>
        </w:rPr>
        <w:t xml:space="preserve">RENAN SOUZA MIRANDA </w:t>
      </w:r>
      <w:r w:rsidR="00BE3109" w:rsidRPr="00CD55DF">
        <w:rPr>
          <w:rFonts w:ascii="Times New Roman" w:hAnsi="Times New Roman" w:cs="Times New Roman"/>
          <w:sz w:val="24"/>
          <w:szCs w:val="24"/>
        </w:rPr>
        <w:t xml:space="preserve">(1); </w:t>
      </w:r>
      <w:bookmarkStart w:id="0" w:name="_Hlk110627088"/>
      <w:r w:rsidR="007A33F2" w:rsidRPr="00CD55DF">
        <w:rPr>
          <w:rFonts w:ascii="Times New Roman" w:hAnsi="Times New Roman" w:cs="Times New Roman"/>
          <w:sz w:val="24"/>
          <w:szCs w:val="24"/>
        </w:rPr>
        <w:t xml:space="preserve">DANIELA SIQUEIRA PRADO </w:t>
      </w:r>
      <w:r w:rsidR="00BE3109" w:rsidRPr="00CD55DF">
        <w:rPr>
          <w:rFonts w:ascii="Times New Roman" w:hAnsi="Times New Roman" w:cs="Times New Roman"/>
          <w:sz w:val="24"/>
          <w:szCs w:val="24"/>
        </w:rPr>
        <w:t>(1);</w:t>
      </w:r>
      <w:bookmarkEnd w:id="0"/>
      <w:r w:rsidR="00BE3109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58042C" w:rsidRPr="00CD55DF">
        <w:rPr>
          <w:rFonts w:ascii="Times New Roman" w:hAnsi="Times New Roman" w:cs="Times New Roman"/>
          <w:sz w:val="24"/>
          <w:szCs w:val="24"/>
        </w:rPr>
        <w:t>MILENA SANTANA DE ANDRADE</w:t>
      </w:r>
      <w:r w:rsidR="002C1456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C852C5" w:rsidRPr="00CD55DF">
        <w:rPr>
          <w:rFonts w:ascii="Times New Roman" w:hAnsi="Times New Roman" w:cs="Times New Roman"/>
          <w:sz w:val="24"/>
          <w:szCs w:val="24"/>
        </w:rPr>
        <w:t xml:space="preserve">(1); </w:t>
      </w:r>
      <w:r w:rsidR="0058042C" w:rsidRPr="00CD55DF">
        <w:rPr>
          <w:rFonts w:ascii="Times New Roman" w:hAnsi="Times New Roman" w:cs="Times New Roman"/>
          <w:sz w:val="24"/>
          <w:szCs w:val="24"/>
        </w:rPr>
        <w:t>JOÃO EDUARDO</w:t>
      </w:r>
      <w:r w:rsidR="004A5FB1" w:rsidRPr="00CD55DF">
        <w:rPr>
          <w:rFonts w:ascii="Times New Roman" w:hAnsi="Times New Roman" w:cs="Times New Roman"/>
          <w:sz w:val="24"/>
          <w:szCs w:val="24"/>
        </w:rPr>
        <w:t xml:space="preserve"> ANDRADE TAVARES DE AGUIAR (</w:t>
      </w:r>
      <w:r w:rsidR="00AB7676" w:rsidRPr="00CD55DF">
        <w:rPr>
          <w:rFonts w:ascii="Times New Roman" w:hAnsi="Times New Roman" w:cs="Times New Roman"/>
          <w:sz w:val="24"/>
          <w:szCs w:val="24"/>
        </w:rPr>
        <w:t xml:space="preserve">1); </w:t>
      </w:r>
      <w:bookmarkStart w:id="1" w:name="_Hlk110627096"/>
      <w:r w:rsidR="004A0DFC" w:rsidRPr="00CD55DF">
        <w:rPr>
          <w:rFonts w:ascii="Times New Roman" w:hAnsi="Times New Roman" w:cs="Times New Roman"/>
          <w:sz w:val="24"/>
          <w:szCs w:val="24"/>
        </w:rPr>
        <w:t>THAIS SERAFIM</w:t>
      </w:r>
      <w:r w:rsidR="004B3AEB" w:rsidRPr="00CD55DF">
        <w:rPr>
          <w:rFonts w:ascii="Times New Roman" w:hAnsi="Times New Roman" w:cs="Times New Roman"/>
          <w:sz w:val="24"/>
          <w:szCs w:val="24"/>
        </w:rPr>
        <w:t xml:space="preserve"> LEITE DE BARROS SILVA (</w:t>
      </w:r>
      <w:r w:rsidR="00BE3109" w:rsidRPr="00CD55DF">
        <w:rPr>
          <w:rFonts w:ascii="Times New Roman" w:hAnsi="Times New Roman" w:cs="Times New Roman"/>
          <w:sz w:val="24"/>
          <w:szCs w:val="24"/>
        </w:rPr>
        <w:t>1);</w:t>
      </w:r>
      <w:bookmarkEnd w:id="1"/>
      <w:r w:rsidR="004B3AEB" w:rsidRPr="00CD55DF">
        <w:rPr>
          <w:rFonts w:ascii="Times New Roman" w:hAnsi="Times New Roman" w:cs="Times New Roman"/>
          <w:sz w:val="24"/>
          <w:szCs w:val="24"/>
        </w:rPr>
        <w:t xml:space="preserve"> JÚLIA MARIA GONÇALVES DIAS </w:t>
      </w:r>
      <w:r w:rsidR="00C852C5" w:rsidRPr="00CD55DF">
        <w:rPr>
          <w:rFonts w:ascii="Times New Roman" w:hAnsi="Times New Roman" w:cs="Times New Roman"/>
          <w:sz w:val="24"/>
          <w:szCs w:val="24"/>
        </w:rPr>
        <w:t>(1).</w:t>
      </w:r>
      <w:r w:rsidR="00AB7676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C852C5" w:rsidRPr="00CD55DF">
        <w:rPr>
          <w:rFonts w:ascii="Times New Roman" w:hAnsi="Times New Roman" w:cs="Times New Roman"/>
          <w:sz w:val="24"/>
          <w:szCs w:val="24"/>
        </w:rPr>
        <w:t>(1)</w:t>
      </w:r>
      <w:r w:rsidR="00B52F04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C852C5" w:rsidRPr="00CD55DF">
        <w:rPr>
          <w:rFonts w:ascii="Times New Roman" w:hAnsi="Times New Roman" w:cs="Times New Roman"/>
          <w:sz w:val="24"/>
          <w:szCs w:val="24"/>
        </w:rPr>
        <w:t>Universidade Federal de Sergipe (UFS), Aracaju</w:t>
      </w:r>
      <w:r w:rsidR="00603EC2" w:rsidRPr="00CD55DF">
        <w:rPr>
          <w:rFonts w:ascii="Times New Roman" w:hAnsi="Times New Roman" w:cs="Times New Roman"/>
          <w:sz w:val="24"/>
          <w:szCs w:val="24"/>
        </w:rPr>
        <w:t xml:space="preserve"> (SE)</w:t>
      </w:r>
      <w:r w:rsidR="00C852C5" w:rsidRPr="00CD55DF">
        <w:rPr>
          <w:rFonts w:ascii="Times New Roman" w:hAnsi="Times New Roman" w:cs="Times New Roman"/>
          <w:sz w:val="24"/>
          <w:szCs w:val="24"/>
        </w:rPr>
        <w:t>, Brasil</w:t>
      </w:r>
      <w:r w:rsidR="00AB7676" w:rsidRPr="00CD55DF">
        <w:rPr>
          <w:rFonts w:ascii="Times New Roman" w:hAnsi="Times New Roman" w:cs="Times New Roman"/>
          <w:sz w:val="24"/>
          <w:szCs w:val="24"/>
        </w:rPr>
        <w:t>;</w:t>
      </w:r>
      <w:r w:rsidR="002306F4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603EC2" w:rsidRPr="00CD55DF">
        <w:rPr>
          <w:rFonts w:ascii="Times New Roman" w:hAnsi="Times New Roman" w:cs="Times New Roman"/>
          <w:sz w:val="24"/>
          <w:szCs w:val="24"/>
        </w:rPr>
        <w:t xml:space="preserve">E-mail: </w:t>
      </w:r>
      <w:r w:rsidR="002306F4" w:rsidRPr="00CD55DF">
        <w:rPr>
          <w:rFonts w:ascii="Times New Roman" w:hAnsi="Times New Roman" w:cs="Times New Roman"/>
          <w:sz w:val="24"/>
          <w:szCs w:val="24"/>
        </w:rPr>
        <w:t>luizrgfontes@gmail.com</w:t>
      </w:r>
      <w:r w:rsidR="008E4646" w:rsidRPr="00CD55DF">
        <w:rPr>
          <w:rFonts w:ascii="Times New Roman" w:hAnsi="Times New Roman" w:cs="Times New Roman"/>
          <w:sz w:val="24"/>
          <w:szCs w:val="24"/>
        </w:rPr>
        <w:t>.</w:t>
      </w:r>
    </w:p>
    <w:p w14:paraId="7DF41A61" w14:textId="77777777" w:rsidR="00AB7676" w:rsidRPr="00CD55DF" w:rsidRDefault="00AB7676" w:rsidP="00BB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898BE" w14:textId="2D73A4F3" w:rsidR="00257798" w:rsidRPr="00CD55DF" w:rsidRDefault="00743B42" w:rsidP="00BB4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5D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4302DE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1D261F" w:rsidRPr="00CD55DF">
        <w:rPr>
          <w:rFonts w:ascii="Times New Roman" w:hAnsi="Times New Roman" w:cs="Times New Roman"/>
          <w:sz w:val="24"/>
          <w:szCs w:val="24"/>
        </w:rPr>
        <w:t xml:space="preserve">A ectopia cervical uterina é um fenômeno fisiológico em que há </w:t>
      </w:r>
      <w:proofErr w:type="spellStart"/>
      <w:r w:rsidR="001D261F" w:rsidRPr="00CD55DF">
        <w:rPr>
          <w:rFonts w:ascii="Times New Roman" w:hAnsi="Times New Roman" w:cs="Times New Roman"/>
          <w:sz w:val="24"/>
          <w:szCs w:val="24"/>
        </w:rPr>
        <w:t>eversão</w:t>
      </w:r>
      <w:proofErr w:type="spellEnd"/>
      <w:r w:rsidR="001D261F" w:rsidRPr="00CD55D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D261F" w:rsidRPr="00CD55DF">
        <w:rPr>
          <w:rFonts w:ascii="Times New Roman" w:hAnsi="Times New Roman" w:cs="Times New Roman"/>
          <w:sz w:val="24"/>
          <w:szCs w:val="24"/>
        </w:rPr>
        <w:t>endocérvice</w:t>
      </w:r>
      <w:proofErr w:type="spellEnd"/>
      <w:r w:rsidR="001D261F" w:rsidRPr="00CD55D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1D261F" w:rsidRPr="00CD55DF">
        <w:rPr>
          <w:rFonts w:ascii="Times New Roman" w:hAnsi="Times New Roman" w:cs="Times New Roman"/>
          <w:sz w:val="24"/>
          <w:szCs w:val="24"/>
        </w:rPr>
        <w:t>ectocérvice</w:t>
      </w:r>
      <w:proofErr w:type="spellEnd"/>
      <w:r w:rsidR="001D261F" w:rsidRPr="00CD55DF">
        <w:rPr>
          <w:rFonts w:ascii="Times New Roman" w:hAnsi="Times New Roman" w:cs="Times New Roman"/>
          <w:sz w:val="24"/>
          <w:szCs w:val="24"/>
        </w:rPr>
        <w:t xml:space="preserve">. Com isso, ocorre a exposição de epitélio colunar simples e glandular, predominante no </w:t>
      </w:r>
      <w:proofErr w:type="spellStart"/>
      <w:r w:rsidR="001D261F" w:rsidRPr="00CD55DF">
        <w:rPr>
          <w:rFonts w:ascii="Times New Roman" w:hAnsi="Times New Roman" w:cs="Times New Roman"/>
          <w:sz w:val="24"/>
          <w:szCs w:val="24"/>
        </w:rPr>
        <w:t>endocérvice</w:t>
      </w:r>
      <w:proofErr w:type="spellEnd"/>
      <w:r w:rsidR="001D261F" w:rsidRPr="00CD55DF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1D261F" w:rsidRPr="00CD55DF">
        <w:rPr>
          <w:rFonts w:ascii="Times New Roman" w:hAnsi="Times New Roman" w:cs="Times New Roman"/>
          <w:sz w:val="24"/>
          <w:szCs w:val="24"/>
        </w:rPr>
        <w:t>ectocérvice</w:t>
      </w:r>
      <w:proofErr w:type="spellEnd"/>
      <w:r w:rsidR="001D261F" w:rsidRPr="00CD55DF">
        <w:rPr>
          <w:rFonts w:ascii="Times New Roman" w:hAnsi="Times New Roman" w:cs="Times New Roman"/>
          <w:sz w:val="24"/>
          <w:szCs w:val="24"/>
        </w:rPr>
        <w:t xml:space="preserve">, onde </w:t>
      </w:r>
      <w:r w:rsidR="00E565EB" w:rsidRPr="00CD55DF">
        <w:rPr>
          <w:rFonts w:ascii="Times New Roman" w:hAnsi="Times New Roman" w:cs="Times New Roman"/>
          <w:sz w:val="24"/>
          <w:szCs w:val="24"/>
        </w:rPr>
        <w:t>prevalece</w:t>
      </w:r>
      <w:r w:rsidR="001D261F" w:rsidRPr="00CD55DF">
        <w:rPr>
          <w:rFonts w:ascii="Times New Roman" w:hAnsi="Times New Roman" w:cs="Times New Roman"/>
          <w:sz w:val="24"/>
          <w:szCs w:val="24"/>
        </w:rPr>
        <w:t xml:space="preserve"> epitélio estratificado escamoso</w:t>
      </w:r>
      <w:r w:rsidR="00C62F5A" w:rsidRPr="00CD55DF">
        <w:rPr>
          <w:rFonts w:ascii="Times New Roman" w:hAnsi="Times New Roman" w:cs="Times New Roman"/>
          <w:sz w:val="24"/>
          <w:szCs w:val="24"/>
        </w:rPr>
        <w:t>.</w:t>
      </w:r>
      <w:r w:rsidR="00ED37D0" w:rsidRPr="00CD55DF">
        <w:rPr>
          <w:rFonts w:ascii="Times New Roman" w:hAnsi="Times New Roman" w:cs="Times New Roman"/>
          <w:sz w:val="24"/>
          <w:szCs w:val="24"/>
        </w:rPr>
        <w:t xml:space="preserve"> O epitélio evertido tem uma aparência avermelhada, semelhante ao tecido de granulação. Sua ocorrência está relacionada ao período reprodutivo, comum em adolescentes, mulheres jovens, grávidas e rara em mulheres na pós-menopausa. </w:t>
      </w:r>
      <w:r w:rsidR="002B40C2" w:rsidRPr="00CD55DF">
        <w:rPr>
          <w:rFonts w:ascii="Times New Roman" w:hAnsi="Times New Roman" w:cs="Times New Roman"/>
          <w:sz w:val="24"/>
          <w:szCs w:val="24"/>
        </w:rPr>
        <w:t xml:space="preserve">A prevalência estimada para a ectopia varia de 17 a 50%. É provável que a maioria das mulheres tenha ectopia em algum momento durante suas vidas. Atualmente, não existe um consenso na literatura acerca da melhor conduta diante da ectopia cervical. </w:t>
      </w:r>
      <w:r w:rsidR="00F51AF0" w:rsidRPr="00CD55DF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B40C2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F51AF0" w:rsidRPr="00CD55DF">
        <w:rPr>
          <w:rFonts w:ascii="Times New Roman" w:hAnsi="Times New Roman" w:cs="Times New Roman"/>
          <w:sz w:val="24"/>
          <w:szCs w:val="24"/>
        </w:rPr>
        <w:t>I</w:t>
      </w:r>
      <w:r w:rsidR="002B40C2" w:rsidRPr="00CD55DF">
        <w:rPr>
          <w:rFonts w:ascii="Times New Roman" w:hAnsi="Times New Roman" w:cs="Times New Roman"/>
          <w:sz w:val="24"/>
          <w:szCs w:val="24"/>
        </w:rPr>
        <w:t xml:space="preserve">dentificar a conduta de médicos, que atuam como ginecologistas na </w:t>
      </w:r>
      <w:r w:rsidR="009B122C" w:rsidRPr="00CD55DF">
        <w:rPr>
          <w:rFonts w:ascii="Times New Roman" w:hAnsi="Times New Roman" w:cs="Times New Roman"/>
          <w:sz w:val="24"/>
          <w:szCs w:val="24"/>
        </w:rPr>
        <w:t>r</w:t>
      </w:r>
      <w:r w:rsidR="002B40C2" w:rsidRPr="00CD55DF">
        <w:rPr>
          <w:rFonts w:ascii="Times New Roman" w:hAnsi="Times New Roman" w:cs="Times New Roman"/>
          <w:sz w:val="24"/>
          <w:szCs w:val="24"/>
        </w:rPr>
        <w:t xml:space="preserve">egião Nordeste, diante </w:t>
      </w:r>
      <w:r w:rsidR="00F51AF0" w:rsidRPr="00CD55DF">
        <w:rPr>
          <w:rFonts w:ascii="Times New Roman" w:hAnsi="Times New Roman" w:cs="Times New Roman"/>
          <w:sz w:val="24"/>
          <w:szCs w:val="24"/>
        </w:rPr>
        <w:t>da ectopia cervical</w:t>
      </w:r>
      <w:r w:rsidR="002B40C2" w:rsidRPr="00CD55DF">
        <w:rPr>
          <w:rFonts w:ascii="Times New Roman" w:hAnsi="Times New Roman" w:cs="Times New Roman"/>
          <w:sz w:val="24"/>
          <w:szCs w:val="24"/>
        </w:rPr>
        <w:t xml:space="preserve">. </w:t>
      </w:r>
      <w:r w:rsidR="00B43E9D" w:rsidRPr="00CD55DF">
        <w:rPr>
          <w:rFonts w:ascii="Times New Roman" w:hAnsi="Times New Roman" w:cs="Times New Roman"/>
          <w:b/>
          <w:bCs/>
          <w:sz w:val="24"/>
          <w:szCs w:val="24"/>
        </w:rPr>
        <w:t>Material e Métodos:</w:t>
      </w:r>
      <w:r w:rsidR="00B43E9D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2B40C2" w:rsidRPr="00CD55DF">
        <w:rPr>
          <w:rFonts w:ascii="Times New Roman" w:hAnsi="Times New Roman" w:cs="Times New Roman"/>
          <w:sz w:val="24"/>
          <w:szCs w:val="24"/>
        </w:rPr>
        <w:t xml:space="preserve">Trata-se de um estudo observacional, de corte transversal, desenvolvido com </w:t>
      </w:r>
      <w:r w:rsidR="000E400D" w:rsidRPr="00CD55DF">
        <w:rPr>
          <w:rFonts w:ascii="Times New Roman" w:hAnsi="Times New Roman" w:cs="Times New Roman"/>
          <w:sz w:val="24"/>
          <w:szCs w:val="24"/>
        </w:rPr>
        <w:t>ginecologistas e residentes que atuam no Nordeste</w:t>
      </w:r>
      <w:r w:rsidR="002B40C2" w:rsidRPr="00CD55DF">
        <w:rPr>
          <w:rFonts w:ascii="Times New Roman" w:hAnsi="Times New Roman" w:cs="Times New Roman"/>
          <w:sz w:val="24"/>
          <w:szCs w:val="24"/>
        </w:rPr>
        <w:t>. Os médicos foram entrevistados durante a realização do XXX Congresso Nordestino de Ginecologia e Obstetrícia/45º Congresso Pernambucano de Ginecologia e Obstetrícia. O questionário foi entregue antes do início e recolhido ao final das mesas redondas e conferências.</w:t>
      </w:r>
      <w:r w:rsidR="000E400D" w:rsidRPr="00CD55DF">
        <w:rPr>
          <w:rFonts w:ascii="Times New Roman" w:hAnsi="Times New Roman" w:cs="Times New Roman"/>
          <w:sz w:val="24"/>
          <w:szCs w:val="24"/>
        </w:rPr>
        <w:t xml:space="preserve"> Todos os participantes receberam e assinaram o Termo de Consentimento Livre e Esclarecido. </w:t>
      </w:r>
      <w:r w:rsidR="008F06D9" w:rsidRPr="0058162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8F06D9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0E400D" w:rsidRPr="00CD55DF">
        <w:rPr>
          <w:rFonts w:ascii="Times New Roman" w:hAnsi="Times New Roman" w:cs="Times New Roman"/>
          <w:sz w:val="24"/>
          <w:szCs w:val="24"/>
        </w:rPr>
        <w:t xml:space="preserve">Foram convidados 175 médicos que atuam como ginecologistas, participantes do referido Congresso, a responder o questionário. Um total de 131 entrevistados (74,9%) responderam ao questionário, outros 44 (25,1%) optaram por não o responder. Não houve questionamento quanto ao motivo da recusa a participar da entrevista. A média de idade dos participantes foi de 46 anos (±13,2), variando de 25 a 86 anos; 24,4% fizeram pós-graduação (mestrado e/ou doutorado); 87% fizeram residência em Ginecologia e Obstetrícia; 53,4% têm título de especialista e/ou subespecialidade; 79,4% trabalham na capital de seu respectivo estado; e 58% têm mais de um vínculo profissional. Quanto à conduta adotada perante a ectopia cervical, a maior parte dos </w:t>
      </w:r>
      <w:r w:rsidR="00A712F7" w:rsidRPr="00CD55DF">
        <w:rPr>
          <w:rFonts w:ascii="Times New Roman" w:hAnsi="Times New Roman" w:cs="Times New Roman"/>
          <w:sz w:val="24"/>
          <w:szCs w:val="24"/>
        </w:rPr>
        <w:t>g</w:t>
      </w:r>
      <w:r w:rsidR="000E400D" w:rsidRPr="00CD55DF">
        <w:rPr>
          <w:rFonts w:ascii="Times New Roman" w:hAnsi="Times New Roman" w:cs="Times New Roman"/>
          <w:sz w:val="24"/>
          <w:szCs w:val="24"/>
        </w:rPr>
        <w:t>inecologistas optaram pela conduta expectante (57,3%); seguida por cauterização diante de sintomas</w:t>
      </w:r>
      <w:r w:rsidR="00257798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0E400D" w:rsidRPr="00CD55DF">
        <w:rPr>
          <w:rFonts w:ascii="Times New Roman" w:hAnsi="Times New Roman" w:cs="Times New Roman"/>
          <w:sz w:val="24"/>
          <w:szCs w:val="24"/>
        </w:rPr>
        <w:t>(37,8%). Cauterizar sempre é conduta adotada por 5,3% dos entrevistados.</w:t>
      </w:r>
      <w:r w:rsidR="00A712F7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3D67A9" w:rsidRPr="0058162C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3D67A9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A712F7" w:rsidRPr="00CD55DF">
        <w:rPr>
          <w:rFonts w:ascii="Times New Roman" w:hAnsi="Times New Roman" w:cs="Times New Roman"/>
          <w:sz w:val="24"/>
          <w:szCs w:val="24"/>
        </w:rPr>
        <w:t>Concl</w:t>
      </w:r>
      <w:r w:rsidR="008F5746" w:rsidRPr="00CD55DF">
        <w:rPr>
          <w:rFonts w:ascii="Times New Roman" w:hAnsi="Times New Roman" w:cs="Times New Roman"/>
          <w:sz w:val="24"/>
          <w:szCs w:val="24"/>
        </w:rPr>
        <w:t>ui-se</w:t>
      </w:r>
      <w:r w:rsidR="003D67A9"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A712F7" w:rsidRPr="00CD55DF">
        <w:rPr>
          <w:rFonts w:ascii="Times New Roman" w:hAnsi="Times New Roman" w:cs="Times New Roman"/>
          <w:sz w:val="24"/>
          <w:szCs w:val="24"/>
        </w:rPr>
        <w:t>que, apesar de não existir um consenso na literatura, a maioria dos ginecologistas optam por uma conduta expectante</w:t>
      </w:r>
      <w:r w:rsidR="00257798" w:rsidRPr="00CD55DF">
        <w:rPr>
          <w:rFonts w:ascii="Times New Roman" w:hAnsi="Times New Roman" w:cs="Times New Roman"/>
          <w:sz w:val="24"/>
          <w:szCs w:val="24"/>
        </w:rPr>
        <w:t>.</w:t>
      </w:r>
    </w:p>
    <w:p w14:paraId="7B07272F" w14:textId="5E06038A" w:rsidR="008E4646" w:rsidRPr="00CD55DF" w:rsidRDefault="008E4646" w:rsidP="00BB4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3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CD55DF">
        <w:rPr>
          <w:rFonts w:ascii="Times New Roman" w:hAnsi="Times New Roman" w:cs="Times New Roman"/>
          <w:sz w:val="24"/>
          <w:szCs w:val="24"/>
        </w:rPr>
        <w:t xml:space="preserve"> </w:t>
      </w:r>
      <w:r w:rsidR="00464AE8" w:rsidRPr="00CD55DF">
        <w:rPr>
          <w:rFonts w:ascii="Times New Roman" w:hAnsi="Times New Roman" w:cs="Times New Roman"/>
          <w:sz w:val="24"/>
          <w:szCs w:val="24"/>
        </w:rPr>
        <w:t>Cauterização, Conduta Expectante, Erosão do Colo do Útero</w:t>
      </w:r>
    </w:p>
    <w:sectPr w:rsidR="008E4646" w:rsidRPr="00CD55DF" w:rsidSect="00471F2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0E400D"/>
    <w:rsid w:val="000F2781"/>
    <w:rsid w:val="00121BD3"/>
    <w:rsid w:val="001D261F"/>
    <w:rsid w:val="002306F4"/>
    <w:rsid w:val="00257798"/>
    <w:rsid w:val="002604FC"/>
    <w:rsid w:val="002B40C2"/>
    <w:rsid w:val="002C1456"/>
    <w:rsid w:val="002D40D5"/>
    <w:rsid w:val="002E1113"/>
    <w:rsid w:val="0035423F"/>
    <w:rsid w:val="003D67A9"/>
    <w:rsid w:val="003E3EEA"/>
    <w:rsid w:val="003F47D9"/>
    <w:rsid w:val="00423BB6"/>
    <w:rsid w:val="004302DE"/>
    <w:rsid w:val="00442457"/>
    <w:rsid w:val="00464AE8"/>
    <w:rsid w:val="00471F20"/>
    <w:rsid w:val="004A0DFC"/>
    <w:rsid w:val="004A5FB1"/>
    <w:rsid w:val="004B3AEB"/>
    <w:rsid w:val="004F2081"/>
    <w:rsid w:val="00561066"/>
    <w:rsid w:val="0058042C"/>
    <w:rsid w:val="0058162C"/>
    <w:rsid w:val="00603EC2"/>
    <w:rsid w:val="00704809"/>
    <w:rsid w:val="00716592"/>
    <w:rsid w:val="00743B42"/>
    <w:rsid w:val="00776AB6"/>
    <w:rsid w:val="007A33F2"/>
    <w:rsid w:val="008E4646"/>
    <w:rsid w:val="008E4B75"/>
    <w:rsid w:val="008F06D9"/>
    <w:rsid w:val="008F5746"/>
    <w:rsid w:val="009B122C"/>
    <w:rsid w:val="00A33F3D"/>
    <w:rsid w:val="00A5181A"/>
    <w:rsid w:val="00A712F7"/>
    <w:rsid w:val="00AB7676"/>
    <w:rsid w:val="00B1178A"/>
    <w:rsid w:val="00B43E9D"/>
    <w:rsid w:val="00B52F04"/>
    <w:rsid w:val="00B67C50"/>
    <w:rsid w:val="00BB4FF7"/>
    <w:rsid w:val="00BE3109"/>
    <w:rsid w:val="00C62F5A"/>
    <w:rsid w:val="00C852C5"/>
    <w:rsid w:val="00CD55DF"/>
    <w:rsid w:val="00CD72B2"/>
    <w:rsid w:val="00D32A53"/>
    <w:rsid w:val="00DA641A"/>
    <w:rsid w:val="00E02C37"/>
    <w:rsid w:val="00E565EB"/>
    <w:rsid w:val="00EA72F7"/>
    <w:rsid w:val="00EB198C"/>
    <w:rsid w:val="00ED37D0"/>
    <w:rsid w:val="00F51AF0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Luiz Ricardo Gois Fontes</cp:lastModifiedBy>
  <cp:revision>43</cp:revision>
  <dcterms:created xsi:type="dcterms:W3CDTF">2022-08-06T00:21:00Z</dcterms:created>
  <dcterms:modified xsi:type="dcterms:W3CDTF">2022-08-17T00:02:00Z</dcterms:modified>
</cp:coreProperties>
</file>