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1BC964EB" w14:textId="3361F13C" w:rsidR="00296D08" w:rsidRPr="00296D08" w:rsidRDefault="00296D08" w:rsidP="00296D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96D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singularidades </w:t>
      </w:r>
      <w:r w:rsidR="00DE477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das </w:t>
      </w:r>
      <w:r w:rsidR="00DE477A" w:rsidRPr="00296D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Manifestações dermatológicas</w:t>
      </w:r>
      <w:r w:rsidR="00DE477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em</w:t>
      </w:r>
      <w:r w:rsidR="00DE477A" w:rsidRPr="00296D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pele negra</w:t>
      </w:r>
      <w:r w:rsidRPr="00296D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: uma revisão </w:t>
      </w:r>
      <w:r w:rsidR="00C926A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DE LITERATURA</w:t>
      </w:r>
    </w:p>
    <w:p w14:paraId="358A21A9" w14:textId="67F3F09E" w:rsidR="00660014" w:rsidRDefault="00296D08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Wallace Adriel de Assis Maciel</w:t>
      </w:r>
      <w:r w:rsidRPr="0050056A">
        <w:rPr>
          <w:rFonts w:ascii="Times New Roman" w:eastAsia="Times New Roman" w:hAnsi="Times New Roman" w:cs="Times New Roman"/>
          <w:b/>
          <w:color w:val="000000"/>
          <w:sz w:val="15"/>
          <w:szCs w:val="15"/>
          <w:vertAlign w:val="superscript"/>
        </w:rPr>
        <w:t>1</w:t>
      </w:r>
    </w:p>
    <w:p w14:paraId="4C4D4E8E" w14:textId="3DCDF5B9" w:rsidR="00296D08" w:rsidRDefault="00000000" w:rsidP="005017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56A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1</w:t>
      </w:r>
      <w:r w:rsidR="00296D08" w:rsidRPr="00296D08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FIPMoc-Afya</w:t>
      </w:r>
      <w:r w:rsidR="00BA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7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A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UNIFIPMoc</w:t>
      </w:r>
    </w:p>
    <w:p w14:paraId="44481EEB" w14:textId="4CFEC60E" w:rsidR="00660014" w:rsidRPr="00DA4CC3" w:rsidRDefault="00000000" w:rsidP="00BA12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96D08" w:rsidRPr="00DA4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wallaceadriel.contato@gmail.com</w:t>
      </w:r>
      <w:r w:rsidRPr="00DA4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C49F7D7" w14:textId="71CFA74C" w:rsidR="00E30DEF" w:rsidRPr="0060690B" w:rsidRDefault="00296D08" w:rsidP="00084D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CC3">
        <w:rPr>
          <w:rFonts w:ascii="Times New Roman" w:hAnsi="Times New Roman"/>
          <w:b/>
          <w:bCs/>
          <w:sz w:val="24"/>
          <w:szCs w:val="24"/>
        </w:rPr>
        <w:t xml:space="preserve">Introdução: </w:t>
      </w:r>
      <w:r w:rsidR="00580F20">
        <w:rPr>
          <w:rFonts w:ascii="Times New Roman" w:hAnsi="Times New Roman"/>
          <w:sz w:val="24"/>
          <w:szCs w:val="24"/>
        </w:rPr>
        <w:t>O</w:t>
      </w:r>
      <w:r w:rsidR="00580F20" w:rsidRPr="00580F20">
        <w:rPr>
          <w:rFonts w:ascii="Times New Roman" w:hAnsi="Times New Roman"/>
          <w:sz w:val="24"/>
          <w:szCs w:val="24"/>
        </w:rPr>
        <w:t>s achados cutâneos</w:t>
      </w:r>
      <w:r w:rsidR="00084D1D">
        <w:rPr>
          <w:rFonts w:ascii="Times New Roman" w:hAnsi="Times New Roman"/>
          <w:sz w:val="24"/>
          <w:szCs w:val="24"/>
        </w:rPr>
        <w:t xml:space="preserve"> em grande parte das doenças</w:t>
      </w:r>
      <w:r w:rsidR="00580F20" w:rsidRPr="00580F20">
        <w:rPr>
          <w:rFonts w:ascii="Times New Roman" w:hAnsi="Times New Roman"/>
          <w:sz w:val="24"/>
          <w:szCs w:val="24"/>
        </w:rPr>
        <w:t xml:space="preserve"> </w:t>
      </w:r>
      <w:r w:rsidR="00BF67BE">
        <w:rPr>
          <w:rFonts w:ascii="Times New Roman" w:hAnsi="Times New Roman"/>
          <w:sz w:val="24"/>
          <w:szCs w:val="24"/>
        </w:rPr>
        <w:t xml:space="preserve">de pele </w:t>
      </w:r>
      <w:r w:rsidR="00580F20" w:rsidRPr="00580F20">
        <w:rPr>
          <w:rFonts w:ascii="Times New Roman" w:hAnsi="Times New Roman"/>
          <w:sz w:val="24"/>
          <w:szCs w:val="24"/>
        </w:rPr>
        <w:t>são descritos, pela literatura</w:t>
      </w:r>
      <w:r w:rsidR="004A11D9">
        <w:rPr>
          <w:rFonts w:ascii="Times New Roman" w:hAnsi="Times New Roman"/>
          <w:sz w:val="24"/>
          <w:szCs w:val="24"/>
        </w:rPr>
        <w:t xml:space="preserve"> vigente</w:t>
      </w:r>
      <w:r w:rsidR="00580F20" w:rsidRPr="00580F20">
        <w:rPr>
          <w:rFonts w:ascii="Times New Roman" w:hAnsi="Times New Roman"/>
          <w:sz w:val="24"/>
          <w:szCs w:val="24"/>
        </w:rPr>
        <w:t>, em pessoas de pele menos pigmentada, sendo raras as publicações</w:t>
      </w:r>
      <w:r w:rsidR="00084D1D">
        <w:rPr>
          <w:rFonts w:ascii="Times New Roman" w:hAnsi="Times New Roman"/>
          <w:sz w:val="24"/>
          <w:szCs w:val="24"/>
        </w:rPr>
        <w:t xml:space="preserve"> que abordem estas manifestações em peles pretas e pardas, população que representa 55,9% </w:t>
      </w:r>
      <w:r w:rsidR="00580F20" w:rsidRPr="00580F20">
        <w:rPr>
          <w:rFonts w:ascii="Times New Roman" w:hAnsi="Times New Roman"/>
          <w:sz w:val="24"/>
          <w:szCs w:val="24"/>
        </w:rPr>
        <w:t>da</w:t>
      </w:r>
      <w:r w:rsidR="00084D1D">
        <w:rPr>
          <w:rFonts w:ascii="Times New Roman" w:hAnsi="Times New Roman"/>
          <w:sz w:val="24"/>
          <w:szCs w:val="24"/>
        </w:rPr>
        <w:t xml:space="preserve">s pessoas </w:t>
      </w:r>
      <w:r w:rsidR="00580F20" w:rsidRPr="00580F20">
        <w:rPr>
          <w:rFonts w:ascii="Times New Roman" w:hAnsi="Times New Roman"/>
          <w:sz w:val="24"/>
          <w:szCs w:val="24"/>
        </w:rPr>
        <w:t>brasileira</w:t>
      </w:r>
      <w:r w:rsidR="00084D1D">
        <w:rPr>
          <w:rFonts w:ascii="Times New Roman" w:hAnsi="Times New Roman"/>
          <w:sz w:val="24"/>
          <w:szCs w:val="24"/>
        </w:rPr>
        <w:t>s</w:t>
      </w:r>
      <w:r w:rsidR="00580F20" w:rsidRPr="00580F20">
        <w:rPr>
          <w:rFonts w:ascii="Times New Roman" w:hAnsi="Times New Roman"/>
          <w:sz w:val="24"/>
          <w:szCs w:val="24"/>
        </w:rPr>
        <w:t xml:space="preserve">. </w:t>
      </w:r>
      <w:r w:rsidR="00084D1D">
        <w:rPr>
          <w:rFonts w:ascii="Times New Roman" w:hAnsi="Times New Roman"/>
          <w:sz w:val="24"/>
          <w:szCs w:val="24"/>
        </w:rPr>
        <w:t xml:space="preserve">Níveis </w:t>
      </w:r>
      <w:r w:rsidR="00580F20" w:rsidRPr="00580F20">
        <w:rPr>
          <w:rFonts w:ascii="Times New Roman" w:hAnsi="Times New Roman"/>
          <w:sz w:val="24"/>
          <w:szCs w:val="24"/>
        </w:rPr>
        <w:t>de pigmentação impactam ativamente na semiologia dermatológica</w:t>
      </w:r>
      <w:r w:rsidR="00084D1D">
        <w:rPr>
          <w:rFonts w:ascii="Times New Roman" w:hAnsi="Times New Roman"/>
          <w:sz w:val="24"/>
          <w:szCs w:val="24"/>
        </w:rPr>
        <w:t xml:space="preserve"> </w:t>
      </w:r>
      <w:r w:rsidR="00580F20" w:rsidRPr="00580F20">
        <w:rPr>
          <w:rFonts w:ascii="Times New Roman" w:hAnsi="Times New Roman"/>
          <w:sz w:val="24"/>
          <w:szCs w:val="24"/>
        </w:rPr>
        <w:t xml:space="preserve">e reconhecer dermatopatias em indivíduos negros pode ser um desafio na prática clínica. A pele negra apresenta maior quantidade de melanina na epiderme, ocorrendo pelo tamanho, número e </w:t>
      </w:r>
      <w:r w:rsidR="00084D1D">
        <w:rPr>
          <w:rFonts w:ascii="Times New Roman" w:hAnsi="Times New Roman"/>
          <w:sz w:val="24"/>
          <w:szCs w:val="24"/>
        </w:rPr>
        <w:t xml:space="preserve">pela </w:t>
      </w:r>
      <w:r w:rsidR="00580F20" w:rsidRPr="00580F20">
        <w:rPr>
          <w:rFonts w:ascii="Times New Roman" w:hAnsi="Times New Roman"/>
          <w:sz w:val="24"/>
          <w:szCs w:val="24"/>
        </w:rPr>
        <w:t>agregação de melanossomas nos queratinócitos e nos melanócitos</w:t>
      </w:r>
      <w:r w:rsidR="00084D1D">
        <w:rPr>
          <w:rFonts w:ascii="Times New Roman" w:hAnsi="Times New Roman"/>
          <w:sz w:val="24"/>
          <w:szCs w:val="24"/>
        </w:rPr>
        <w:t xml:space="preserve"> e não, necessariamente, na quantidade de melanócitos. O</w:t>
      </w:r>
      <w:r w:rsidR="00580F20" w:rsidRPr="00580F20">
        <w:rPr>
          <w:rFonts w:ascii="Times New Roman" w:hAnsi="Times New Roman"/>
          <w:sz w:val="24"/>
          <w:szCs w:val="24"/>
        </w:rPr>
        <w:t xml:space="preserve"> grau de melanina confere maior fator de proteção solar à pele </w:t>
      </w:r>
      <w:r w:rsidR="00084D1D">
        <w:rPr>
          <w:rFonts w:ascii="Times New Roman" w:hAnsi="Times New Roman"/>
          <w:sz w:val="24"/>
          <w:szCs w:val="24"/>
        </w:rPr>
        <w:t>escura</w:t>
      </w:r>
      <w:r w:rsidR="00580F20" w:rsidRPr="00580F20">
        <w:rPr>
          <w:rFonts w:ascii="Times New Roman" w:hAnsi="Times New Roman"/>
          <w:sz w:val="24"/>
          <w:szCs w:val="24"/>
        </w:rPr>
        <w:t>, pois é na camada espinhosa que ocorre parte da filtração de radiação ultravioleta, enquanto em brancos, esse processo é feito pela camada córnea.</w:t>
      </w:r>
      <w:r w:rsidR="00D921E1">
        <w:rPr>
          <w:rFonts w:ascii="Times New Roman" w:hAnsi="Times New Roman"/>
          <w:sz w:val="24"/>
          <w:szCs w:val="24"/>
        </w:rPr>
        <w:t xml:space="preserve"> </w:t>
      </w:r>
      <w:r w:rsidR="00A635C1">
        <w:rPr>
          <w:rFonts w:ascii="Times New Roman" w:hAnsi="Times New Roman"/>
          <w:sz w:val="24"/>
          <w:szCs w:val="24"/>
        </w:rPr>
        <w:t xml:space="preserve">Algumas doenças dermatológicas </w:t>
      </w:r>
      <w:r w:rsidR="00580F20" w:rsidRPr="00580F20">
        <w:rPr>
          <w:rFonts w:ascii="Times New Roman" w:hAnsi="Times New Roman"/>
          <w:sz w:val="24"/>
          <w:szCs w:val="24"/>
        </w:rPr>
        <w:t>apresentam particularidades na pele negra, sobretudo</w:t>
      </w:r>
      <w:r w:rsidR="00A635C1">
        <w:rPr>
          <w:rFonts w:ascii="Times New Roman" w:hAnsi="Times New Roman"/>
          <w:sz w:val="24"/>
          <w:szCs w:val="24"/>
        </w:rPr>
        <w:t xml:space="preserve">, </w:t>
      </w:r>
      <w:r w:rsidR="00580F20" w:rsidRPr="00580F20">
        <w:rPr>
          <w:rFonts w:ascii="Times New Roman" w:hAnsi="Times New Roman"/>
          <w:sz w:val="24"/>
          <w:szCs w:val="24"/>
        </w:rPr>
        <w:t>aquelas de origem pigmentar</w:t>
      </w:r>
      <w:r w:rsidR="00A635C1">
        <w:rPr>
          <w:rFonts w:ascii="Times New Roman" w:hAnsi="Times New Roman"/>
          <w:sz w:val="24"/>
          <w:szCs w:val="24"/>
        </w:rPr>
        <w:t xml:space="preserve"> </w:t>
      </w:r>
      <w:r w:rsidR="00580F20" w:rsidRPr="00580F20">
        <w:rPr>
          <w:rFonts w:ascii="Times New Roman" w:hAnsi="Times New Roman"/>
          <w:sz w:val="24"/>
          <w:szCs w:val="24"/>
        </w:rPr>
        <w:t xml:space="preserve">e, em geral, são muito evidentes e de difícil tratamento. </w:t>
      </w:r>
      <w:r w:rsidR="00A635C1">
        <w:rPr>
          <w:rFonts w:ascii="Times New Roman" w:hAnsi="Times New Roman"/>
          <w:sz w:val="24"/>
          <w:szCs w:val="24"/>
        </w:rPr>
        <w:t xml:space="preserve">Na pitiríase rósea, </w:t>
      </w:r>
      <w:r w:rsidR="0060690B">
        <w:rPr>
          <w:rFonts w:ascii="Times New Roman" w:hAnsi="Times New Roman"/>
          <w:sz w:val="24"/>
          <w:szCs w:val="24"/>
        </w:rPr>
        <w:t xml:space="preserve">em que há </w:t>
      </w:r>
      <w:r w:rsidR="00A635C1">
        <w:rPr>
          <w:rFonts w:ascii="Times New Roman" w:hAnsi="Times New Roman"/>
          <w:sz w:val="24"/>
          <w:szCs w:val="24"/>
        </w:rPr>
        <w:t>erupções cutâneas, por exemplo,</w:t>
      </w:r>
      <w:r w:rsidR="0060690B">
        <w:rPr>
          <w:rFonts w:ascii="Times New Roman" w:hAnsi="Times New Roman"/>
          <w:sz w:val="24"/>
          <w:szCs w:val="24"/>
        </w:rPr>
        <w:t xml:space="preserve"> estas surgem mais claras em peles brancas, enquanto que, em peles negras, mais escuras. No entanto, em pessoas brancas, a patologia se mostra mais visível devido à pigmentação contrastante que ocorre entre a pele saudável e a pele afetada, sendo de difícil diagnóstico em indivíduos negros</w:t>
      </w:r>
      <w:r w:rsidR="00580F20" w:rsidRPr="00580F20">
        <w:rPr>
          <w:rFonts w:ascii="Times New Roman" w:hAnsi="Times New Roman"/>
          <w:sz w:val="24"/>
          <w:szCs w:val="24"/>
        </w:rPr>
        <w:t>.</w:t>
      </w:r>
      <w:r w:rsidR="00C91875">
        <w:rPr>
          <w:rFonts w:ascii="Times New Roman" w:hAnsi="Times New Roman"/>
          <w:sz w:val="24"/>
          <w:szCs w:val="24"/>
        </w:rPr>
        <w:t xml:space="preserve"> </w:t>
      </w:r>
      <w:r w:rsidRPr="00DA4CC3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: Discutir sobre </w:t>
      </w:r>
      <w:r w:rsidR="0050056A">
        <w:rPr>
          <w:rFonts w:ascii="Times New Roman" w:eastAsia="Times New Roman" w:hAnsi="Times New Roman" w:cs="Times New Roman"/>
          <w:sz w:val="24"/>
          <w:szCs w:val="24"/>
        </w:rPr>
        <w:t xml:space="preserve">fatores 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 xml:space="preserve">dermatológicos </w:t>
      </w:r>
      <w:r w:rsidR="0050056A">
        <w:rPr>
          <w:rFonts w:ascii="Times New Roman" w:eastAsia="Times New Roman" w:hAnsi="Times New Roman" w:cs="Times New Roman"/>
          <w:sz w:val="24"/>
          <w:szCs w:val="24"/>
        </w:rPr>
        <w:t xml:space="preserve">que influenciam 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50056A">
        <w:rPr>
          <w:rFonts w:ascii="Times New Roman" w:eastAsia="Times New Roman" w:hAnsi="Times New Roman" w:cs="Times New Roman"/>
          <w:sz w:val="24"/>
          <w:szCs w:val="24"/>
        </w:rPr>
        <w:t>achados cutâneos em</w:t>
      </w:r>
      <w:r w:rsidR="002F5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56A">
        <w:rPr>
          <w:rFonts w:ascii="Times New Roman" w:eastAsia="Times New Roman" w:hAnsi="Times New Roman" w:cs="Times New Roman"/>
          <w:sz w:val="24"/>
          <w:szCs w:val="24"/>
        </w:rPr>
        <w:t xml:space="preserve">pele negra. </w:t>
      </w:r>
      <w:r w:rsidRPr="00DA4CC3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>: O trabalho consiste em uma revisão de literatura com busca</w:t>
      </w:r>
      <w:r w:rsidR="00BA12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272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 artigos nas plataformas Scientific Eletronic Library Online (SciELO) e</w:t>
      </w:r>
      <w:r w:rsidR="002F593A">
        <w:rPr>
          <w:rFonts w:ascii="Times New Roman" w:eastAsia="Times New Roman" w:hAnsi="Times New Roman" w:cs="Times New Roman"/>
          <w:sz w:val="24"/>
          <w:szCs w:val="24"/>
        </w:rPr>
        <w:t xml:space="preserve"> Biblioteca Virtual em Saúde (BVS)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>, publicados entre 201</w:t>
      </w:r>
      <w:r w:rsidR="00CA7E6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 e 202</w:t>
      </w:r>
      <w:r w:rsidR="00C926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. A pesquisa foi realizada utilizando-se os descritores: 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>Dermatopatias</w:t>
      </w:r>
      <w:r w:rsidR="00BA1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>r</w:t>
      </w:r>
      <w:r w:rsidR="00BA1272">
        <w:rPr>
          <w:rFonts w:ascii="Times New Roman" w:eastAsia="Times New Roman" w:hAnsi="Times New Roman" w:cs="Times New Roman"/>
          <w:sz w:val="24"/>
          <w:szCs w:val="24"/>
        </w:rPr>
        <w:t>aça e saúde</w:t>
      </w:r>
      <w:r w:rsidR="00C5091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>p</w:t>
      </w:r>
      <w:r w:rsidR="00BA1272">
        <w:rPr>
          <w:rFonts w:ascii="Times New Roman" w:eastAsia="Times New Roman" w:hAnsi="Times New Roman" w:cs="Times New Roman"/>
          <w:sz w:val="24"/>
          <w:szCs w:val="24"/>
        </w:rPr>
        <w:t>igmentação da pele</w:t>
      </w:r>
      <w:r w:rsidR="0060690B">
        <w:rPr>
          <w:rFonts w:ascii="Times New Roman" w:eastAsia="Times New Roman" w:hAnsi="Times New Roman" w:cs="Times New Roman"/>
          <w:sz w:val="24"/>
          <w:szCs w:val="24"/>
        </w:rPr>
        <w:t xml:space="preserve"> e foram selecionados seis artigos para leitura. </w:t>
      </w:r>
      <w:r w:rsidRPr="00DA4CC3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O estudo da pele negra e de suas particularidades é um tópico relevante, complexo e atual 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 xml:space="preserve">na área da 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dermatologia, porém não é amplamente documenta</w:t>
      </w:r>
      <w:r w:rsidR="002F59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CA7E64">
        <w:rPr>
          <w:rFonts w:ascii="Times New Roman" w:eastAsia="Times New Roman" w:hAnsi="Times New Roman" w:cs="Times New Roman"/>
          <w:sz w:val="24"/>
          <w:szCs w:val="24"/>
        </w:rPr>
        <w:t>o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 na bibliografia</w:t>
      </w:r>
      <w:r w:rsidR="002F593A">
        <w:rPr>
          <w:rFonts w:ascii="Times New Roman" w:eastAsia="Times New Roman" w:hAnsi="Times New Roman" w:cs="Times New Roman"/>
          <w:sz w:val="24"/>
          <w:szCs w:val="24"/>
        </w:rPr>
        <w:t xml:space="preserve"> médica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. Nesse sentido, muitos médicos não estão aptos a identificar lesões de pele nes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a população e, por extensão, estudantes e futuros médicos não estarão, igualmente, qualificados para realizarem diagn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>ó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stico e tratamento 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>dessas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 manifestações. </w:t>
      </w:r>
      <w:r w:rsidR="00DA4CC3" w:rsidRPr="00DA4CC3">
        <w:rPr>
          <w:rFonts w:ascii="Times New Roman" w:eastAsia="Times New Roman" w:hAnsi="Times New Roman" w:cs="Times New Roman"/>
          <w:b/>
          <w:bCs/>
          <w:sz w:val="24"/>
          <w:szCs w:val="24"/>
        </w:rPr>
        <w:t>Conclusões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O reconhecimento de achados dermatológicos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, em peles pardas e pretas, 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precisa ser discutido</w:t>
      </w:r>
      <w:r w:rsidR="00CA7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e, principalmente, </w:t>
      </w:r>
      <w:r w:rsidR="009C3AB2">
        <w:rPr>
          <w:rFonts w:ascii="Times New Roman" w:eastAsia="Times New Roman" w:hAnsi="Times New Roman" w:cs="Times New Roman"/>
          <w:sz w:val="24"/>
          <w:szCs w:val="24"/>
        </w:rPr>
        <w:t>descrito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AB2">
        <w:rPr>
          <w:rFonts w:ascii="Times New Roman" w:eastAsia="Times New Roman" w:hAnsi="Times New Roman" w:cs="Times New Roman"/>
          <w:sz w:val="24"/>
          <w:szCs w:val="24"/>
        </w:rPr>
        <w:t>n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>a literatura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 xml:space="preserve"> médica contemporânea 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C3AB2">
        <w:rPr>
          <w:rFonts w:ascii="Times New Roman" w:eastAsia="Times New Roman" w:hAnsi="Times New Roman" w:cs="Times New Roman"/>
          <w:sz w:val="24"/>
          <w:szCs w:val="24"/>
        </w:rPr>
        <w:t>usado</w:t>
      </w:r>
      <w:r w:rsidR="00D921E1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 prática</w:t>
      </w:r>
      <w:r w:rsidR="003B6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>clínica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, de forma a nivelar 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 vácuo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 xml:space="preserve"> educacional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>efetivamente</w:t>
      </w:r>
      <w:r w:rsidR="00E30DEF">
        <w:rPr>
          <w:rFonts w:ascii="Times New Roman" w:eastAsia="Times New Roman" w:hAnsi="Times New Roman" w:cs="Times New Roman"/>
          <w:sz w:val="24"/>
          <w:szCs w:val="24"/>
        </w:rPr>
        <w:t>, promover cuidado singular para populações de pele mais escura.</w:t>
      </w:r>
      <w:r w:rsidR="004A1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F7B86" w14:textId="6996B9CD" w:rsidR="00DA4CC3" w:rsidRPr="00DA4CC3" w:rsidRDefault="00296D08" w:rsidP="00DA4C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CC3"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 w:rsidRPr="00DA4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926AA">
        <w:rPr>
          <w:rFonts w:ascii="Times New Roman" w:eastAsia="Times New Roman" w:hAnsi="Times New Roman" w:cs="Times New Roman"/>
          <w:sz w:val="24"/>
          <w:szCs w:val="24"/>
        </w:rPr>
        <w:t xml:space="preserve">Doenças </w:t>
      </w:r>
      <w:r w:rsidR="00580F20">
        <w:rPr>
          <w:rFonts w:ascii="Times New Roman" w:eastAsia="Times New Roman" w:hAnsi="Times New Roman" w:cs="Times New Roman"/>
          <w:sz w:val="24"/>
          <w:szCs w:val="24"/>
        </w:rPr>
        <w:t>cutâneas</w:t>
      </w:r>
      <w:r w:rsidR="00DA4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26AA">
        <w:rPr>
          <w:rFonts w:ascii="Times New Roman" w:eastAsia="Times New Roman" w:hAnsi="Times New Roman" w:cs="Times New Roman"/>
          <w:sz w:val="24"/>
          <w:szCs w:val="24"/>
        </w:rPr>
        <w:t>Saúde da população negra</w:t>
      </w:r>
      <w:r w:rsidR="00DA4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91C">
        <w:rPr>
          <w:rFonts w:ascii="Times New Roman" w:eastAsia="Times New Roman" w:hAnsi="Times New Roman" w:cs="Times New Roman"/>
          <w:sz w:val="24"/>
          <w:szCs w:val="24"/>
        </w:rPr>
        <w:t>Pigmentação da pele</w:t>
      </w:r>
      <w:r w:rsidR="00DA4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FA431A" w14:textId="3149487B" w:rsidR="000265BC" w:rsidRDefault="00000000" w:rsidP="00CA7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0265BC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  <w:r w:rsidR="0002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EEDCA1" w14:textId="5662E701" w:rsidR="00C926AA" w:rsidRPr="00C926AA" w:rsidRDefault="00C926AA" w:rsidP="00C926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right="375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sectPr w:rsidR="00C926AA" w:rsidRPr="00C926AA" w:rsidSect="00912BAE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F03C1"/>
    <w:multiLevelType w:val="hybridMultilevel"/>
    <w:tmpl w:val="9DA2008E"/>
    <w:lvl w:ilvl="0" w:tplc="CCF44490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47907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0265BC"/>
    <w:rsid w:val="00053136"/>
    <w:rsid w:val="00084D1D"/>
    <w:rsid w:val="002672DF"/>
    <w:rsid w:val="00296D08"/>
    <w:rsid w:val="002F593A"/>
    <w:rsid w:val="00371709"/>
    <w:rsid w:val="003B6E0A"/>
    <w:rsid w:val="004921A3"/>
    <w:rsid w:val="004A11D9"/>
    <w:rsid w:val="0050056A"/>
    <w:rsid w:val="005017E2"/>
    <w:rsid w:val="00580F20"/>
    <w:rsid w:val="0060690B"/>
    <w:rsid w:val="00660014"/>
    <w:rsid w:val="00685C4A"/>
    <w:rsid w:val="00772960"/>
    <w:rsid w:val="007F216C"/>
    <w:rsid w:val="0084768D"/>
    <w:rsid w:val="00912BAE"/>
    <w:rsid w:val="009C3AB2"/>
    <w:rsid w:val="009C752A"/>
    <w:rsid w:val="009E736B"/>
    <w:rsid w:val="00A635C1"/>
    <w:rsid w:val="00BA1272"/>
    <w:rsid w:val="00BF67BE"/>
    <w:rsid w:val="00C5091C"/>
    <w:rsid w:val="00C91875"/>
    <w:rsid w:val="00C926AA"/>
    <w:rsid w:val="00CA7E64"/>
    <w:rsid w:val="00D921E1"/>
    <w:rsid w:val="00DA4CC3"/>
    <w:rsid w:val="00DE477A"/>
    <w:rsid w:val="00E30DEF"/>
    <w:rsid w:val="00EA2E84"/>
    <w:rsid w:val="00ED2C3E"/>
    <w:rsid w:val="00F06179"/>
    <w:rsid w:val="00FA0819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9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14099-A7CF-4CDE-BAAB-8A635EC9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Wallace Adriel Maciel</cp:lastModifiedBy>
  <cp:revision>17</cp:revision>
  <dcterms:created xsi:type="dcterms:W3CDTF">2023-11-01T17:23:00Z</dcterms:created>
  <dcterms:modified xsi:type="dcterms:W3CDTF">2024-01-21T23:07:00Z</dcterms:modified>
</cp:coreProperties>
</file>