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9DC9" w14:textId="2697CF81" w:rsidR="002937D5" w:rsidRPr="00F06C44" w:rsidRDefault="00936EB3" w:rsidP="00666FD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PROBLEMAS ENCONTRADOS PELO </w:t>
      </w:r>
      <w:r w:rsidR="002D0A55">
        <w:rPr>
          <w:rFonts w:ascii="Times New Roman" w:hAnsi="Times New Roman" w:cs="Times New Roman"/>
          <w:b/>
          <w:sz w:val="24"/>
          <w:szCs w:val="24"/>
        </w:rPr>
        <w:t xml:space="preserve">DENTISTA </w:t>
      </w:r>
      <w:r w:rsidR="00025DC7">
        <w:rPr>
          <w:rFonts w:ascii="Times New Roman" w:hAnsi="Times New Roman" w:cs="Times New Roman"/>
          <w:b/>
          <w:sz w:val="24"/>
          <w:szCs w:val="24"/>
        </w:rPr>
        <w:t>NA ODONTOLOGIA</w:t>
      </w:r>
      <w:r>
        <w:rPr>
          <w:rFonts w:ascii="Times New Roman" w:hAnsi="Times New Roman" w:cs="Times New Roman"/>
          <w:b/>
          <w:sz w:val="24"/>
          <w:szCs w:val="24"/>
        </w:rPr>
        <w:t xml:space="preserve"> HOSPITALAR NA UTI</w:t>
      </w:r>
      <w:r w:rsidR="001C2550">
        <w:rPr>
          <w:rFonts w:ascii="Times New Roman" w:hAnsi="Times New Roman" w:cs="Times New Roman"/>
          <w:b/>
          <w:sz w:val="24"/>
          <w:szCs w:val="24"/>
        </w:rPr>
        <w:t>: REVISÃO DE LITERATURA</w:t>
      </w:r>
    </w:p>
    <w:p w14:paraId="4AACF01A" w14:textId="77777777" w:rsidR="00033BF7" w:rsidRDefault="00033BF7" w:rsidP="00666FDF">
      <w:pPr>
        <w:spacing w:after="0" w:line="240" w:lineRule="auto"/>
        <w:rPr>
          <w:rFonts w:ascii="Times New Roman" w:hAnsi="Times New Roman" w:cs="Times New Roman"/>
          <w:sz w:val="24"/>
          <w:szCs w:val="24"/>
        </w:rPr>
      </w:pPr>
    </w:p>
    <w:p w14:paraId="6783E53E" w14:textId="77777777" w:rsidR="003B05A6" w:rsidRPr="00A67729" w:rsidRDefault="003B05A6" w:rsidP="00666FDF">
      <w:pPr>
        <w:spacing w:after="0" w:line="240" w:lineRule="auto"/>
        <w:rPr>
          <w:rFonts w:ascii="Times New Roman" w:hAnsi="Times New Roman" w:cs="Times New Roman"/>
          <w:sz w:val="24"/>
          <w:szCs w:val="24"/>
        </w:rPr>
      </w:pPr>
    </w:p>
    <w:p w14:paraId="49FE6685" w14:textId="77777777" w:rsidR="002937D5" w:rsidRPr="00A67729" w:rsidRDefault="000E5196" w:rsidP="00666FD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João Gabriel Nunes Teixeira¹, Antonio Sérgio dos Santos Kohler¹, </w:t>
      </w:r>
      <w:proofErr w:type="spellStart"/>
      <w:r w:rsidR="00061F6C">
        <w:rPr>
          <w:rFonts w:ascii="Times New Roman" w:hAnsi="Times New Roman" w:cs="Times New Roman"/>
          <w:sz w:val="24"/>
          <w:szCs w:val="24"/>
        </w:rPr>
        <w:t>Stefani</w:t>
      </w:r>
      <w:proofErr w:type="spellEnd"/>
      <w:r w:rsidR="00061F6C">
        <w:rPr>
          <w:rFonts w:ascii="Times New Roman" w:hAnsi="Times New Roman" w:cs="Times New Roman"/>
          <w:sz w:val="24"/>
          <w:szCs w:val="24"/>
        </w:rPr>
        <w:t xml:space="preserve"> Santos Oliveira¹, Geovana de Santana Barreto¹, Anna Julia Santos Dantas¹, Fernanda </w:t>
      </w:r>
      <w:proofErr w:type="spellStart"/>
      <w:r w:rsidR="00061F6C">
        <w:rPr>
          <w:rFonts w:ascii="Times New Roman" w:hAnsi="Times New Roman" w:cs="Times New Roman"/>
          <w:sz w:val="24"/>
          <w:szCs w:val="24"/>
        </w:rPr>
        <w:t>Helfenstein</w:t>
      </w:r>
      <w:proofErr w:type="spellEnd"/>
      <w:r w:rsidR="00061F6C">
        <w:rPr>
          <w:rFonts w:ascii="Times New Roman" w:hAnsi="Times New Roman" w:cs="Times New Roman"/>
          <w:sz w:val="24"/>
          <w:szCs w:val="24"/>
        </w:rPr>
        <w:t xml:space="preserve"> Perdiz¹</w:t>
      </w:r>
    </w:p>
    <w:p w14:paraId="3FAFE4D7" w14:textId="77777777" w:rsidR="002937D5" w:rsidRPr="00A67729" w:rsidRDefault="002937D5" w:rsidP="00666FDF">
      <w:pPr>
        <w:spacing w:after="0" w:line="240" w:lineRule="auto"/>
        <w:jc w:val="right"/>
        <w:rPr>
          <w:rFonts w:ascii="Times New Roman" w:hAnsi="Times New Roman" w:cs="Times New Roman"/>
          <w:sz w:val="24"/>
          <w:szCs w:val="24"/>
        </w:rPr>
      </w:pPr>
    </w:p>
    <w:p w14:paraId="59EAF4DB" w14:textId="77777777" w:rsidR="002937D5" w:rsidRPr="00A67729" w:rsidRDefault="002937D5" w:rsidP="00666FDF">
      <w:pPr>
        <w:spacing w:after="0" w:line="240" w:lineRule="auto"/>
        <w:jc w:val="right"/>
        <w:rPr>
          <w:rFonts w:ascii="Times New Roman" w:hAnsi="Times New Roman" w:cs="Times New Roman"/>
          <w:sz w:val="24"/>
          <w:szCs w:val="24"/>
        </w:rPr>
      </w:pPr>
      <w:r w:rsidRPr="00A67729">
        <w:rPr>
          <w:rFonts w:ascii="Times New Roman" w:hAnsi="Times New Roman" w:cs="Times New Roman"/>
          <w:sz w:val="24"/>
          <w:szCs w:val="24"/>
        </w:rPr>
        <w:t>¹</w:t>
      </w:r>
      <w:r w:rsidR="00061F6C">
        <w:rPr>
          <w:rFonts w:ascii="Times New Roman" w:hAnsi="Times New Roman" w:cs="Times New Roman"/>
          <w:sz w:val="24"/>
          <w:szCs w:val="24"/>
        </w:rPr>
        <w:t>Departamento de Odontologia/Centro Universitário de Excelência (UNEX)</w:t>
      </w:r>
    </w:p>
    <w:p w14:paraId="25C04CDA" w14:textId="77777777" w:rsidR="002937D5" w:rsidRPr="00A67729" w:rsidRDefault="002937D5" w:rsidP="00666FDF">
      <w:pPr>
        <w:spacing w:after="0" w:line="240" w:lineRule="auto"/>
        <w:rPr>
          <w:rFonts w:ascii="Times New Roman" w:hAnsi="Times New Roman" w:cs="Times New Roman"/>
          <w:sz w:val="24"/>
          <w:szCs w:val="24"/>
        </w:rPr>
      </w:pPr>
    </w:p>
    <w:p w14:paraId="5D51121F" w14:textId="77777777" w:rsidR="002937D5" w:rsidRPr="00A67729" w:rsidRDefault="00061F6C" w:rsidP="00666FDF">
      <w:pPr>
        <w:spacing w:after="0" w:line="240" w:lineRule="auto"/>
        <w:jc w:val="center"/>
        <w:rPr>
          <w:rFonts w:ascii="Times New Roman" w:hAnsi="Times New Roman" w:cs="Times New Roman"/>
          <w:sz w:val="24"/>
          <w:szCs w:val="24"/>
        </w:rPr>
      </w:pPr>
      <w:r w:rsidRPr="00061F6C">
        <w:rPr>
          <w:rFonts w:ascii="Times New Roman" w:hAnsi="Times New Roman" w:cs="Times New Roman"/>
          <w:sz w:val="24"/>
          <w:szCs w:val="24"/>
        </w:rPr>
        <w:t>joaobiel_33@hotmail.com</w:t>
      </w:r>
    </w:p>
    <w:p w14:paraId="0A3121AE" w14:textId="77777777" w:rsidR="002937D5" w:rsidRPr="00A67729" w:rsidRDefault="002937D5" w:rsidP="00033BF7">
      <w:pPr>
        <w:spacing w:after="240" w:line="240" w:lineRule="auto"/>
        <w:rPr>
          <w:rFonts w:ascii="Times New Roman" w:hAnsi="Times New Roman" w:cs="Times New Roman"/>
          <w:sz w:val="24"/>
          <w:szCs w:val="24"/>
        </w:rPr>
      </w:pPr>
    </w:p>
    <w:p w14:paraId="19E5D1B3" w14:textId="77777777" w:rsidR="008E2EA2" w:rsidRPr="00A67729" w:rsidRDefault="002937D5" w:rsidP="00686281">
      <w:pPr>
        <w:spacing w:after="0" w:line="360" w:lineRule="auto"/>
        <w:jc w:val="both"/>
        <w:rPr>
          <w:rFonts w:ascii="Times New Roman" w:hAnsi="Times New Roman" w:cs="Times New Roman"/>
          <w:sz w:val="24"/>
          <w:szCs w:val="24"/>
        </w:rPr>
      </w:pPr>
      <w:r w:rsidRPr="00A67729">
        <w:rPr>
          <w:rFonts w:ascii="Times New Roman" w:hAnsi="Times New Roman" w:cs="Times New Roman"/>
          <w:b/>
          <w:sz w:val="24"/>
          <w:szCs w:val="24"/>
        </w:rPr>
        <w:t>Introdução</w:t>
      </w:r>
      <w:r w:rsidRPr="00686281">
        <w:rPr>
          <w:rFonts w:ascii="Times New Roman" w:hAnsi="Times New Roman" w:cs="Times New Roman"/>
          <w:b/>
          <w:sz w:val="24"/>
          <w:szCs w:val="24"/>
        </w:rPr>
        <w:t>:</w:t>
      </w:r>
      <w:r w:rsidR="00686281">
        <w:rPr>
          <w:rFonts w:ascii="Times New Roman" w:hAnsi="Times New Roman" w:cs="Times New Roman"/>
          <w:sz w:val="24"/>
          <w:szCs w:val="24"/>
        </w:rPr>
        <w:t xml:space="preserve"> </w:t>
      </w:r>
      <w:r w:rsidR="00F172AD">
        <w:rPr>
          <w:rFonts w:ascii="Times New Roman" w:hAnsi="Times New Roman" w:cs="Times New Roman"/>
          <w:sz w:val="24"/>
          <w:szCs w:val="24"/>
        </w:rPr>
        <w:t xml:space="preserve">A odontologia pode ser considerada como uma das áreas de grande importância para a promoção da saúde, pois a sua prática </w:t>
      </w:r>
      <w:r w:rsidR="006A6BD8">
        <w:rPr>
          <w:rFonts w:ascii="Times New Roman" w:hAnsi="Times New Roman" w:cs="Times New Roman"/>
          <w:sz w:val="24"/>
          <w:szCs w:val="24"/>
        </w:rPr>
        <w:t>influencia diretamente com a qualidade de vida das pessoas. Das 23 especialidades ofertadas para ao cirurgião-dentista (CD), existe a Odontologia Hospitalar, a qual uma das principais funções é evitar a instalação de patologias orais, auxiliar na manutenção da limpeza oral, evitar possíveis complicações das doenças bucais já existentes nos pacientes internados, manutenção da mucosa oral, passar conhecimentos para os técnicos de enfermagem e ajudar na prevenção de infecções e estomatites</w:t>
      </w:r>
      <w:r w:rsidR="00686281">
        <w:rPr>
          <w:rFonts w:ascii="Times New Roman" w:hAnsi="Times New Roman" w:cs="Times New Roman"/>
          <w:sz w:val="24"/>
          <w:szCs w:val="24"/>
        </w:rPr>
        <w:t>.</w:t>
      </w:r>
      <w:r w:rsidR="00025DC7">
        <w:rPr>
          <w:rFonts w:ascii="Times New Roman" w:hAnsi="Times New Roman" w:cs="Times New Roman"/>
          <w:sz w:val="24"/>
          <w:szCs w:val="24"/>
        </w:rPr>
        <w:t xml:space="preserve"> </w:t>
      </w:r>
      <w:r w:rsidRPr="00A67729">
        <w:rPr>
          <w:rFonts w:ascii="Times New Roman" w:hAnsi="Times New Roman" w:cs="Times New Roman"/>
          <w:b/>
          <w:sz w:val="24"/>
          <w:szCs w:val="24"/>
        </w:rPr>
        <w:t>Objetivo</w:t>
      </w:r>
      <w:r w:rsidRPr="00686281">
        <w:rPr>
          <w:rFonts w:ascii="Times New Roman" w:hAnsi="Times New Roman" w:cs="Times New Roman"/>
          <w:b/>
          <w:sz w:val="24"/>
          <w:szCs w:val="24"/>
        </w:rPr>
        <w:t>:</w:t>
      </w:r>
      <w:r w:rsidR="00686281">
        <w:rPr>
          <w:rFonts w:ascii="Times New Roman" w:hAnsi="Times New Roman" w:cs="Times New Roman"/>
          <w:sz w:val="24"/>
          <w:szCs w:val="24"/>
        </w:rPr>
        <w:t xml:space="preserve"> Descrever os problemas encontrados pelo cirurgião-dentista hospitalar na </w:t>
      </w:r>
      <w:r w:rsidR="00653E69">
        <w:rPr>
          <w:rFonts w:ascii="Times New Roman" w:hAnsi="Times New Roman" w:cs="Times New Roman"/>
          <w:sz w:val="24"/>
          <w:szCs w:val="24"/>
        </w:rPr>
        <w:t xml:space="preserve">(Unidade de Terapia Intensiva) </w:t>
      </w:r>
      <w:r w:rsidR="00686281">
        <w:rPr>
          <w:rFonts w:ascii="Times New Roman" w:hAnsi="Times New Roman" w:cs="Times New Roman"/>
          <w:sz w:val="24"/>
          <w:szCs w:val="24"/>
        </w:rPr>
        <w:t>UTI</w:t>
      </w:r>
      <w:r w:rsidR="00025DC7">
        <w:rPr>
          <w:rFonts w:ascii="Times New Roman" w:hAnsi="Times New Roman" w:cs="Times New Roman"/>
          <w:sz w:val="24"/>
          <w:szCs w:val="24"/>
        </w:rPr>
        <w:t xml:space="preserve">. </w:t>
      </w:r>
      <w:r w:rsidRPr="00A67729">
        <w:rPr>
          <w:rFonts w:ascii="Times New Roman" w:hAnsi="Times New Roman" w:cs="Times New Roman"/>
          <w:b/>
          <w:sz w:val="24"/>
          <w:szCs w:val="24"/>
        </w:rPr>
        <w:t>Metodologia</w:t>
      </w:r>
      <w:r w:rsidRPr="00936EB3">
        <w:rPr>
          <w:rFonts w:ascii="Times New Roman" w:hAnsi="Times New Roman" w:cs="Times New Roman"/>
          <w:b/>
          <w:sz w:val="24"/>
          <w:szCs w:val="24"/>
        </w:rPr>
        <w:t>:</w:t>
      </w:r>
      <w:r w:rsidR="00936EB3">
        <w:rPr>
          <w:rFonts w:ascii="Times New Roman" w:hAnsi="Times New Roman" w:cs="Times New Roman"/>
          <w:sz w:val="24"/>
          <w:szCs w:val="24"/>
        </w:rPr>
        <w:t xml:space="preserve"> </w:t>
      </w:r>
      <w:r w:rsidR="00025DC7">
        <w:rPr>
          <w:rFonts w:ascii="Times New Roman" w:hAnsi="Times New Roman" w:cs="Times New Roman"/>
          <w:sz w:val="24"/>
          <w:szCs w:val="24"/>
        </w:rPr>
        <w:t xml:space="preserve">Refere-se a uma revisão de literatura, </w:t>
      </w:r>
      <w:r w:rsidR="00877B9A">
        <w:rPr>
          <w:rFonts w:ascii="Times New Roman" w:hAnsi="Times New Roman" w:cs="Times New Roman"/>
          <w:sz w:val="24"/>
          <w:szCs w:val="24"/>
        </w:rPr>
        <w:t xml:space="preserve">realizada </w:t>
      </w:r>
      <w:r w:rsidR="00025DC7">
        <w:rPr>
          <w:rFonts w:ascii="Times New Roman" w:hAnsi="Times New Roman" w:cs="Times New Roman"/>
          <w:sz w:val="24"/>
          <w:szCs w:val="24"/>
        </w:rPr>
        <w:t xml:space="preserve">por meio de busca </w:t>
      </w:r>
      <w:r w:rsidR="00877B9A">
        <w:rPr>
          <w:rFonts w:ascii="Times New Roman" w:hAnsi="Times New Roman" w:cs="Times New Roman"/>
          <w:sz w:val="24"/>
          <w:szCs w:val="24"/>
        </w:rPr>
        <w:t>em base</w:t>
      </w:r>
      <w:r w:rsidR="00025DC7">
        <w:rPr>
          <w:rFonts w:ascii="Times New Roman" w:hAnsi="Times New Roman" w:cs="Times New Roman"/>
          <w:sz w:val="24"/>
          <w:szCs w:val="24"/>
        </w:rPr>
        <w:t xml:space="preserve"> de dados da </w:t>
      </w:r>
      <w:proofErr w:type="spellStart"/>
      <w:r w:rsidR="00877B9A">
        <w:rPr>
          <w:rFonts w:ascii="Times New Roman" w:hAnsi="Times New Roman" w:cs="Times New Roman"/>
          <w:sz w:val="24"/>
          <w:szCs w:val="24"/>
        </w:rPr>
        <w:t>MedLine</w:t>
      </w:r>
      <w:proofErr w:type="spellEnd"/>
      <w:r w:rsidR="00877B9A">
        <w:rPr>
          <w:rFonts w:ascii="Times New Roman" w:hAnsi="Times New Roman" w:cs="Times New Roman"/>
          <w:sz w:val="24"/>
          <w:szCs w:val="24"/>
        </w:rPr>
        <w:t xml:space="preserve"> e Google Acadêmico</w:t>
      </w:r>
      <w:r w:rsidR="00025DC7">
        <w:rPr>
          <w:rFonts w:ascii="Times New Roman" w:hAnsi="Times New Roman" w:cs="Times New Roman"/>
          <w:sz w:val="24"/>
          <w:szCs w:val="24"/>
        </w:rPr>
        <w:t>, entre os anos de 2</w:t>
      </w:r>
      <w:r w:rsidR="00331B1B">
        <w:rPr>
          <w:rFonts w:ascii="Times New Roman" w:hAnsi="Times New Roman" w:cs="Times New Roman"/>
          <w:sz w:val="24"/>
          <w:szCs w:val="24"/>
        </w:rPr>
        <w:t>019 e 2024, sendo selecionados 22 artigos e utilizados 7</w:t>
      </w:r>
      <w:r w:rsidR="00025DC7">
        <w:rPr>
          <w:rFonts w:ascii="Times New Roman" w:hAnsi="Times New Roman" w:cs="Times New Roman"/>
          <w:sz w:val="24"/>
          <w:szCs w:val="24"/>
        </w:rPr>
        <w:t xml:space="preserve"> artigos para a construção deste estudo. </w:t>
      </w:r>
      <w:r w:rsidRPr="00A67729">
        <w:rPr>
          <w:rFonts w:ascii="Times New Roman" w:hAnsi="Times New Roman" w:cs="Times New Roman"/>
          <w:b/>
          <w:sz w:val="24"/>
          <w:szCs w:val="24"/>
        </w:rPr>
        <w:t>Resultados</w:t>
      </w:r>
      <w:r w:rsidRPr="00936EB3">
        <w:rPr>
          <w:rFonts w:ascii="Times New Roman" w:hAnsi="Times New Roman" w:cs="Times New Roman"/>
          <w:b/>
          <w:sz w:val="24"/>
          <w:szCs w:val="24"/>
        </w:rPr>
        <w:t>:</w:t>
      </w:r>
      <w:r w:rsidR="00653E69">
        <w:rPr>
          <w:rFonts w:ascii="Times New Roman" w:hAnsi="Times New Roman" w:cs="Times New Roman"/>
          <w:sz w:val="24"/>
          <w:szCs w:val="24"/>
        </w:rPr>
        <w:t xml:space="preserve"> A odontologia hospitalar é responsável pela saúde bucal dos pacientes internados na UTI, entretanto na vida cotidiana ela sobre alguns desafios como: </w:t>
      </w:r>
      <w:r w:rsidR="007B7B90">
        <w:rPr>
          <w:rFonts w:ascii="Times New Roman" w:hAnsi="Times New Roman" w:cs="Times New Roman"/>
          <w:sz w:val="24"/>
          <w:szCs w:val="24"/>
        </w:rPr>
        <w:t xml:space="preserve">(a) </w:t>
      </w:r>
      <w:r w:rsidR="00361869">
        <w:rPr>
          <w:rFonts w:ascii="Times New Roman" w:hAnsi="Times New Roman" w:cs="Times New Roman"/>
          <w:sz w:val="24"/>
          <w:szCs w:val="24"/>
        </w:rPr>
        <w:t>a maioria da população não tem ciência da função da Odontologia Hospitalar, sendo necessário introduzir esse conceito nas comunidades não científicas e científicas; (b) falta de treinamento da equipe hospitalar</w:t>
      </w:r>
      <w:r w:rsidR="00006759">
        <w:rPr>
          <w:rFonts w:ascii="Times New Roman" w:hAnsi="Times New Roman" w:cs="Times New Roman"/>
          <w:sz w:val="24"/>
          <w:szCs w:val="24"/>
        </w:rPr>
        <w:t xml:space="preserve"> no que se refere a saúde bucal</w:t>
      </w:r>
      <w:r w:rsidR="00361869">
        <w:rPr>
          <w:rFonts w:ascii="Times New Roman" w:hAnsi="Times New Roman" w:cs="Times New Roman"/>
          <w:sz w:val="24"/>
          <w:szCs w:val="24"/>
        </w:rPr>
        <w:t xml:space="preserve">; (c) </w:t>
      </w:r>
      <w:r w:rsidR="009D77D3">
        <w:rPr>
          <w:rFonts w:ascii="Times New Roman" w:hAnsi="Times New Roman" w:cs="Times New Roman"/>
          <w:sz w:val="24"/>
          <w:szCs w:val="24"/>
        </w:rPr>
        <w:t>a atuação do CD nesse campo ainda é muito restrito</w:t>
      </w:r>
      <w:r w:rsidR="00006759">
        <w:rPr>
          <w:rFonts w:ascii="Times New Roman" w:hAnsi="Times New Roman" w:cs="Times New Roman"/>
          <w:sz w:val="24"/>
          <w:szCs w:val="24"/>
        </w:rPr>
        <w:t>, pois</w:t>
      </w:r>
      <w:r w:rsidR="009D77D3">
        <w:rPr>
          <w:rFonts w:ascii="Times New Roman" w:hAnsi="Times New Roman" w:cs="Times New Roman"/>
          <w:sz w:val="24"/>
          <w:szCs w:val="24"/>
        </w:rPr>
        <w:t xml:space="preserve"> não faze</w:t>
      </w:r>
      <w:r w:rsidR="00006759">
        <w:rPr>
          <w:rFonts w:ascii="Times New Roman" w:hAnsi="Times New Roman" w:cs="Times New Roman"/>
          <w:sz w:val="24"/>
          <w:szCs w:val="24"/>
        </w:rPr>
        <w:t>m</w:t>
      </w:r>
      <w:r w:rsidR="009D77D3">
        <w:rPr>
          <w:rFonts w:ascii="Times New Roman" w:hAnsi="Times New Roman" w:cs="Times New Roman"/>
          <w:sz w:val="24"/>
          <w:szCs w:val="24"/>
        </w:rPr>
        <w:t xml:space="preserve"> parte de equipes multidisciplinares na maioria dos hospitais brasileiros; (d) Escassez de mão de obra qualificada e de materiais nos hospitais; (e) dificuldade muito grande do CD estar atuando na equipe multidisciplinar dos hospitais, agregando conhecimentos, experiências e integralidade na equipe como um todo, sobre o tratamento e prevenção de manifestações bucais; (f) </w:t>
      </w:r>
      <w:r w:rsidR="00A9583C">
        <w:rPr>
          <w:rFonts w:ascii="Times New Roman" w:hAnsi="Times New Roman" w:cs="Times New Roman"/>
          <w:sz w:val="24"/>
          <w:szCs w:val="24"/>
        </w:rPr>
        <w:t>falta de conhecimento dos demais profissionais sobre a capacitação do CD no ambiente hospitalar e suas áreas de atuação</w:t>
      </w:r>
      <w:r w:rsidR="007216E5">
        <w:rPr>
          <w:rFonts w:ascii="Times New Roman" w:hAnsi="Times New Roman" w:cs="Times New Roman"/>
          <w:sz w:val="24"/>
          <w:szCs w:val="24"/>
        </w:rPr>
        <w:t xml:space="preserve">, pois visam que o CD somente tem atuação em procedimentos cirúrgicos, à exemplo da Cirurgia e Traumatologia </w:t>
      </w:r>
      <w:proofErr w:type="spellStart"/>
      <w:r w:rsidR="007216E5">
        <w:rPr>
          <w:rFonts w:ascii="Times New Roman" w:hAnsi="Times New Roman" w:cs="Times New Roman"/>
          <w:sz w:val="24"/>
          <w:szCs w:val="24"/>
        </w:rPr>
        <w:t>Bucomaxilofacial</w:t>
      </w:r>
      <w:proofErr w:type="spellEnd"/>
      <w:r w:rsidR="00A9583C">
        <w:rPr>
          <w:rFonts w:ascii="Times New Roman" w:hAnsi="Times New Roman" w:cs="Times New Roman"/>
          <w:sz w:val="24"/>
          <w:szCs w:val="24"/>
        </w:rPr>
        <w:t xml:space="preserve">; (g) </w:t>
      </w:r>
      <w:r w:rsidR="007216E5">
        <w:rPr>
          <w:rFonts w:ascii="Times New Roman" w:hAnsi="Times New Roman" w:cs="Times New Roman"/>
          <w:sz w:val="24"/>
          <w:szCs w:val="24"/>
        </w:rPr>
        <w:t xml:space="preserve">falta de integralidade no atendimento ao paciente, devido a pouca interação entre os profissionais sobre a temática saúde bucal; (h) </w:t>
      </w:r>
      <w:r w:rsidR="008E2EA2">
        <w:rPr>
          <w:rFonts w:ascii="Times New Roman" w:hAnsi="Times New Roman" w:cs="Times New Roman"/>
          <w:sz w:val="24"/>
          <w:szCs w:val="24"/>
        </w:rPr>
        <w:t xml:space="preserve">a imagem do CD ainda é vinculada à dor e ao medo, sendo considerados por muitos pacientes </w:t>
      </w:r>
      <w:r w:rsidR="004762ED">
        <w:rPr>
          <w:rFonts w:ascii="Times New Roman" w:hAnsi="Times New Roman" w:cs="Times New Roman"/>
          <w:sz w:val="24"/>
          <w:szCs w:val="24"/>
        </w:rPr>
        <w:t xml:space="preserve">como um mal necessário. </w:t>
      </w:r>
      <w:r w:rsidR="004762ED">
        <w:rPr>
          <w:rFonts w:ascii="Times New Roman" w:hAnsi="Times New Roman" w:cs="Times New Roman"/>
          <w:b/>
          <w:sz w:val="24"/>
          <w:szCs w:val="24"/>
        </w:rPr>
        <w:t>Conclusõe</w:t>
      </w:r>
      <w:r w:rsidRPr="00A67729">
        <w:rPr>
          <w:rFonts w:ascii="Times New Roman" w:hAnsi="Times New Roman" w:cs="Times New Roman"/>
          <w:b/>
          <w:sz w:val="24"/>
          <w:szCs w:val="24"/>
        </w:rPr>
        <w:t>s</w:t>
      </w:r>
      <w:r w:rsidRPr="00936EB3">
        <w:rPr>
          <w:rFonts w:ascii="Times New Roman" w:hAnsi="Times New Roman" w:cs="Times New Roman"/>
          <w:b/>
          <w:sz w:val="24"/>
          <w:szCs w:val="24"/>
        </w:rPr>
        <w:t>:</w:t>
      </w:r>
      <w:r w:rsidR="00686281">
        <w:rPr>
          <w:rFonts w:ascii="Times New Roman" w:hAnsi="Times New Roman" w:cs="Times New Roman"/>
          <w:b/>
          <w:sz w:val="24"/>
          <w:szCs w:val="24"/>
        </w:rPr>
        <w:t xml:space="preserve"> </w:t>
      </w:r>
      <w:r w:rsidR="007216E5">
        <w:rPr>
          <w:rFonts w:ascii="Times New Roman" w:hAnsi="Times New Roman" w:cs="Times New Roman"/>
          <w:sz w:val="24"/>
          <w:szCs w:val="24"/>
        </w:rPr>
        <w:t xml:space="preserve">É importante </w:t>
      </w:r>
      <w:r w:rsidR="00033BF7">
        <w:rPr>
          <w:rFonts w:ascii="Times New Roman" w:hAnsi="Times New Roman" w:cs="Times New Roman"/>
          <w:sz w:val="24"/>
          <w:szCs w:val="24"/>
        </w:rPr>
        <w:t>a valorização e o incentivo da</w:t>
      </w:r>
      <w:r w:rsidR="00752201">
        <w:rPr>
          <w:rFonts w:ascii="Times New Roman" w:hAnsi="Times New Roman" w:cs="Times New Roman"/>
          <w:sz w:val="24"/>
          <w:szCs w:val="24"/>
        </w:rPr>
        <w:t xml:space="preserve"> importância do CD no ambiente hospitalar para a equipe de saúde como para a comunidade.</w:t>
      </w:r>
    </w:p>
    <w:p w14:paraId="20AA906D" w14:textId="77777777" w:rsidR="002937D5" w:rsidRPr="00A67729" w:rsidRDefault="002937D5" w:rsidP="00F06C44">
      <w:pPr>
        <w:spacing w:after="0" w:line="240" w:lineRule="auto"/>
        <w:rPr>
          <w:rFonts w:ascii="Times New Roman" w:hAnsi="Times New Roman" w:cs="Times New Roman"/>
          <w:sz w:val="24"/>
          <w:szCs w:val="24"/>
        </w:rPr>
      </w:pPr>
      <w:r w:rsidRPr="00686281">
        <w:rPr>
          <w:rFonts w:ascii="Times New Roman" w:hAnsi="Times New Roman" w:cs="Times New Roman"/>
          <w:sz w:val="24"/>
          <w:szCs w:val="24"/>
        </w:rPr>
        <w:t>Palavras-chave:</w:t>
      </w:r>
      <w:r w:rsidRPr="00A67729">
        <w:rPr>
          <w:rFonts w:ascii="Times New Roman" w:hAnsi="Times New Roman" w:cs="Times New Roman"/>
          <w:sz w:val="24"/>
          <w:szCs w:val="24"/>
        </w:rPr>
        <w:t xml:space="preserve"> </w:t>
      </w:r>
      <w:r w:rsidR="004762ED">
        <w:rPr>
          <w:rFonts w:ascii="Times New Roman" w:hAnsi="Times New Roman" w:cs="Times New Roman"/>
          <w:sz w:val="24"/>
          <w:szCs w:val="24"/>
        </w:rPr>
        <w:t xml:space="preserve">Cirurgião-dentista. </w:t>
      </w:r>
      <w:r w:rsidR="00331B1B">
        <w:rPr>
          <w:rFonts w:ascii="Times New Roman" w:hAnsi="Times New Roman" w:cs="Times New Roman"/>
          <w:sz w:val="24"/>
          <w:szCs w:val="24"/>
        </w:rPr>
        <w:t>Equipe hospitalar de odontologia</w:t>
      </w:r>
      <w:r w:rsidR="004762ED">
        <w:rPr>
          <w:rFonts w:ascii="Times New Roman" w:hAnsi="Times New Roman" w:cs="Times New Roman"/>
          <w:sz w:val="24"/>
          <w:szCs w:val="24"/>
        </w:rPr>
        <w:t>.</w:t>
      </w:r>
      <w:r w:rsidRPr="00A67729">
        <w:rPr>
          <w:rFonts w:ascii="Times New Roman" w:hAnsi="Times New Roman" w:cs="Times New Roman"/>
          <w:sz w:val="24"/>
          <w:szCs w:val="24"/>
        </w:rPr>
        <w:t xml:space="preserve"> S</w:t>
      </w:r>
      <w:r w:rsidR="00331B1B">
        <w:rPr>
          <w:rFonts w:ascii="Times New Roman" w:hAnsi="Times New Roman" w:cs="Times New Roman"/>
          <w:sz w:val="24"/>
          <w:szCs w:val="24"/>
        </w:rPr>
        <w:t>aúde bucal</w:t>
      </w:r>
      <w:r w:rsidRPr="00A67729">
        <w:rPr>
          <w:rFonts w:ascii="Times New Roman" w:hAnsi="Times New Roman" w:cs="Times New Roman"/>
          <w:sz w:val="24"/>
          <w:szCs w:val="24"/>
        </w:rPr>
        <w:t>.</w:t>
      </w:r>
    </w:p>
    <w:p w14:paraId="4A737B9D" w14:textId="77777777" w:rsidR="00006D20" w:rsidRPr="00752201" w:rsidRDefault="002937D5" w:rsidP="00F06C44">
      <w:pPr>
        <w:spacing w:after="0" w:line="240" w:lineRule="auto"/>
        <w:rPr>
          <w:rFonts w:ascii="Times New Roman" w:hAnsi="Times New Roman" w:cs="Times New Roman"/>
          <w:sz w:val="24"/>
          <w:szCs w:val="24"/>
        </w:rPr>
      </w:pPr>
      <w:r w:rsidRPr="00686281">
        <w:rPr>
          <w:rFonts w:ascii="Times New Roman" w:hAnsi="Times New Roman" w:cs="Times New Roman"/>
          <w:sz w:val="24"/>
          <w:szCs w:val="24"/>
        </w:rPr>
        <w:t>Área Temática:</w:t>
      </w:r>
      <w:r w:rsidRPr="00A67729">
        <w:rPr>
          <w:rFonts w:ascii="Times New Roman" w:hAnsi="Times New Roman" w:cs="Times New Roman"/>
          <w:sz w:val="24"/>
          <w:szCs w:val="24"/>
        </w:rPr>
        <w:t xml:space="preserve"> </w:t>
      </w:r>
      <w:r w:rsidR="00936EB3">
        <w:rPr>
          <w:rFonts w:ascii="Times New Roman" w:hAnsi="Times New Roman" w:cs="Times New Roman"/>
          <w:sz w:val="24"/>
          <w:szCs w:val="24"/>
        </w:rPr>
        <w:t>Urgência e Emergência em Medicina, Enfermagem e Odontologia.</w:t>
      </w:r>
    </w:p>
    <w:sectPr w:rsidR="00006D20" w:rsidRPr="00752201" w:rsidSect="002937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81603"/>
    <w:multiLevelType w:val="hybridMultilevel"/>
    <w:tmpl w:val="259C5B68"/>
    <w:lvl w:ilvl="0" w:tplc="04160001">
      <w:start w:val="1"/>
      <w:numFmt w:val="bullet"/>
      <w:lvlText w:val=""/>
      <w:lvlJc w:val="left"/>
      <w:pPr>
        <w:ind w:left="925" w:hanging="360"/>
      </w:pPr>
      <w:rPr>
        <w:rFonts w:ascii="Symbol" w:hAnsi="Symbol" w:hint="default"/>
      </w:rPr>
    </w:lvl>
    <w:lvl w:ilvl="1" w:tplc="04160003" w:tentative="1">
      <w:start w:val="1"/>
      <w:numFmt w:val="bullet"/>
      <w:lvlText w:val="o"/>
      <w:lvlJc w:val="left"/>
      <w:pPr>
        <w:ind w:left="1645" w:hanging="360"/>
      </w:pPr>
      <w:rPr>
        <w:rFonts w:ascii="Courier New" w:hAnsi="Courier New" w:cs="Courier New" w:hint="default"/>
      </w:rPr>
    </w:lvl>
    <w:lvl w:ilvl="2" w:tplc="04160005" w:tentative="1">
      <w:start w:val="1"/>
      <w:numFmt w:val="bullet"/>
      <w:lvlText w:val=""/>
      <w:lvlJc w:val="left"/>
      <w:pPr>
        <w:ind w:left="2365" w:hanging="360"/>
      </w:pPr>
      <w:rPr>
        <w:rFonts w:ascii="Wingdings" w:hAnsi="Wingdings" w:hint="default"/>
      </w:rPr>
    </w:lvl>
    <w:lvl w:ilvl="3" w:tplc="04160001" w:tentative="1">
      <w:start w:val="1"/>
      <w:numFmt w:val="bullet"/>
      <w:lvlText w:val=""/>
      <w:lvlJc w:val="left"/>
      <w:pPr>
        <w:ind w:left="3085" w:hanging="360"/>
      </w:pPr>
      <w:rPr>
        <w:rFonts w:ascii="Symbol" w:hAnsi="Symbol" w:hint="default"/>
      </w:rPr>
    </w:lvl>
    <w:lvl w:ilvl="4" w:tplc="04160003" w:tentative="1">
      <w:start w:val="1"/>
      <w:numFmt w:val="bullet"/>
      <w:lvlText w:val="o"/>
      <w:lvlJc w:val="left"/>
      <w:pPr>
        <w:ind w:left="3805" w:hanging="360"/>
      </w:pPr>
      <w:rPr>
        <w:rFonts w:ascii="Courier New" w:hAnsi="Courier New" w:cs="Courier New" w:hint="default"/>
      </w:rPr>
    </w:lvl>
    <w:lvl w:ilvl="5" w:tplc="04160005" w:tentative="1">
      <w:start w:val="1"/>
      <w:numFmt w:val="bullet"/>
      <w:lvlText w:val=""/>
      <w:lvlJc w:val="left"/>
      <w:pPr>
        <w:ind w:left="4525" w:hanging="360"/>
      </w:pPr>
      <w:rPr>
        <w:rFonts w:ascii="Wingdings" w:hAnsi="Wingdings" w:hint="default"/>
      </w:rPr>
    </w:lvl>
    <w:lvl w:ilvl="6" w:tplc="04160001" w:tentative="1">
      <w:start w:val="1"/>
      <w:numFmt w:val="bullet"/>
      <w:lvlText w:val=""/>
      <w:lvlJc w:val="left"/>
      <w:pPr>
        <w:ind w:left="5245" w:hanging="360"/>
      </w:pPr>
      <w:rPr>
        <w:rFonts w:ascii="Symbol" w:hAnsi="Symbol" w:hint="default"/>
      </w:rPr>
    </w:lvl>
    <w:lvl w:ilvl="7" w:tplc="04160003" w:tentative="1">
      <w:start w:val="1"/>
      <w:numFmt w:val="bullet"/>
      <w:lvlText w:val="o"/>
      <w:lvlJc w:val="left"/>
      <w:pPr>
        <w:ind w:left="5965" w:hanging="360"/>
      </w:pPr>
      <w:rPr>
        <w:rFonts w:ascii="Courier New" w:hAnsi="Courier New" w:cs="Courier New" w:hint="default"/>
      </w:rPr>
    </w:lvl>
    <w:lvl w:ilvl="8" w:tplc="04160005" w:tentative="1">
      <w:start w:val="1"/>
      <w:numFmt w:val="bullet"/>
      <w:lvlText w:val=""/>
      <w:lvlJc w:val="left"/>
      <w:pPr>
        <w:ind w:left="6685" w:hanging="360"/>
      </w:pPr>
      <w:rPr>
        <w:rFonts w:ascii="Wingdings" w:hAnsi="Wingdings" w:hint="default"/>
      </w:rPr>
    </w:lvl>
  </w:abstractNum>
  <w:num w:numId="1" w16cid:durableId="142961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BEF"/>
    <w:rsid w:val="00006759"/>
    <w:rsid w:val="00006D20"/>
    <w:rsid w:val="00025DC7"/>
    <w:rsid w:val="00033BF7"/>
    <w:rsid w:val="00061F6C"/>
    <w:rsid w:val="000E5196"/>
    <w:rsid w:val="001C2550"/>
    <w:rsid w:val="002937D5"/>
    <w:rsid w:val="002D0A55"/>
    <w:rsid w:val="00331B1B"/>
    <w:rsid w:val="00361869"/>
    <w:rsid w:val="003B05A6"/>
    <w:rsid w:val="003D7132"/>
    <w:rsid w:val="00422BF3"/>
    <w:rsid w:val="004762ED"/>
    <w:rsid w:val="00547A76"/>
    <w:rsid w:val="00653E69"/>
    <w:rsid w:val="00666FDF"/>
    <w:rsid w:val="00686281"/>
    <w:rsid w:val="006A6BD8"/>
    <w:rsid w:val="007216E5"/>
    <w:rsid w:val="00752201"/>
    <w:rsid w:val="007B7B90"/>
    <w:rsid w:val="00877B9A"/>
    <w:rsid w:val="008D3BEF"/>
    <w:rsid w:val="008E2EA2"/>
    <w:rsid w:val="00936EB3"/>
    <w:rsid w:val="009D77D3"/>
    <w:rsid w:val="00A15F4C"/>
    <w:rsid w:val="00A67729"/>
    <w:rsid w:val="00A9583C"/>
    <w:rsid w:val="00C97D23"/>
    <w:rsid w:val="00F06C44"/>
    <w:rsid w:val="00F17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3363"/>
  <w15:docId w15:val="{C483E5AE-7DBE-4F99-8777-268246B7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361869"/>
    <w:pPr>
      <w:widowControl w:val="0"/>
      <w:autoSpaceDE w:val="0"/>
      <w:autoSpaceDN w:val="0"/>
      <w:spacing w:after="0" w:line="240" w:lineRule="auto"/>
      <w:ind w:left="205"/>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361869"/>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6AEC1-B6A9-4109-839C-2C2323E4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470</Words>
  <Characters>2539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Sérgio</dc:creator>
  <cp:lastModifiedBy>Nilson Teixeira</cp:lastModifiedBy>
  <cp:revision>11</cp:revision>
  <dcterms:created xsi:type="dcterms:W3CDTF">2024-03-13T14:35:00Z</dcterms:created>
  <dcterms:modified xsi:type="dcterms:W3CDTF">2024-03-14T22:19:00Z</dcterms:modified>
</cp:coreProperties>
</file>