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21" w:rsidRDefault="00E03921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3921">
        <w:rPr>
          <w:rFonts w:ascii="Arial" w:hAnsi="Arial" w:cs="Arial"/>
          <w:b/>
          <w:bCs/>
          <w:sz w:val="28"/>
          <w:szCs w:val="28"/>
        </w:rPr>
        <w:t xml:space="preserve">A HUMANIZAÇÃO NO PROCESSO DE MORTE, ASPECTOS FUNDAMENTAIS PARA ASSISTÊNCIA DE ENFERMAGEM </w:t>
      </w:r>
    </w:p>
    <w:p w:rsidR="00C13372" w:rsidRDefault="00C13372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541BF1" w:rsidRPr="00BF6407" w:rsidRDefault="00E0392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6407">
        <w:rPr>
          <w:rFonts w:ascii="Arial" w:hAnsi="Arial" w:cs="Arial"/>
          <w:sz w:val="20"/>
          <w:szCs w:val="20"/>
        </w:rPr>
        <w:t>Andreza Meira de Araújo</w:t>
      </w:r>
      <w:r w:rsidRPr="00BF640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BF6407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BF6407">
        <w:rPr>
          <w:rFonts w:ascii="Arial" w:hAnsi="Arial" w:cs="Arial"/>
          <w:sz w:val="20"/>
          <w:szCs w:val="20"/>
        </w:rPr>
        <w:t xml:space="preserve">; </w:t>
      </w:r>
      <w:r w:rsidR="006E65B1" w:rsidRPr="00BF6407">
        <w:rPr>
          <w:rFonts w:ascii="Arial" w:hAnsi="Arial" w:cs="Arial"/>
          <w:sz w:val="20"/>
          <w:szCs w:val="20"/>
        </w:rPr>
        <w:t>João Paulo do Nascimento Cordeiro</w:t>
      </w:r>
      <w:r w:rsidR="006E65B1" w:rsidRPr="00BF6407">
        <w:rPr>
          <w:rFonts w:ascii="Arial" w:hAnsi="Arial" w:cs="Arial"/>
          <w:sz w:val="20"/>
          <w:szCs w:val="20"/>
          <w:vertAlign w:val="superscript"/>
        </w:rPr>
        <w:t xml:space="preserve"> 2</w:t>
      </w:r>
      <w:r w:rsidR="00541BF1" w:rsidRPr="00BF6407">
        <w:rPr>
          <w:rFonts w:ascii="Arial" w:hAnsi="Arial" w:cs="Arial"/>
          <w:sz w:val="20"/>
          <w:szCs w:val="20"/>
        </w:rPr>
        <w:t xml:space="preserve">; </w:t>
      </w:r>
      <w:r w:rsidR="006E65B1" w:rsidRPr="00BF6407">
        <w:rPr>
          <w:rFonts w:ascii="Arial" w:hAnsi="Arial" w:cs="Arial"/>
          <w:sz w:val="20"/>
          <w:szCs w:val="20"/>
        </w:rPr>
        <w:t>Carla Eduarda Silva da Fonseca</w:t>
      </w:r>
      <w:r w:rsidR="006E65B1" w:rsidRPr="00BF640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BF6407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BF6407">
        <w:rPr>
          <w:rFonts w:ascii="Arial" w:hAnsi="Arial" w:cs="Arial"/>
          <w:sz w:val="20"/>
          <w:szCs w:val="20"/>
        </w:rPr>
        <w:t xml:space="preserve">; </w:t>
      </w:r>
      <w:r w:rsidR="00BF6407" w:rsidRPr="00BF6407">
        <w:rPr>
          <w:rFonts w:ascii="Arial" w:hAnsi="Arial" w:cs="Arial"/>
          <w:sz w:val="20"/>
          <w:szCs w:val="20"/>
        </w:rPr>
        <w:t>Myllena Tavares Bezerra</w:t>
      </w:r>
      <w:r w:rsidR="006E65B1" w:rsidRPr="00BF640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BF6407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BF6407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BF6407" w:rsidRPr="00BF6407">
        <w:rPr>
          <w:rFonts w:ascii="Arial" w:hAnsi="Arial" w:cs="Arial"/>
          <w:sz w:val="20"/>
          <w:szCs w:val="20"/>
        </w:rPr>
        <w:t>Pollyanna</w:t>
      </w:r>
      <w:proofErr w:type="spellEnd"/>
      <w:r w:rsidR="00BF6407" w:rsidRPr="00BF6407">
        <w:rPr>
          <w:rFonts w:ascii="Arial" w:hAnsi="Arial" w:cs="Arial"/>
          <w:sz w:val="20"/>
          <w:szCs w:val="20"/>
        </w:rPr>
        <w:t xml:space="preserve"> Maria Neves de Melo</w:t>
      </w:r>
      <w:r w:rsidR="006E65B1" w:rsidRPr="00BF640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BF6407">
        <w:rPr>
          <w:rFonts w:ascii="Arial" w:hAnsi="Arial" w:cs="Arial"/>
          <w:sz w:val="20"/>
          <w:szCs w:val="20"/>
          <w:vertAlign w:val="superscript"/>
        </w:rPr>
        <w:t>5</w:t>
      </w:r>
      <w:r w:rsidR="00410B51" w:rsidRPr="00BF6407">
        <w:rPr>
          <w:rFonts w:ascii="Arial" w:hAnsi="Arial" w:cs="Arial"/>
          <w:sz w:val="20"/>
          <w:szCs w:val="20"/>
        </w:rPr>
        <w:t xml:space="preserve">; </w:t>
      </w:r>
      <w:r w:rsidR="00BF6407" w:rsidRPr="00BF6407">
        <w:rPr>
          <w:rFonts w:ascii="Arial" w:hAnsi="Arial" w:cs="Arial"/>
          <w:sz w:val="20"/>
          <w:szCs w:val="20"/>
        </w:rPr>
        <w:t>Helder Delano Barboza de Farias</w:t>
      </w:r>
      <w:r w:rsidR="00BF6407" w:rsidRPr="00BF640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BF6407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BF6407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BF6407">
        <w:rPr>
          <w:rFonts w:ascii="Arial" w:hAnsi="Arial" w:cs="Arial"/>
          <w:sz w:val="20"/>
          <w:szCs w:val="20"/>
          <w:vertAlign w:val="superscript"/>
        </w:rPr>
        <w:t>1</w:t>
      </w:r>
      <w:r w:rsidR="006E65B1" w:rsidRPr="00BF6407">
        <w:rPr>
          <w:rFonts w:ascii="Arial" w:hAnsi="Arial" w:cs="Arial"/>
          <w:sz w:val="20"/>
          <w:szCs w:val="20"/>
        </w:rPr>
        <w:t xml:space="preserve"> </w:t>
      </w:r>
      <w:r w:rsidR="006E65B1" w:rsidRPr="00BF6407">
        <w:rPr>
          <w:rFonts w:ascii="Arial" w:hAnsi="Arial" w:cs="Arial"/>
          <w:sz w:val="20"/>
          <w:szCs w:val="20"/>
        </w:rPr>
        <w:t>Discentes de Enfermagem da Faculdade Cesmac do Sertão</w:t>
      </w:r>
      <w:r w:rsidR="006E65B1" w:rsidRPr="00BF6407">
        <w:rPr>
          <w:rFonts w:ascii="Arial" w:hAnsi="Arial" w:cs="Arial"/>
          <w:sz w:val="20"/>
          <w:szCs w:val="20"/>
        </w:rPr>
        <w:t>, e-mail:</w:t>
      </w:r>
      <w:r w:rsidR="00BF6407" w:rsidRPr="00BF6407">
        <w:rPr>
          <w:rFonts w:ascii="Arial" w:hAnsi="Arial" w:cs="Arial"/>
          <w:sz w:val="20"/>
          <w:szCs w:val="20"/>
        </w:rPr>
        <w:t xml:space="preserve"> andrezameira16@gmail.com</w:t>
      </w:r>
      <w:r w:rsidRPr="00BF6407">
        <w:rPr>
          <w:rFonts w:ascii="Arial" w:hAnsi="Arial" w:cs="Arial"/>
          <w:sz w:val="20"/>
          <w:szCs w:val="20"/>
        </w:rPr>
        <w:t xml:space="preserve">; </w:t>
      </w:r>
      <w:r w:rsidRPr="00BF6407">
        <w:rPr>
          <w:rFonts w:ascii="Arial" w:hAnsi="Arial" w:cs="Arial"/>
          <w:sz w:val="20"/>
          <w:szCs w:val="20"/>
          <w:vertAlign w:val="superscript"/>
        </w:rPr>
        <w:t>2</w:t>
      </w:r>
      <w:r w:rsidR="006E65B1" w:rsidRPr="00BF640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E65B1" w:rsidRPr="00BF6407">
        <w:rPr>
          <w:rFonts w:ascii="Arial" w:hAnsi="Arial" w:cs="Arial"/>
          <w:sz w:val="20"/>
          <w:szCs w:val="20"/>
        </w:rPr>
        <w:t>Discentes de Enfermagem da Faculdade Cesmac do Sertão</w:t>
      </w:r>
      <w:r w:rsidR="006E65B1" w:rsidRPr="00BF6407">
        <w:rPr>
          <w:rFonts w:ascii="Arial" w:hAnsi="Arial" w:cs="Arial"/>
          <w:sz w:val="20"/>
          <w:szCs w:val="20"/>
        </w:rPr>
        <w:t xml:space="preserve"> </w:t>
      </w:r>
      <w:r w:rsidRPr="00BF6407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6E65B1" w:rsidRPr="00BF6407">
        <w:rPr>
          <w:rFonts w:ascii="Arial" w:hAnsi="Arial" w:cs="Arial"/>
          <w:sz w:val="20"/>
          <w:szCs w:val="20"/>
        </w:rPr>
        <w:t>Discentes de Enfermagem da Faculdade Cesmac do Sertão</w:t>
      </w:r>
      <w:r w:rsidRPr="00BF6407">
        <w:rPr>
          <w:rFonts w:ascii="Arial" w:hAnsi="Arial" w:cs="Arial"/>
          <w:sz w:val="20"/>
          <w:szCs w:val="20"/>
        </w:rPr>
        <w:t xml:space="preserve">; </w:t>
      </w:r>
      <w:r w:rsidRPr="00BF6407">
        <w:rPr>
          <w:rFonts w:ascii="Arial" w:hAnsi="Arial" w:cs="Arial"/>
          <w:sz w:val="20"/>
          <w:szCs w:val="20"/>
          <w:vertAlign w:val="superscript"/>
        </w:rPr>
        <w:t>4</w:t>
      </w:r>
      <w:r w:rsidRPr="00BF6407">
        <w:rPr>
          <w:rFonts w:ascii="Arial" w:hAnsi="Arial" w:cs="Arial"/>
          <w:sz w:val="20"/>
          <w:szCs w:val="20"/>
        </w:rPr>
        <w:t xml:space="preserve"> </w:t>
      </w:r>
      <w:r w:rsidR="006E65B1" w:rsidRPr="00BF6407">
        <w:rPr>
          <w:rFonts w:ascii="Arial" w:hAnsi="Arial" w:cs="Arial"/>
          <w:sz w:val="20"/>
          <w:szCs w:val="20"/>
        </w:rPr>
        <w:t>Discentes de Enfermagem da Faculdade Cesmac do Sertão</w:t>
      </w:r>
      <w:r w:rsidRPr="00BF6407">
        <w:rPr>
          <w:rFonts w:ascii="Arial" w:hAnsi="Arial" w:cs="Arial"/>
          <w:sz w:val="20"/>
          <w:szCs w:val="20"/>
        </w:rPr>
        <w:t xml:space="preserve">; </w:t>
      </w:r>
      <w:r w:rsidR="006E65B1" w:rsidRPr="00BF6407">
        <w:rPr>
          <w:rFonts w:ascii="Arial" w:hAnsi="Arial" w:cs="Arial"/>
          <w:sz w:val="20"/>
          <w:szCs w:val="20"/>
        </w:rPr>
        <w:t>Discentes de Enfermagem da Faculdade Cesmac do Sertão</w:t>
      </w:r>
      <w:r w:rsidRPr="00BF6407">
        <w:rPr>
          <w:rFonts w:ascii="Arial" w:hAnsi="Arial" w:cs="Arial"/>
          <w:sz w:val="20"/>
          <w:szCs w:val="20"/>
        </w:rPr>
        <w:t>;</w:t>
      </w:r>
      <w:r w:rsidRPr="00BF6407">
        <w:rPr>
          <w:rFonts w:ascii="Arial" w:hAnsi="Arial" w:cs="Arial"/>
          <w:sz w:val="20"/>
          <w:szCs w:val="20"/>
          <w:vertAlign w:val="superscript"/>
        </w:rPr>
        <w:t>5</w:t>
      </w:r>
      <w:r w:rsidR="00BF6407" w:rsidRPr="00BF640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F6407" w:rsidRPr="00BF6407">
        <w:rPr>
          <w:rFonts w:ascii="Arial" w:hAnsi="Arial" w:cs="Arial"/>
          <w:sz w:val="20"/>
          <w:szCs w:val="20"/>
        </w:rPr>
        <w:t>Docente</w:t>
      </w:r>
      <w:r w:rsidR="006E65B1" w:rsidRPr="00BF6407">
        <w:rPr>
          <w:rFonts w:ascii="Arial" w:hAnsi="Arial" w:cs="Arial"/>
          <w:sz w:val="20"/>
          <w:szCs w:val="20"/>
        </w:rPr>
        <w:t xml:space="preserve"> de Enfermagem da Faculdade Cesmac do Sertão</w:t>
      </w:r>
      <w:r w:rsidR="00BF6407" w:rsidRPr="00BF6407">
        <w:rPr>
          <w:rFonts w:ascii="Arial" w:hAnsi="Arial" w:cs="Arial"/>
          <w:sz w:val="20"/>
          <w:szCs w:val="20"/>
        </w:rPr>
        <w:t>;</w:t>
      </w:r>
      <w:r w:rsidR="006E65B1" w:rsidRPr="00BF6407">
        <w:rPr>
          <w:rFonts w:ascii="Arial" w:hAnsi="Arial" w:cs="Arial"/>
          <w:sz w:val="20"/>
          <w:szCs w:val="20"/>
        </w:rPr>
        <w:t xml:space="preserve"> Docente </w:t>
      </w:r>
      <w:r w:rsidR="00BF6407" w:rsidRPr="00BF6407">
        <w:rPr>
          <w:rFonts w:ascii="Arial" w:hAnsi="Arial" w:cs="Arial"/>
          <w:sz w:val="20"/>
          <w:szCs w:val="20"/>
        </w:rPr>
        <w:t xml:space="preserve">de Enfermagem </w:t>
      </w:r>
      <w:r w:rsidR="006E65B1" w:rsidRPr="00BF6407">
        <w:rPr>
          <w:rFonts w:ascii="Arial" w:hAnsi="Arial" w:cs="Arial"/>
          <w:sz w:val="20"/>
          <w:szCs w:val="20"/>
        </w:rPr>
        <w:t>da Faculdade Cesmac do Sertão</w:t>
      </w:r>
      <w:r w:rsidR="006E65B1" w:rsidRPr="00BF640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F6407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BF6407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6E65B1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C13372" w:rsidRPr="00C13372" w:rsidRDefault="00541BF1" w:rsidP="00C13372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13372">
        <w:rPr>
          <w:rFonts w:ascii="Arial" w:hAnsi="Arial" w:cs="Arial"/>
          <w:b/>
          <w:bCs/>
        </w:rPr>
        <w:t>I</w:t>
      </w:r>
      <w:r w:rsidR="006549C3" w:rsidRPr="00C13372">
        <w:rPr>
          <w:rFonts w:ascii="Arial" w:hAnsi="Arial" w:cs="Arial"/>
          <w:b/>
          <w:bCs/>
        </w:rPr>
        <w:t>NTRODUÇÃO</w:t>
      </w:r>
      <w:r w:rsidRPr="00C13372">
        <w:rPr>
          <w:rFonts w:ascii="Arial" w:hAnsi="Arial" w:cs="Arial"/>
          <w:b/>
          <w:bCs/>
        </w:rPr>
        <w:t xml:space="preserve">: </w:t>
      </w:r>
      <w:r w:rsidR="00BF6407" w:rsidRPr="00C13372">
        <w:rPr>
          <w:rFonts w:ascii="Arial" w:hAnsi="Arial" w:cs="Arial"/>
          <w:color w:val="000000" w:themeColor="text1"/>
          <w:shd w:val="clear" w:color="auto" w:fill="FFFFFF"/>
        </w:rPr>
        <w:t xml:space="preserve">A Tanatologia é a ciência da vida e da morte que visa entender o processo do morrer e do luto. E, simultaneamente, humanizar o atendimento aos que estão sofrendo perdas graves, contribuindo para formação profissional nos cuidados paliativos, procedimentos que visam atenuar a dor e o sofrimento e aprimorar a qualidade de vida dos pacientes e de seus familiares diante de um quadro ou doença terminal. </w:t>
      </w:r>
      <w:r w:rsidRPr="00C13372">
        <w:rPr>
          <w:rFonts w:ascii="Arial" w:hAnsi="Arial" w:cs="Arial"/>
          <w:b/>
        </w:rPr>
        <w:t>OBJETIVOS:</w:t>
      </w:r>
      <w:r w:rsidRPr="00C13372">
        <w:rPr>
          <w:rFonts w:ascii="Arial" w:hAnsi="Arial" w:cs="Arial"/>
        </w:rPr>
        <w:t xml:space="preserve"> </w:t>
      </w:r>
      <w:r w:rsidR="00BF6407" w:rsidRPr="00C13372">
        <w:rPr>
          <w:rFonts w:ascii="Arial" w:hAnsi="Arial" w:cs="Arial"/>
          <w:color w:val="000000" w:themeColor="text1"/>
          <w:shd w:val="clear" w:color="auto" w:fill="FFFFFF"/>
        </w:rPr>
        <w:t xml:space="preserve">Entender a assistência de enfermagem frente a tanatologia, acerca da comunicação e do enfrentamento. </w:t>
      </w:r>
      <w:r w:rsidR="004159F5" w:rsidRPr="00C13372">
        <w:rPr>
          <w:rFonts w:ascii="Arial" w:hAnsi="Arial" w:cs="Arial"/>
          <w:b/>
          <w:bCs/>
        </w:rPr>
        <w:t xml:space="preserve">MÉTODO: </w:t>
      </w:r>
      <w:r w:rsidR="00BF6407" w:rsidRPr="00C13372">
        <w:rPr>
          <w:rFonts w:ascii="Arial" w:hAnsi="Arial" w:cs="Arial"/>
          <w:color w:val="000000" w:themeColor="text1"/>
          <w:shd w:val="clear" w:color="auto" w:fill="FFFFFF"/>
        </w:rPr>
        <w:t xml:space="preserve">Trata-se de um relato de experiência, realizado em maio de 2019, por meio da conversa com uma enfermeira do estado de alagoas, sobre a pratica </w:t>
      </w:r>
      <w:proofErr w:type="spellStart"/>
      <w:r w:rsidR="00BF6407" w:rsidRPr="00C13372">
        <w:rPr>
          <w:rFonts w:ascii="Arial" w:hAnsi="Arial" w:cs="Arial"/>
          <w:color w:val="000000" w:themeColor="text1"/>
          <w:shd w:val="clear" w:color="auto" w:fill="FFFFFF"/>
        </w:rPr>
        <w:t>tanatológica</w:t>
      </w:r>
      <w:proofErr w:type="spellEnd"/>
      <w:r w:rsidR="00BF6407" w:rsidRPr="00C13372">
        <w:rPr>
          <w:rFonts w:ascii="Arial" w:hAnsi="Arial" w:cs="Arial"/>
          <w:color w:val="000000" w:themeColor="text1"/>
          <w:shd w:val="clear" w:color="auto" w:fill="FFFFFF"/>
        </w:rPr>
        <w:t xml:space="preserve"> em seu ambiente de trabalho, incluindo artigos publicados entre 2010 e 2013 na base de dados BVS.</w:t>
      </w:r>
      <w:r w:rsidR="00BF6407" w:rsidRPr="00C1337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724C8" w:rsidRPr="00C13372">
        <w:rPr>
          <w:rFonts w:ascii="Arial" w:hAnsi="Arial" w:cs="Arial"/>
          <w:b/>
          <w:bCs/>
        </w:rPr>
        <w:t xml:space="preserve">RESULTADOS: </w:t>
      </w:r>
      <w:r w:rsidR="00BF6407" w:rsidRPr="00C13372">
        <w:rPr>
          <w:rFonts w:ascii="Arial" w:hAnsi="Arial" w:cs="Arial"/>
          <w:color w:val="000000" w:themeColor="text1"/>
          <w:shd w:val="clear" w:color="auto" w:fill="FFFFFF"/>
        </w:rPr>
        <w:t xml:space="preserve">A conversa com a profissional permitiu observar que o enfermeiro ainda não possui, no seu âmbito acadêmico e da assistência, uma preparação para lidar com a morte, ou seja, a temática ainda é pouco discutida e não faz parte da formação do profissional enfermeiro.  Ademais, muitas vezes a </w:t>
      </w:r>
      <w:r w:rsidR="00BF6407" w:rsidRPr="00C13372">
        <w:rPr>
          <w:rFonts w:ascii="Arial" w:hAnsi="Arial" w:cs="Arial"/>
          <w:shd w:val="clear" w:color="auto" w:fill="FFFFFF"/>
        </w:rPr>
        <w:t xml:space="preserve">comunicação do enfermeiro com os familiares do indivíduo que veio a óbito não acontece de forma humana e ética, o que evidencia a necessidade </w:t>
      </w:r>
      <w:r w:rsidR="00BF6407" w:rsidRPr="00C13372">
        <w:rPr>
          <w:rFonts w:ascii="Arial" w:hAnsi="Arial" w:cs="Arial"/>
          <w:color w:val="000000"/>
          <w:shd w:val="clear" w:color="auto" w:fill="FFFFFF"/>
        </w:rPr>
        <w:t>de uma preparação psicológica dos profissionais, para assistir integralmente seu paciente.</w:t>
      </w:r>
      <w:r w:rsidR="006E3904" w:rsidRPr="00C13372">
        <w:rPr>
          <w:rFonts w:ascii="Arial" w:hAnsi="Arial" w:cs="Arial"/>
          <w:b/>
          <w:bCs/>
        </w:rPr>
        <w:t xml:space="preserve"> CONCLUSÃO</w:t>
      </w:r>
      <w:r w:rsidR="002724C8" w:rsidRPr="00C13372">
        <w:rPr>
          <w:rFonts w:ascii="Arial" w:hAnsi="Arial" w:cs="Arial"/>
          <w:b/>
          <w:bCs/>
        </w:rPr>
        <w:t>:</w:t>
      </w:r>
      <w:r w:rsidR="002724C8" w:rsidRPr="00C13372">
        <w:rPr>
          <w:rFonts w:ascii="Arial" w:hAnsi="Arial" w:cs="Arial"/>
        </w:rPr>
        <w:t xml:space="preserve"> </w:t>
      </w:r>
      <w:r w:rsidR="00C13372" w:rsidRPr="00C13372">
        <w:rPr>
          <w:rFonts w:ascii="Arial" w:hAnsi="Arial" w:cs="Arial"/>
          <w:color w:val="000000"/>
          <w:shd w:val="clear" w:color="auto" w:fill="FFFFFF"/>
        </w:rPr>
        <w:t>Foi possível concluir, que embora a Tanatologia seja um tema importante, essa ciência ainda é pouco abordada na formação do enfermeiro, fazendo-se necessário uma maior busca cientifica de novos meios que facilitem o relacionamento do enfermeiro com a mesma.</w:t>
      </w:r>
    </w:p>
    <w:p w:rsidR="002724C8" w:rsidRPr="00C13372" w:rsidRDefault="002724C8" w:rsidP="00C13372">
      <w:pPr>
        <w:spacing w:line="240" w:lineRule="auto"/>
        <w:jc w:val="both"/>
      </w:pPr>
    </w:p>
    <w:p w:rsidR="002724C8" w:rsidRPr="00C13372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C13372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C13372">
        <w:rPr>
          <w:b/>
          <w:color w:val="auto"/>
          <w:sz w:val="22"/>
          <w:szCs w:val="22"/>
        </w:rPr>
        <w:t>DESCRITORES</w:t>
      </w:r>
      <w:r w:rsidR="002724C8" w:rsidRPr="00C13372">
        <w:rPr>
          <w:color w:val="auto"/>
          <w:sz w:val="22"/>
          <w:szCs w:val="22"/>
        </w:rPr>
        <w:t>.</w:t>
      </w:r>
      <w:r w:rsidR="006E3904" w:rsidRPr="00C13372">
        <w:rPr>
          <w:color w:val="auto"/>
          <w:sz w:val="22"/>
          <w:szCs w:val="22"/>
        </w:rPr>
        <w:t xml:space="preserve"> </w:t>
      </w:r>
      <w:r w:rsidR="00C13372" w:rsidRPr="00C13372">
        <w:rPr>
          <w:sz w:val="22"/>
          <w:szCs w:val="22"/>
          <w:shd w:val="clear" w:color="auto" w:fill="FFFFFF"/>
        </w:rPr>
        <w:t>Comun</w:t>
      </w:r>
      <w:r w:rsidR="00C13372" w:rsidRPr="00C13372">
        <w:rPr>
          <w:sz w:val="22"/>
          <w:szCs w:val="22"/>
          <w:shd w:val="clear" w:color="auto" w:fill="FFFFFF"/>
        </w:rPr>
        <w:t>icação, Tanatologia, Formação Acadêmica</w:t>
      </w:r>
    </w:p>
    <w:p w:rsidR="002724C8" w:rsidRPr="00C13372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C13372" w:rsidRPr="00C13372" w:rsidRDefault="006549C3" w:rsidP="00C13372">
      <w:pPr>
        <w:spacing w:line="240" w:lineRule="auto"/>
        <w:rPr>
          <w:rFonts w:ascii="Arial" w:hAnsi="Arial" w:cs="Arial"/>
        </w:rPr>
      </w:pPr>
      <w:r w:rsidRPr="00C13372">
        <w:rPr>
          <w:rFonts w:ascii="Arial" w:hAnsi="Arial" w:cs="Arial"/>
          <w:b/>
        </w:rPr>
        <w:t>REFERÊNCIAS</w:t>
      </w:r>
      <w:r w:rsidR="002724C8" w:rsidRPr="00C13372">
        <w:rPr>
          <w:rFonts w:ascii="Arial" w:hAnsi="Arial" w:cs="Arial"/>
          <w:b/>
        </w:rPr>
        <w:t xml:space="preserve">: </w:t>
      </w:r>
      <w:r w:rsidR="00C13372" w:rsidRPr="00C13372">
        <w:rPr>
          <w:rFonts w:ascii="Arial" w:hAnsi="Arial" w:cs="Arial"/>
        </w:rPr>
        <w:t xml:space="preserve">FÄRBER, SS. Tanatologia clínica e cuidados paliativos: facilitadores do luto oncológico pediátrico, </w:t>
      </w:r>
      <w:r w:rsidR="00C13372" w:rsidRPr="00C13372">
        <w:rPr>
          <w:rFonts w:ascii="Arial" w:hAnsi="Arial" w:cs="Arial"/>
          <w:b/>
        </w:rPr>
        <w:t>Cad. Saúde Colet</w:t>
      </w:r>
      <w:r w:rsidR="00C13372" w:rsidRPr="00C13372">
        <w:rPr>
          <w:rFonts w:ascii="Arial" w:hAnsi="Arial" w:cs="Arial"/>
        </w:rPr>
        <w:t>. Rio de Janeiro, 2013, 21 (3): 267-71</w:t>
      </w:r>
    </w:p>
    <w:p w:rsidR="00C13372" w:rsidRPr="00C13372" w:rsidRDefault="00C13372" w:rsidP="00C13372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 w:rsidRPr="00C13372">
        <w:rPr>
          <w:rFonts w:ascii="Arial" w:hAnsi="Arial" w:cs="Arial"/>
        </w:rPr>
        <w:t>RIBEIRO, DB. e RENATA, CF.A Morte e o Morrer na Perspectiva de Estudantes de Enfermagem.</w:t>
      </w:r>
      <w:r w:rsidRPr="00C13372">
        <w:rPr>
          <w:rFonts w:ascii="Arial" w:hAnsi="Arial" w:cs="Arial"/>
          <w:b/>
        </w:rPr>
        <w:t xml:space="preserve"> Revisa</w:t>
      </w:r>
      <w:r w:rsidRPr="00C13372">
        <w:rPr>
          <w:rFonts w:ascii="Arial" w:hAnsi="Arial" w:cs="Arial"/>
        </w:rPr>
        <w:t xml:space="preserve"> 2012; 1(1): 32-39 – Jan/jun. 2012. ISSN: 2179-0981.</w:t>
      </w:r>
    </w:p>
    <w:p w:rsidR="00C13372" w:rsidRPr="00C13372" w:rsidRDefault="00C13372" w:rsidP="00C13372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 w:rsidRPr="00C13372">
        <w:rPr>
          <w:rFonts w:ascii="Arial" w:hAnsi="Arial" w:cs="Arial"/>
          <w:color w:val="000000"/>
          <w:shd w:val="clear" w:color="auto" w:fill="FFFFFF"/>
        </w:rPr>
        <w:t>VARGAS, DE. </w:t>
      </w:r>
      <w:r w:rsidRPr="00C13372">
        <w:rPr>
          <w:rStyle w:val="Forte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Morte e morrer: sentimentos e condutas de estudantes de enfermagem. </w:t>
      </w:r>
      <w:r w:rsidRPr="00C13372">
        <w:rPr>
          <w:rFonts w:ascii="Arial" w:hAnsi="Arial" w:cs="Arial"/>
          <w:b/>
          <w:color w:val="000000"/>
          <w:shd w:val="clear" w:color="auto" w:fill="FFFFFF"/>
        </w:rPr>
        <w:t>APE- Acta Paulista de Enfermagem</w:t>
      </w:r>
      <w:r w:rsidRPr="00C13372">
        <w:rPr>
          <w:rFonts w:ascii="Arial" w:hAnsi="Arial" w:cs="Arial"/>
          <w:color w:val="000000"/>
          <w:shd w:val="clear" w:color="auto" w:fill="FFFFFF"/>
        </w:rPr>
        <w:t>, v23, n:3 p:405-410, junho 2010.</w:t>
      </w:r>
    </w:p>
    <w:p w:rsidR="00B75D86" w:rsidRPr="00B75D86" w:rsidRDefault="00B75D86" w:rsidP="00C13372">
      <w:pPr>
        <w:spacing w:line="240" w:lineRule="auto"/>
        <w:rPr>
          <w:rFonts w:ascii="Arial" w:hAnsi="Arial" w:cs="Arial"/>
          <w:shd w:val="clear" w:color="auto" w:fill="FFFFFF"/>
        </w:rPr>
      </w:pPr>
    </w:p>
    <w:p w:rsidR="002724C8" w:rsidRPr="00B75D86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74" w:rsidRDefault="00F10874" w:rsidP="006A1B00">
      <w:pPr>
        <w:spacing w:after="0" w:line="240" w:lineRule="auto"/>
      </w:pPr>
      <w:r>
        <w:separator/>
      </w:r>
    </w:p>
  </w:endnote>
  <w:endnote w:type="continuationSeparator" w:id="0">
    <w:p w:rsidR="00F10874" w:rsidRDefault="00F10874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74" w:rsidRDefault="00F10874" w:rsidP="006A1B00">
      <w:pPr>
        <w:spacing w:after="0" w:line="240" w:lineRule="auto"/>
      </w:pPr>
      <w:r>
        <w:separator/>
      </w:r>
    </w:p>
  </w:footnote>
  <w:footnote w:type="continuationSeparator" w:id="0">
    <w:p w:rsidR="00F10874" w:rsidRDefault="00F10874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618F32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2724C8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3904"/>
    <w:rsid w:val="006E65B1"/>
    <w:rsid w:val="006E7B49"/>
    <w:rsid w:val="00703B2C"/>
    <w:rsid w:val="007B3D0F"/>
    <w:rsid w:val="007D2B56"/>
    <w:rsid w:val="008616B3"/>
    <w:rsid w:val="00A517C0"/>
    <w:rsid w:val="00AB7942"/>
    <w:rsid w:val="00AE5B1F"/>
    <w:rsid w:val="00B75D86"/>
    <w:rsid w:val="00BB1133"/>
    <w:rsid w:val="00BF6407"/>
    <w:rsid w:val="00C13372"/>
    <w:rsid w:val="00C4248C"/>
    <w:rsid w:val="00E03921"/>
    <w:rsid w:val="00F1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322F0-FF3D-4207-8E51-DA500C3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1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João Paulo do Nascimento Cordeiro</cp:lastModifiedBy>
  <cp:revision>2</cp:revision>
  <cp:lastPrinted>2019-05-15T19:53:00Z</cp:lastPrinted>
  <dcterms:created xsi:type="dcterms:W3CDTF">2019-05-25T21:32:00Z</dcterms:created>
  <dcterms:modified xsi:type="dcterms:W3CDTF">2019-05-25T21:32:00Z</dcterms:modified>
</cp:coreProperties>
</file>