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B3A3" w14:textId="77777777" w:rsidR="002F1EB7" w:rsidRPr="00840102" w:rsidRDefault="002F1EB7" w:rsidP="00D87F55">
      <w:pPr>
        <w:rPr>
          <w:rFonts w:ascii="Times New Roman" w:hAnsi="Times New Roman" w:cs="Times New Roman"/>
          <w:noProof/>
        </w:rPr>
      </w:pPr>
    </w:p>
    <w:p w14:paraId="4A7E9110" w14:textId="77777777" w:rsidR="002F1EB7" w:rsidRDefault="002F1EB7" w:rsidP="00D87F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D4270" w14:textId="77777777" w:rsidR="002F1EB7" w:rsidRDefault="002F1EB7" w:rsidP="00D87F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90CA2" w14:textId="77777777" w:rsidR="002F1EB7" w:rsidRDefault="002F1EB7" w:rsidP="00D87F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88302" w14:textId="77777777" w:rsidR="002F1EB7" w:rsidRDefault="002F1EB7" w:rsidP="00D87F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BB18A" w14:textId="77777777" w:rsidR="00B05D92" w:rsidRDefault="00B05D92" w:rsidP="00B05D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102">
        <w:rPr>
          <w:rFonts w:ascii="Times New Roman" w:hAnsi="Times New Roman" w:cs="Times New Roman"/>
          <w:b/>
          <w:bCs/>
          <w:sz w:val="24"/>
          <w:szCs w:val="24"/>
        </w:rPr>
        <w:t>AVALIAÇÃO DA COORDENAÇÃO MOTORA EM CRIANÇAS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OBESAS</w:t>
      </w:r>
      <w:r w:rsidRPr="008401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9789E8" w14:textId="77777777" w:rsidR="00B05D92" w:rsidRPr="00840102" w:rsidRDefault="00B05D92" w:rsidP="00B05D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46BCB2" w14:textId="77777777" w:rsidR="00B05D92" w:rsidRPr="00840102" w:rsidRDefault="00B05D92" w:rsidP="00B05D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C1D008" w14:textId="77777777" w:rsidR="00B05D92" w:rsidRPr="00840102" w:rsidRDefault="00B05D92" w:rsidP="00B05D9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102">
        <w:rPr>
          <w:rFonts w:ascii="Times New Roman" w:hAnsi="Times New Roman" w:cs="Times New Roman"/>
          <w:sz w:val="24"/>
          <w:szCs w:val="24"/>
        </w:rPr>
        <w:t xml:space="preserve">Mariana </w:t>
      </w:r>
      <w:proofErr w:type="spellStart"/>
      <w:r w:rsidRPr="00840102">
        <w:rPr>
          <w:rFonts w:ascii="Times New Roman" w:hAnsi="Times New Roman" w:cs="Times New Roman"/>
          <w:sz w:val="24"/>
          <w:szCs w:val="24"/>
        </w:rPr>
        <w:t>Hooper</w:t>
      </w:r>
      <w:proofErr w:type="spellEnd"/>
      <w:r w:rsidRPr="00840102">
        <w:rPr>
          <w:rFonts w:ascii="Times New Roman" w:hAnsi="Times New Roman" w:cs="Times New Roman"/>
          <w:sz w:val="24"/>
          <w:szCs w:val="24"/>
        </w:rPr>
        <w:t xml:space="preserve"> Queiroz </w:t>
      </w:r>
      <w:r w:rsidRPr="0084010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40102">
        <w:rPr>
          <w:rFonts w:ascii="Times New Roman" w:hAnsi="Times New Roman" w:cs="Times New Roman"/>
          <w:sz w:val="24"/>
          <w:szCs w:val="24"/>
        </w:rPr>
        <w:t>, Nilce Maria de Freitas Santos</w:t>
      </w:r>
      <w:r w:rsidRPr="008401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0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102">
        <w:rPr>
          <w:rFonts w:ascii="Times New Roman" w:hAnsi="Times New Roman" w:cs="Times New Roman"/>
          <w:sz w:val="24"/>
          <w:szCs w:val="24"/>
        </w:rPr>
        <w:t>Gisélia</w:t>
      </w:r>
      <w:proofErr w:type="spellEnd"/>
      <w:r w:rsidRPr="00840102">
        <w:rPr>
          <w:rFonts w:ascii="Times New Roman" w:hAnsi="Times New Roman" w:cs="Times New Roman"/>
          <w:sz w:val="24"/>
          <w:szCs w:val="24"/>
        </w:rPr>
        <w:t xml:space="preserve"> Gonçalves de Castro³</w:t>
      </w:r>
    </w:p>
    <w:p w14:paraId="3A5694CE" w14:textId="77777777" w:rsidR="00B05D92" w:rsidRPr="00840102" w:rsidRDefault="00B05D92" w:rsidP="00B05D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976AC5" w14:textId="77777777" w:rsidR="00B05D92" w:rsidRPr="00840102" w:rsidRDefault="00B05D92" w:rsidP="00B05D9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102">
        <w:rPr>
          <w:rFonts w:ascii="Times New Roman" w:hAnsi="Times New Roman" w:cs="Times New Roman"/>
          <w:sz w:val="24"/>
          <w:szCs w:val="24"/>
        </w:rPr>
        <w:t>E-mail: mary.hooper@hotmail.com</w:t>
      </w:r>
    </w:p>
    <w:p w14:paraId="19E7C96E" w14:textId="77777777" w:rsidR="00B05D92" w:rsidRPr="00840102" w:rsidRDefault="00B05D92" w:rsidP="00B05D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74DD6" w14:textId="16EC746D" w:rsidR="00B05D92" w:rsidRDefault="00B05D92" w:rsidP="00B05D92">
      <w:pPr>
        <w:jc w:val="both"/>
        <w:rPr>
          <w:rFonts w:ascii="Times New Roman" w:hAnsi="Times New Roman" w:cs="Times New Roman"/>
          <w:sz w:val="20"/>
          <w:szCs w:val="20"/>
        </w:rPr>
      </w:pPr>
      <w:r w:rsidRPr="00840102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840102">
        <w:rPr>
          <w:rFonts w:ascii="Times New Roman" w:hAnsi="Times New Roman" w:cs="Times New Roman"/>
          <w:sz w:val="20"/>
          <w:szCs w:val="20"/>
        </w:rPr>
        <w:t xml:space="preserve">Discente do Curso de Fisioterapia, Centro Universitário do Cerrado Patrocínio, Patrocínio, Brasil; </w:t>
      </w:r>
      <w:r w:rsidRPr="0084010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40102">
        <w:rPr>
          <w:rFonts w:ascii="Times New Roman" w:hAnsi="Times New Roman" w:cs="Times New Roman"/>
          <w:sz w:val="20"/>
          <w:szCs w:val="20"/>
        </w:rPr>
        <w:t xml:space="preserve"> Mestre em Atenção à Saúde, Docente da </w:t>
      </w:r>
      <w:proofErr w:type="spellStart"/>
      <w:r w:rsidRPr="00840102">
        <w:rPr>
          <w:rFonts w:ascii="Times New Roman" w:hAnsi="Times New Roman" w:cs="Times New Roman"/>
          <w:sz w:val="20"/>
          <w:szCs w:val="20"/>
        </w:rPr>
        <w:t>Ibraesp</w:t>
      </w:r>
      <w:proofErr w:type="spellEnd"/>
      <w:r w:rsidRPr="00840102">
        <w:rPr>
          <w:rFonts w:ascii="Times New Roman" w:hAnsi="Times New Roman" w:cs="Times New Roman"/>
          <w:sz w:val="20"/>
          <w:szCs w:val="20"/>
        </w:rPr>
        <w:t>, Departamento de Pós-Graduação, Uberlândia, Brasil. ³ Doutora em Promoção da Saúde, Docente do Centro Universitário do Cerrado Patrocínio</w:t>
      </w:r>
      <w:r w:rsidRPr="00840102">
        <w:rPr>
          <w:rFonts w:ascii="Times New Roman" w:hAnsi="Times New Roman" w:cs="Times New Roman"/>
        </w:rPr>
        <w:t xml:space="preserve">, </w:t>
      </w:r>
      <w:r w:rsidRPr="00840102">
        <w:rPr>
          <w:rFonts w:ascii="Times New Roman" w:hAnsi="Times New Roman" w:cs="Times New Roman"/>
          <w:sz w:val="20"/>
          <w:szCs w:val="20"/>
        </w:rPr>
        <w:t>Departamento de Pesquisa, Patrocínio, Brasil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47935E6" w14:textId="77777777" w:rsidR="00B05D92" w:rsidRPr="00840102" w:rsidRDefault="00B05D92" w:rsidP="00B05D9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E1F285" w14:textId="77777777" w:rsidR="00B05D92" w:rsidRPr="00840102" w:rsidRDefault="00B05D92" w:rsidP="00B05D9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921A1D3" w14:textId="77777777" w:rsidR="00B05D92" w:rsidRPr="00840102" w:rsidRDefault="00B05D92" w:rsidP="00B05D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102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840102">
        <w:rPr>
          <w:rFonts w:ascii="Times New Roman" w:hAnsi="Times New Roman" w:cs="Times New Roman"/>
          <w:sz w:val="24"/>
          <w:szCs w:val="24"/>
        </w:rPr>
        <w:t xml:space="preserve"> </w:t>
      </w:r>
      <w:r w:rsidRPr="00840102">
        <w:rPr>
          <w:rFonts w:ascii="Times New Roman" w:hAnsi="Times New Roman" w:cs="Times New Roman"/>
          <w:color w:val="000000" w:themeColor="text1"/>
        </w:rPr>
        <w:t>A coordenação corporal é influenciada pela captação do estímulo, por meio de mecanismos perceptivos, com mudanças que intervêm no ext</w:t>
      </w:r>
      <w:r>
        <w:rPr>
          <w:rFonts w:ascii="Times New Roman" w:hAnsi="Times New Roman" w:cs="Times New Roman"/>
          <w:color w:val="000000" w:themeColor="text1"/>
        </w:rPr>
        <w:t xml:space="preserve">erior. </w:t>
      </w:r>
      <w:r w:rsidRPr="006F6DC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Crianças obesas apresentaram menor qualidade de vida em comparação com crianças </w:t>
      </w:r>
      <w:proofErr w:type="spellStart"/>
      <w:r w:rsidRPr="006F6DC5">
        <w:rPr>
          <w:rFonts w:ascii="Times New Roman" w:hAnsi="Times New Roman" w:cs="Times New Roman"/>
          <w:color w:val="000000" w:themeColor="text1"/>
          <w:shd w:val="clear" w:color="auto" w:fill="FFFFFF"/>
        </w:rPr>
        <w:t>eutróficas</w:t>
      </w:r>
      <w:proofErr w:type="spellEnd"/>
      <w:r w:rsidRPr="006F6DC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em todos os domínios (físico, emocional, social e escolar)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6F6DC5">
        <w:rPr>
          <w:color w:val="000000" w:themeColor="text1"/>
          <w:shd w:val="clear" w:color="auto" w:fill="FFFFFF"/>
        </w:rPr>
        <w:t xml:space="preserve"> </w:t>
      </w:r>
      <w:r w:rsidRPr="006F6DC5">
        <w:rPr>
          <w:rFonts w:ascii="Times New Roman" w:hAnsi="Times New Roman" w:cs="Times New Roman"/>
          <w:color w:val="000000" w:themeColor="text1"/>
          <w:shd w:val="clear" w:color="auto" w:fill="FFFFFF"/>
        </w:rPr>
        <w:t>O sedentarismo por sua vez, pode impactar negativamente na coordenação motora repercutindo no aumento do IMC.</w:t>
      </w:r>
      <w:r>
        <w:rPr>
          <w:color w:val="000000" w:themeColor="text1"/>
          <w:shd w:val="clear" w:color="auto" w:fill="FFFFFF"/>
        </w:rPr>
        <w:t> </w:t>
      </w:r>
      <w:r w:rsidRPr="00840102">
        <w:rPr>
          <w:rFonts w:ascii="Times New Roman" w:eastAsia="Calibri" w:hAnsi="Times New Roman" w:cs="Times New Roman"/>
        </w:rPr>
        <w:t xml:space="preserve"> </w:t>
      </w:r>
      <w:r w:rsidRPr="00840102">
        <w:rPr>
          <w:rStyle w:val="fontstyle01"/>
          <w:rFonts w:ascii="Times New Roman" w:hAnsi="Times New Roman" w:cs="Times New Roman"/>
          <w:b/>
        </w:rPr>
        <w:t>Objetivo:</w:t>
      </w:r>
      <w:r>
        <w:rPr>
          <w:rStyle w:val="fontstyle01"/>
          <w:rFonts w:ascii="Times New Roman" w:hAnsi="Times New Roman" w:cs="Times New Roman"/>
          <w:b/>
        </w:rPr>
        <w:t xml:space="preserve"> </w:t>
      </w:r>
      <w:r w:rsidRPr="006368C6">
        <w:rPr>
          <w:rStyle w:val="fontstyle01"/>
          <w:rFonts w:ascii="Times New Roman" w:hAnsi="Times New Roman" w:cs="Times New Roman"/>
          <w:bCs/>
        </w:rPr>
        <w:t>Avaliar a coordenação motora em crianças obesas.</w:t>
      </w:r>
      <w:r w:rsidRPr="00840102">
        <w:rPr>
          <w:rStyle w:val="fontstyle01"/>
          <w:rFonts w:ascii="Times New Roman" w:hAnsi="Times New Roman" w:cs="Times New Roman"/>
        </w:rPr>
        <w:t xml:space="preserve"> </w:t>
      </w:r>
      <w:r w:rsidRPr="00840102">
        <w:rPr>
          <w:rStyle w:val="fontstyle01"/>
          <w:rFonts w:ascii="Times New Roman" w:hAnsi="Times New Roman" w:cs="Times New Roman"/>
          <w:b/>
        </w:rPr>
        <w:t>Metodologia:</w:t>
      </w:r>
      <w:r w:rsidRPr="00840102">
        <w:rPr>
          <w:rFonts w:ascii="Times New Roman" w:hAnsi="Times New Roman" w:cs="Times New Roman"/>
          <w:sz w:val="24"/>
          <w:szCs w:val="24"/>
        </w:rPr>
        <w:t xml:space="preserve"> Este estudo trata-se de uma pesquisa que utilizou o método descritivo quantitativo, realizada em uma escola estadual de uma cidade no interior de Minas Gerais.</w:t>
      </w:r>
      <w:r>
        <w:rPr>
          <w:rFonts w:ascii="Times New Roman" w:hAnsi="Times New Roman" w:cs="Times New Roman"/>
          <w:sz w:val="24"/>
          <w:szCs w:val="24"/>
        </w:rPr>
        <w:t xml:space="preserve"> Inicialmente a</w:t>
      </w:r>
      <w:r w:rsidRPr="00840102">
        <w:rPr>
          <w:rFonts w:ascii="Times New Roman" w:hAnsi="Times New Roman" w:cs="Times New Roman"/>
          <w:sz w:val="24"/>
          <w:szCs w:val="24"/>
        </w:rPr>
        <w:t xml:space="preserve"> coleta de dados foi realizada por meio de preenchimento de um questionário do perfil sociodemográfico e aplicação do </w:t>
      </w:r>
      <w:r w:rsidRPr="00840102">
        <w:rPr>
          <w:rFonts w:ascii="Times New Roman" w:eastAsia="Times New Roman" w:hAnsi="Times New Roman" w:cs="Times New Roman"/>
          <w:sz w:val="24"/>
          <w:szCs w:val="24"/>
        </w:rPr>
        <w:t xml:space="preserve">Teste </w:t>
      </w:r>
      <w:proofErr w:type="spellStart"/>
      <w:r w:rsidRPr="00840102">
        <w:rPr>
          <w:rFonts w:ascii="Times New Roman" w:eastAsia="Times New Roman" w:hAnsi="Times New Roman" w:cs="Times New Roman"/>
          <w:sz w:val="24"/>
          <w:szCs w:val="24"/>
        </w:rPr>
        <w:t>Körper</w:t>
      </w:r>
      <w:proofErr w:type="spellEnd"/>
      <w:r w:rsidRPr="00840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102">
        <w:rPr>
          <w:rFonts w:ascii="Times New Roman" w:eastAsia="Times New Roman" w:hAnsi="Times New Roman" w:cs="Times New Roman"/>
          <w:sz w:val="24"/>
          <w:szCs w:val="24"/>
        </w:rPr>
        <w:t>Koordinations</w:t>
      </w:r>
      <w:proofErr w:type="spellEnd"/>
      <w:r w:rsidRPr="00840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102">
        <w:rPr>
          <w:rFonts w:ascii="Times New Roman" w:eastAsia="Times New Roman" w:hAnsi="Times New Roman" w:cs="Times New Roman"/>
          <w:sz w:val="24"/>
          <w:szCs w:val="24"/>
        </w:rPr>
        <w:t>test</w:t>
      </w:r>
      <w:proofErr w:type="spellEnd"/>
      <w:r w:rsidRPr="00840102">
        <w:rPr>
          <w:rFonts w:ascii="Times New Roman" w:eastAsia="Times New Roman" w:hAnsi="Times New Roman" w:cs="Times New Roman"/>
          <w:sz w:val="24"/>
          <w:szCs w:val="24"/>
        </w:rPr>
        <w:t xml:space="preserve"> Für Kinder (KTK)</w:t>
      </w:r>
      <w:r w:rsidRPr="008401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 posteriormente foi feita a avaliação do índice de massa corpórea (IMC) nas crianças para classificação da </w:t>
      </w:r>
      <w:r w:rsidRPr="00840102">
        <w:rPr>
          <w:rFonts w:ascii="Times New Roman" w:eastAsia="Times New Roman" w:hAnsi="Times New Roman" w:cs="Times New Roman"/>
          <w:sz w:val="24"/>
          <w:szCs w:val="24"/>
        </w:rPr>
        <w:t>obesidade</w:t>
      </w:r>
      <w:r>
        <w:rPr>
          <w:rFonts w:ascii="Times New Roman" w:hAnsi="Times New Roman" w:cs="Times New Roman"/>
          <w:sz w:val="24"/>
          <w:szCs w:val="24"/>
        </w:rPr>
        <w:t xml:space="preserve">. O presente estudo ocorreu </w:t>
      </w:r>
      <w:r w:rsidRPr="00840102">
        <w:rPr>
          <w:rFonts w:ascii="Times New Roman" w:hAnsi="Times New Roman" w:cs="Times New Roman"/>
          <w:sz w:val="24"/>
          <w:szCs w:val="24"/>
        </w:rPr>
        <w:t>no período de fevereiro a junho de 2022</w:t>
      </w:r>
      <w:r>
        <w:rPr>
          <w:rFonts w:ascii="Times New Roman" w:hAnsi="Times New Roman" w:cs="Times New Roman"/>
          <w:sz w:val="24"/>
          <w:szCs w:val="24"/>
        </w:rPr>
        <w:t xml:space="preserve"> com </w:t>
      </w:r>
      <w:r w:rsidRPr="006368C6">
        <w:rPr>
          <w:rFonts w:ascii="Times New Roman" w:hAnsi="Times New Roman" w:cs="Times New Roman"/>
          <w:sz w:val="24"/>
          <w:szCs w:val="24"/>
        </w:rPr>
        <w:t>crianças entre 6 e 11 anos de idade</w:t>
      </w:r>
      <w:r w:rsidRPr="00840102">
        <w:rPr>
          <w:rFonts w:ascii="Times New Roman" w:hAnsi="Times New Roman" w:cs="Times New Roman"/>
          <w:sz w:val="24"/>
          <w:szCs w:val="24"/>
        </w:rPr>
        <w:t xml:space="preserve">. </w:t>
      </w:r>
      <w:r w:rsidRPr="00840102">
        <w:rPr>
          <w:rFonts w:ascii="Times New Roman" w:eastAsia="Times New Roman" w:hAnsi="Times New Roman" w:cs="Times New Roman"/>
          <w:sz w:val="24"/>
          <w:szCs w:val="24"/>
        </w:rPr>
        <w:t xml:space="preserve">O estudo foi aprovado pelo COEP - Comitê de Ética em Pesquisa – UNICERP sob o protocolo Nº: 20211450PROIC005. </w:t>
      </w:r>
      <w:r w:rsidRPr="00840102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Resultado: </w:t>
      </w:r>
      <w:r w:rsidRPr="004D0340">
        <w:rPr>
          <w:rFonts w:ascii="Times New Roman" w:eastAsia="Times New Roman" w:hAnsi="Times New Roman" w:cs="Times New Roman"/>
          <w:bCs/>
          <w:sz w:val="24"/>
          <w:szCs w:val="24"/>
        </w:rPr>
        <w:t>A amostra inicial constituiu de 144 crianças. Destas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0102">
        <w:rPr>
          <w:rFonts w:ascii="Times New Roman" w:hAnsi="Times New Roman" w:cs="Times New Roman"/>
          <w:sz w:val="24"/>
          <w:szCs w:val="24"/>
        </w:rPr>
        <w:t>36 crianças</w:t>
      </w:r>
      <w:r>
        <w:rPr>
          <w:rFonts w:ascii="Times New Roman" w:hAnsi="Times New Roman" w:cs="Times New Roman"/>
          <w:sz w:val="24"/>
          <w:szCs w:val="24"/>
        </w:rPr>
        <w:t xml:space="preserve"> foram classificadas com obesidade. As alterações motoras encontradas foram na maioria </w:t>
      </w:r>
      <w:r w:rsidRPr="00840102">
        <w:rPr>
          <w:rFonts w:ascii="Times New Roman" w:hAnsi="Times New Roman" w:cs="Times New Roman"/>
          <w:sz w:val="24"/>
          <w:szCs w:val="24"/>
        </w:rPr>
        <w:t>do sexo masculino. A média de idade foi de 8 anos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0102">
        <w:rPr>
          <w:rFonts w:ascii="Times New Roman" w:hAnsi="Times New Roman" w:cs="Times New Roman"/>
          <w:sz w:val="24"/>
          <w:szCs w:val="24"/>
        </w:rPr>
        <w:t>Outro dado encontrado foi que</w:t>
      </w:r>
      <w:r w:rsidRPr="00840102">
        <w:rPr>
          <w:rFonts w:ascii="Times New Roman" w:hAnsi="Times New Roman" w:cs="Times New Roman"/>
        </w:rPr>
        <w:t xml:space="preserve"> </w:t>
      </w:r>
      <w:r w:rsidRPr="00840102">
        <w:rPr>
          <w:rFonts w:ascii="Times New Roman" w:hAnsi="Times New Roman" w:cs="Times New Roman"/>
          <w:sz w:val="24"/>
          <w:szCs w:val="24"/>
        </w:rPr>
        <w:t>quanto maior a idade do paciente melhor é o nível de motricidade global e que</w:t>
      </w:r>
      <w:r>
        <w:rPr>
          <w:rFonts w:ascii="Times New Roman" w:hAnsi="Times New Roman" w:cs="Times New Roman"/>
          <w:sz w:val="24"/>
          <w:szCs w:val="24"/>
        </w:rPr>
        <w:t xml:space="preserve"> o índice de massa corpórea </w:t>
      </w:r>
      <w:r w:rsidRPr="00840102">
        <w:rPr>
          <w:rFonts w:ascii="Times New Roman" w:hAnsi="Times New Roman" w:cs="Times New Roman"/>
          <w:sz w:val="24"/>
          <w:szCs w:val="24"/>
        </w:rPr>
        <w:t>influenciou no nível de motricidade glo</w:t>
      </w:r>
      <w:r>
        <w:rPr>
          <w:rFonts w:ascii="Times New Roman" w:hAnsi="Times New Roman" w:cs="Times New Roman"/>
          <w:sz w:val="24"/>
          <w:szCs w:val="24"/>
        </w:rPr>
        <w:t xml:space="preserve">bal das crianças deste estudo. </w:t>
      </w:r>
      <w:r w:rsidRPr="00840102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Pr="00840102">
        <w:rPr>
          <w:rFonts w:ascii="Times New Roman" w:hAnsi="Times New Roman" w:cs="Times New Roman"/>
          <w:sz w:val="24"/>
          <w:szCs w:val="24"/>
        </w:rPr>
        <w:t xml:space="preserve">Conclui-se que a criança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40102">
        <w:rPr>
          <w:rFonts w:ascii="Times New Roman" w:hAnsi="Times New Roman" w:cs="Times New Roman"/>
          <w:sz w:val="24"/>
          <w:szCs w:val="24"/>
        </w:rPr>
        <w:t>besidade pode apresentar insuficiência ou perturbação na coordenação motora associada a disfunções no ritmo, equilíbrio, lateralidade, força, agilidade e velocidade avaliadas pelo teste KTK. Dessa forma, a avaliação da coordenação motora d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840102">
        <w:rPr>
          <w:rFonts w:ascii="Times New Roman" w:hAnsi="Times New Roman" w:cs="Times New Roman"/>
          <w:sz w:val="24"/>
          <w:szCs w:val="24"/>
        </w:rPr>
        <w:t xml:space="preserve"> crianças</w:t>
      </w:r>
      <w:r>
        <w:rPr>
          <w:rFonts w:ascii="Times New Roman" w:hAnsi="Times New Roman" w:cs="Times New Roman"/>
          <w:sz w:val="24"/>
          <w:szCs w:val="24"/>
        </w:rPr>
        <w:t xml:space="preserve"> proporciona</w:t>
      </w:r>
      <w:r w:rsidRPr="00840102">
        <w:rPr>
          <w:rFonts w:ascii="Times New Roman" w:hAnsi="Times New Roman" w:cs="Times New Roman"/>
          <w:sz w:val="24"/>
          <w:szCs w:val="24"/>
        </w:rPr>
        <w:t xml:space="preserve"> a identificação de alterações do desenvolvimento motor, possibilitando assim uma intervenção precoce favorecendo o desenvolvimento infantil adequado deste grupo específico.</w:t>
      </w:r>
    </w:p>
    <w:p w14:paraId="6A49D665" w14:textId="77777777" w:rsidR="00B05D92" w:rsidRPr="00840102" w:rsidRDefault="00B05D92" w:rsidP="00B05D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CA1E" w14:textId="77777777" w:rsidR="00B05D92" w:rsidRPr="00840102" w:rsidRDefault="00B05D92" w:rsidP="00B05D92">
      <w:pPr>
        <w:jc w:val="both"/>
        <w:rPr>
          <w:rFonts w:ascii="Times New Roman" w:hAnsi="Times New Roman" w:cs="Times New Roman"/>
          <w:sz w:val="24"/>
          <w:szCs w:val="24"/>
        </w:rPr>
      </w:pPr>
      <w:r w:rsidRPr="00840102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840102">
        <w:rPr>
          <w:rFonts w:ascii="Times New Roman" w:hAnsi="Times New Roman" w:cs="Times New Roman"/>
          <w:sz w:val="24"/>
          <w:szCs w:val="24"/>
        </w:rPr>
        <w:t xml:space="preserve"> Coordenação</w:t>
      </w:r>
      <w:r>
        <w:rPr>
          <w:rFonts w:ascii="Times New Roman" w:hAnsi="Times New Roman" w:cs="Times New Roman"/>
          <w:sz w:val="24"/>
          <w:szCs w:val="24"/>
        </w:rPr>
        <w:t xml:space="preserve"> Motora</w:t>
      </w:r>
      <w:r w:rsidRPr="00840102">
        <w:rPr>
          <w:rFonts w:ascii="Times New Roman" w:hAnsi="Times New Roman" w:cs="Times New Roman"/>
          <w:sz w:val="24"/>
          <w:szCs w:val="24"/>
        </w:rPr>
        <w:t>. Criança.</w:t>
      </w:r>
      <w:r>
        <w:rPr>
          <w:rFonts w:ascii="Times New Roman" w:hAnsi="Times New Roman" w:cs="Times New Roman"/>
          <w:sz w:val="24"/>
          <w:szCs w:val="24"/>
        </w:rPr>
        <w:t xml:space="preserve"> Obesidade.</w:t>
      </w:r>
    </w:p>
    <w:p w14:paraId="3F00AA2E" w14:textId="77777777" w:rsidR="00B05D92" w:rsidRPr="0068717E" w:rsidRDefault="00B05D92" w:rsidP="00B05D92">
      <w:pPr>
        <w:jc w:val="center"/>
        <w:rPr>
          <w:rFonts w:cstheme="minorHAnsi"/>
          <w:sz w:val="24"/>
          <w:szCs w:val="24"/>
        </w:rPr>
      </w:pPr>
    </w:p>
    <w:p w14:paraId="178D72EA" w14:textId="77777777" w:rsidR="00B05D92" w:rsidRPr="009F1DE4" w:rsidRDefault="00B05D92" w:rsidP="00B05D92">
      <w:pPr>
        <w:rPr>
          <w:sz w:val="24"/>
          <w:szCs w:val="24"/>
        </w:rPr>
      </w:pPr>
    </w:p>
    <w:p w14:paraId="1510B6FD" w14:textId="77777777" w:rsidR="002F1EB7" w:rsidRPr="00840102" w:rsidRDefault="002F1EB7" w:rsidP="00D87F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01ED5B" w14:textId="77777777" w:rsidR="002F1EB7" w:rsidRPr="009F1DE4" w:rsidRDefault="002F1EB7" w:rsidP="00D87F55">
      <w:pPr>
        <w:rPr>
          <w:sz w:val="24"/>
          <w:szCs w:val="24"/>
        </w:rPr>
      </w:pPr>
    </w:p>
    <w:p w14:paraId="00000010" w14:textId="77777777" w:rsidR="00172207" w:rsidRPr="002F1EB7" w:rsidRDefault="00172207" w:rsidP="002F1EB7"/>
    <w:sectPr w:rsidR="00172207" w:rsidRPr="002F1EB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533E" w14:textId="77777777" w:rsidR="00D009D5" w:rsidRDefault="00D009D5">
      <w:pPr>
        <w:spacing w:line="240" w:lineRule="auto"/>
      </w:pPr>
      <w:r>
        <w:separator/>
      </w:r>
    </w:p>
  </w:endnote>
  <w:endnote w:type="continuationSeparator" w:id="0">
    <w:p w14:paraId="5C8B4F33" w14:textId="77777777" w:rsidR="00D009D5" w:rsidRDefault="00D00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2CD2" w14:textId="77777777" w:rsidR="00D009D5" w:rsidRDefault="00D009D5">
      <w:pPr>
        <w:spacing w:line="240" w:lineRule="auto"/>
      </w:pPr>
      <w:r>
        <w:separator/>
      </w:r>
    </w:p>
  </w:footnote>
  <w:footnote w:type="continuationSeparator" w:id="0">
    <w:p w14:paraId="78BC93F7" w14:textId="77777777" w:rsidR="00D009D5" w:rsidRDefault="00D00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000000">
    <w:r>
      <w:rPr>
        <w:noProof/>
      </w:rP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0A7650"/>
    <w:rsid w:val="00172207"/>
    <w:rsid w:val="002F1EB7"/>
    <w:rsid w:val="004B3B7E"/>
    <w:rsid w:val="00910982"/>
    <w:rsid w:val="00B05D92"/>
    <w:rsid w:val="00C57928"/>
    <w:rsid w:val="00CC122E"/>
    <w:rsid w:val="00D0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BA5EE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fontstyle01">
    <w:name w:val="fontstyle01"/>
    <w:basedOn w:val="Fontepargpadro"/>
    <w:rsid w:val="002F1EB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GISELIA GONCALVES DE CASTRO</cp:lastModifiedBy>
  <cp:revision>2</cp:revision>
  <dcterms:created xsi:type="dcterms:W3CDTF">2023-11-02T20:07:00Z</dcterms:created>
  <dcterms:modified xsi:type="dcterms:W3CDTF">2023-11-02T20:07:00Z</dcterms:modified>
</cp:coreProperties>
</file>