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8D2F" w14:textId="2287B835" w:rsidR="00BA4F2F" w:rsidRPr="00853B19" w:rsidRDefault="00BA4F2F" w:rsidP="00BA4F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3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CURRÍCULO E OS SABERES DOCENTES NA CONSTRUÇÃO DO PENSAMENTO GEOMÉTRICO INFANTIL</w:t>
      </w:r>
    </w:p>
    <w:p w14:paraId="6EDC6208" w14:textId="77777777" w:rsidR="00AD2C0C" w:rsidRPr="00853B19" w:rsidRDefault="00AD2C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7B02F9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B19">
        <w:rPr>
          <w:rFonts w:ascii="Times New Roman" w:hAnsi="Times New Roman" w:cs="Times New Roman"/>
          <w:sz w:val="24"/>
          <w:szCs w:val="24"/>
        </w:rPr>
        <w:t>Sidnéa Lopes Silva</w:t>
      </w:r>
    </w:p>
    <w:p w14:paraId="4C2DD636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B19">
        <w:rPr>
          <w:rFonts w:ascii="Times New Roman" w:hAnsi="Times New Roman" w:cs="Times New Roman"/>
          <w:sz w:val="24"/>
          <w:szCs w:val="24"/>
        </w:rPr>
        <w:t>Universidade Estadual de Montes Claros - UNIMONTES</w:t>
      </w:r>
    </w:p>
    <w:p w14:paraId="157FA199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53B19">
          <w:rPr>
            <w:rStyle w:val="Hyperlink"/>
            <w:rFonts w:ascii="Times New Roman" w:hAnsi="Times New Roman" w:cs="Times New Roman"/>
            <w:sz w:val="24"/>
            <w:szCs w:val="24"/>
          </w:rPr>
          <w:t>sidlopes.ifnmg@gmail.com</w:t>
        </w:r>
      </w:hyperlink>
    </w:p>
    <w:p w14:paraId="5C67251A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B19">
        <w:rPr>
          <w:rFonts w:ascii="Times New Roman" w:hAnsi="Times New Roman" w:cs="Times New Roman"/>
          <w:sz w:val="24"/>
          <w:szCs w:val="24"/>
        </w:rPr>
        <w:t>Janine Freitas Mota</w:t>
      </w:r>
    </w:p>
    <w:p w14:paraId="7C072AF6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B19">
        <w:rPr>
          <w:rFonts w:ascii="Times New Roman" w:hAnsi="Times New Roman" w:cs="Times New Roman"/>
          <w:sz w:val="24"/>
          <w:szCs w:val="24"/>
        </w:rPr>
        <w:t>Universidade Estadual de Montes Claros - UNIMONTES</w:t>
      </w:r>
    </w:p>
    <w:p w14:paraId="3A081B60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53B19">
          <w:rPr>
            <w:rStyle w:val="Hyperlink"/>
            <w:rFonts w:ascii="Times New Roman" w:hAnsi="Times New Roman" w:cs="Times New Roman"/>
            <w:sz w:val="24"/>
            <w:szCs w:val="24"/>
          </w:rPr>
          <w:t>janine.mota@unimontes.br</w:t>
        </w:r>
      </w:hyperlink>
    </w:p>
    <w:p w14:paraId="640EFD07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B19">
        <w:rPr>
          <w:rFonts w:ascii="Times New Roman" w:hAnsi="Times New Roman" w:cs="Times New Roman"/>
          <w:sz w:val="24"/>
          <w:szCs w:val="24"/>
        </w:rPr>
        <w:t>Shirley Patrícia</w:t>
      </w:r>
      <w:r w:rsidRPr="00853B19">
        <w:rPr>
          <w:rFonts w:ascii="Times New Roman" w:hAnsi="Times New Roman" w:cs="Times New Roman"/>
          <w:bCs/>
          <w:color w:val="440062"/>
          <w:sz w:val="24"/>
          <w:szCs w:val="24"/>
        </w:rPr>
        <w:t xml:space="preserve"> Nogueira de Castro e Almeida</w:t>
      </w:r>
    </w:p>
    <w:p w14:paraId="0AFAF7C4" w14:textId="77777777" w:rsidR="00BA4F2F" w:rsidRPr="00853B19" w:rsidRDefault="00BA4F2F" w:rsidP="00853B19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Pr="00853B19">
          <w:rPr>
            <w:rStyle w:val="Hyperlink"/>
            <w:rFonts w:ascii="Times New Roman" w:hAnsi="Times New Roman" w:cs="Times New Roman"/>
            <w:sz w:val="24"/>
            <w:szCs w:val="24"/>
          </w:rPr>
          <w:t>shirley.almeida@unimontes.br</w:t>
        </w:r>
      </w:hyperlink>
    </w:p>
    <w:p w14:paraId="5D26508B" w14:textId="6C42AC61" w:rsidR="00AD2C0C" w:rsidRPr="00853B19" w:rsidRDefault="00000000" w:rsidP="00853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3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A4F2F" w:rsidRPr="00853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67537DE7" w14:textId="7C910539" w:rsidR="00BA4F2F" w:rsidRPr="00853B19" w:rsidRDefault="00000000" w:rsidP="00853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853B1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A4F2F" w:rsidRPr="00853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E659F" w:rsidRPr="00853B19">
        <w:rPr>
          <w:rFonts w:ascii="Times New Roman" w:eastAsia="Times New Roman" w:hAnsi="Times New Roman" w:cs="Times New Roman"/>
          <w:sz w:val="24"/>
          <w:szCs w:val="24"/>
          <w:lang w:eastAsia="pt-BR"/>
        </w:rPr>
        <w:t>Currículo.</w:t>
      </w:r>
      <w:r w:rsidR="004E65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A4F2F" w:rsidRPr="00853B19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docentes. Pensamento Geométrico</w:t>
      </w:r>
      <w:r w:rsidR="00BA0B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Infantil</w:t>
      </w:r>
      <w:r w:rsidR="00BA4F2F" w:rsidRPr="00853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1ECCFCC" w14:textId="0911E2EF" w:rsidR="00AD2C0C" w:rsidRPr="00853B19" w:rsidRDefault="00AD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EC7CC9" w14:textId="77777777" w:rsidR="00AD2C0C" w:rsidRPr="00853B19" w:rsidRDefault="00AD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7BDCEC" w14:textId="77777777" w:rsidR="00AD2C0C" w:rsidRPr="00853B19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B19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DD72286" w14:textId="77777777" w:rsidR="00AD2C0C" w:rsidRPr="00853B19" w:rsidRDefault="00AD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184456" w14:textId="77777777" w:rsidR="00853B19" w:rsidRPr="00853B19" w:rsidRDefault="00853B19" w:rsidP="00853B19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B19">
        <w:rPr>
          <w:rFonts w:ascii="Times New Roman" w:hAnsi="Times New Roman" w:cs="Times New Roman"/>
          <w:sz w:val="24"/>
          <w:szCs w:val="24"/>
        </w:rPr>
        <w:t xml:space="preserve">Este estudo objetiva identificar os saberes teóricos e práticos necessários às professoras atuantes na Educação Infantil, para a construção do pensamento geométrico da criança. Justifica-se pelas das concepções advindas ao longo do tempo sobre infância e criança, bem como pelas respectivas demandas que o trabalho docente com crianças pequenas exige. Tida como primeira etapa da Educação Básica, a Educação Infantil visa o pleno desenvolvimento da criança. Nesse contexto, questionamos: quais os saberes essenciais, teóricos e práticos, necessários às professoras para promover a construção do pensamento geométrico de crianças pequenas, na Educação Infantil? Recorremos à pesquisa bibliográfica numa abordagem qualitativa e nos Referenciais Curriculares Oficiais destinados à Educação Infantil. Embasamo-nos em Tardif (2005) e Nóvoa (2022) que discutem sobre a diversidade de conceituação para saberes docentes e em Lorenzato (2006), Smole, Diniz e Candido (2014), Da Costa et al. (2018) e Souza (2007), dentre outros, os quais elencam saberes teóricos e práticos necessários às professoras para se promover o pensamento geométrico. Sob essa perspectiva, os estudos analisados caracterizam os saberes docentes em: a) </w:t>
      </w:r>
      <w:r w:rsidRPr="00853B19">
        <w:rPr>
          <w:rFonts w:ascii="Times New Roman" w:hAnsi="Times New Roman" w:cs="Times New Roman"/>
          <w:i/>
          <w:sz w:val="24"/>
          <w:szCs w:val="24"/>
        </w:rPr>
        <w:t xml:space="preserve">Saberes Teóricos </w:t>
      </w:r>
      <w:r w:rsidRPr="00853B19">
        <w:rPr>
          <w:rFonts w:ascii="Times New Roman" w:hAnsi="Times New Roman" w:cs="Times New Roman"/>
          <w:sz w:val="24"/>
          <w:szCs w:val="24"/>
        </w:rPr>
        <w:t>– conhecimentos específicos relativos à Geometria, desenvolvimento infantil, conhecimento e compreensão das propostas do Currículo da Educação Infantil; b) Saberes práticos – domínio na utilização e proposição de recursos e atividades para o pleno desenvolvimento da criança que a permita observar, manipular, hipotetizar, verbalizar, registrar e abstrair ideias do pensamento geométrico; c) Saberes sobre si mesmo – compreensão do próprio contexto – pessoal, acadêmico e profissional – do passado e do presente, que possibilite reflexões sobre as próprias potencialidades e limitações para a tomada de decisões assertivas que contribuam para a melhoria da atuação junto às crianças, ao mesmo tempo em que contribui para a construção do pensamento geométrico. Os resultados iniciais demonstram que mobilizar esses saberes na prática cotidiana pode impactar diretamente no modo como as crianças perceberão a Matemática coexistente à Geometria.</w:t>
      </w:r>
    </w:p>
    <w:p w14:paraId="3AD637D3" w14:textId="77777777" w:rsidR="00AD2C0C" w:rsidRPr="00853B19" w:rsidRDefault="00AD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862A2" w14:textId="77777777" w:rsidR="00AD2C0C" w:rsidRPr="00853B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E5B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F60C05E" w14:textId="77777777" w:rsidR="00853B19" w:rsidRPr="00AE5B5D" w:rsidRDefault="00853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5CB78A" w14:textId="5077BC74" w:rsidR="00AD2C0C" w:rsidRDefault="00853B19" w:rsidP="00853B19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AE5B5D">
        <w:rPr>
          <w:rFonts w:ascii="Times New Roman" w:hAnsi="Times New Roman" w:cs="Times New Roman"/>
          <w:sz w:val="24"/>
          <w:szCs w:val="24"/>
        </w:rPr>
        <w:t xml:space="preserve">DA COSTA. Leila Pessôa. et al. (Org.). GEPEME/UEMG – Grupo de Estudos e Pesquisas em Educação Matemática Escolar. UEMG - Universidade Estadual do Maringá. </w:t>
      </w:r>
      <w:r w:rsidRPr="00A571B5">
        <w:rPr>
          <w:rFonts w:ascii="Times New Roman" w:hAnsi="Times New Roman" w:cs="Times New Roman"/>
          <w:b/>
          <w:bCs/>
          <w:sz w:val="24"/>
          <w:szCs w:val="24"/>
        </w:rPr>
        <w:t xml:space="preserve">A geometria na educação infantil: </w:t>
      </w:r>
      <w:r w:rsidRPr="00AE5B5D">
        <w:rPr>
          <w:rFonts w:ascii="Times New Roman" w:hAnsi="Times New Roman" w:cs="Times New Roman"/>
          <w:sz w:val="24"/>
          <w:szCs w:val="24"/>
        </w:rPr>
        <w:t>o que? Por quê? Como? Curitiba: CRV, 2018. Vol. 1. Col. Geometria na Educação Infantil e Anos iniciais do Ensino Fundamental.</w:t>
      </w:r>
    </w:p>
    <w:p w14:paraId="53E713EF" w14:textId="4FA57D08" w:rsidR="004C0102" w:rsidRPr="00AE5B5D" w:rsidRDefault="004C0102" w:rsidP="004C0102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4C0102">
        <w:rPr>
          <w:rFonts w:ascii="Times New Roman" w:hAnsi="Times New Roman" w:cs="Times New Roman"/>
          <w:sz w:val="24"/>
          <w:szCs w:val="24"/>
        </w:rPr>
        <w:t xml:space="preserve">LORENZATO, Sérgio. </w:t>
      </w:r>
      <w:r w:rsidRPr="00A571B5">
        <w:rPr>
          <w:rFonts w:ascii="Times New Roman" w:hAnsi="Times New Roman" w:cs="Times New Roman"/>
          <w:b/>
          <w:bCs/>
          <w:sz w:val="24"/>
          <w:szCs w:val="24"/>
        </w:rPr>
        <w:t>Para aprender matemática</w:t>
      </w:r>
      <w:r w:rsidRPr="004C0102">
        <w:rPr>
          <w:rFonts w:ascii="Times New Roman" w:hAnsi="Times New Roman" w:cs="Times New Roman"/>
          <w:sz w:val="24"/>
          <w:szCs w:val="24"/>
        </w:rPr>
        <w:t>. Autores Associados: Campinas,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02">
        <w:rPr>
          <w:rFonts w:ascii="Times New Roman" w:hAnsi="Times New Roman" w:cs="Times New Roman"/>
          <w:sz w:val="24"/>
          <w:szCs w:val="24"/>
        </w:rPr>
        <w:t>2006. Coleção Formação de professores.</w:t>
      </w:r>
    </w:p>
    <w:p w14:paraId="70E4F885" w14:textId="2E35A56D" w:rsidR="00853B19" w:rsidRPr="00AE5B5D" w:rsidRDefault="00853B19" w:rsidP="00853B19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AE5B5D">
        <w:rPr>
          <w:rFonts w:ascii="Times New Roman" w:hAnsi="Times New Roman" w:cs="Times New Roman"/>
          <w:sz w:val="24"/>
          <w:szCs w:val="24"/>
        </w:rPr>
        <w:t xml:space="preserve">NÓVOA, António. </w:t>
      </w:r>
      <w:r w:rsidRPr="00A571B5">
        <w:rPr>
          <w:rFonts w:ascii="Times New Roman" w:hAnsi="Times New Roman" w:cs="Times New Roman"/>
          <w:b/>
          <w:bCs/>
          <w:sz w:val="24"/>
          <w:szCs w:val="24"/>
        </w:rPr>
        <w:t>Escola e professores</w:t>
      </w:r>
      <w:r w:rsidRPr="00AE5B5D">
        <w:rPr>
          <w:rFonts w:ascii="Times New Roman" w:hAnsi="Times New Roman" w:cs="Times New Roman"/>
          <w:sz w:val="24"/>
          <w:szCs w:val="24"/>
        </w:rPr>
        <w:t>: proteger, transformar, valorizar. Colaboração: Yara Alvim. Salvador: SEC/IAT, 2022.</w:t>
      </w:r>
    </w:p>
    <w:p w14:paraId="5FA609AA" w14:textId="36FC4D1B" w:rsidR="00853B19" w:rsidRPr="00AE5B5D" w:rsidRDefault="00853B19" w:rsidP="00853B1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AE5B5D">
        <w:rPr>
          <w:rFonts w:ascii="Times New Roman" w:hAnsi="Times New Roman" w:cs="Times New Roman"/>
          <w:sz w:val="24"/>
          <w:szCs w:val="24"/>
        </w:rPr>
        <w:t xml:space="preserve">SMOLE; Kátia Cristina Stocco; DINIZ, Maria Ignez; CANDIDO, Patrícia. </w:t>
      </w:r>
      <w:r w:rsidRPr="00A571B5">
        <w:rPr>
          <w:rFonts w:ascii="Times New Roman" w:hAnsi="Times New Roman" w:cs="Times New Roman"/>
          <w:b/>
          <w:bCs/>
          <w:sz w:val="24"/>
          <w:szCs w:val="24"/>
        </w:rPr>
        <w:t>Figuras e formas</w:t>
      </w:r>
      <w:r w:rsidRPr="00AE5B5D">
        <w:rPr>
          <w:rFonts w:ascii="Times New Roman" w:hAnsi="Times New Roman" w:cs="Times New Roman"/>
          <w:sz w:val="24"/>
          <w:szCs w:val="24"/>
        </w:rPr>
        <w:t>: Matemática de 0 a 6. 2. ed. Porto Alegre: Penso, 2014.</w:t>
      </w:r>
    </w:p>
    <w:p w14:paraId="5367AC8F" w14:textId="5F6D9F0C" w:rsidR="00853B19" w:rsidRPr="00AE5B5D" w:rsidRDefault="009508CD" w:rsidP="00AE5B5D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AE5B5D">
        <w:rPr>
          <w:rFonts w:ascii="Times New Roman" w:hAnsi="Times New Roman" w:cs="Times New Roman"/>
          <w:sz w:val="24"/>
          <w:szCs w:val="24"/>
        </w:rPr>
        <w:t xml:space="preserve">SOUZA, Simone de. </w:t>
      </w:r>
      <w:r w:rsidRPr="00A571B5">
        <w:rPr>
          <w:rFonts w:ascii="Times New Roman" w:hAnsi="Times New Roman" w:cs="Times New Roman"/>
          <w:b/>
          <w:bCs/>
          <w:sz w:val="24"/>
          <w:szCs w:val="24"/>
        </w:rPr>
        <w:t>Geometria da Educação Infantil</w:t>
      </w:r>
      <w:r w:rsidRPr="00AE5B5D">
        <w:rPr>
          <w:rFonts w:ascii="Times New Roman" w:hAnsi="Times New Roman" w:cs="Times New Roman"/>
          <w:sz w:val="24"/>
          <w:szCs w:val="24"/>
        </w:rPr>
        <w:t xml:space="preserve">: da manipulação empirista ao </w:t>
      </w:r>
      <w:r w:rsidR="00AE5B5D" w:rsidRPr="00AE5B5D">
        <w:rPr>
          <w:rFonts w:ascii="Times New Roman" w:hAnsi="Times New Roman" w:cs="Times New Roman"/>
          <w:sz w:val="24"/>
          <w:szCs w:val="24"/>
        </w:rPr>
        <w:t xml:space="preserve">concreto </w:t>
      </w:r>
      <w:r w:rsidR="00AE5B5D">
        <w:rPr>
          <w:rFonts w:ascii="Times New Roman" w:hAnsi="Times New Roman" w:cs="Times New Roman"/>
          <w:sz w:val="24"/>
          <w:szCs w:val="24"/>
        </w:rPr>
        <w:t>p</w:t>
      </w:r>
      <w:r w:rsidR="00AE5B5D" w:rsidRPr="00AE5B5D">
        <w:rPr>
          <w:rFonts w:ascii="Times New Roman" w:hAnsi="Times New Roman" w:cs="Times New Roman"/>
          <w:sz w:val="24"/>
          <w:szCs w:val="24"/>
        </w:rPr>
        <w:t>iaget</w:t>
      </w:r>
      <w:r w:rsidR="00AE5B5D">
        <w:rPr>
          <w:rFonts w:ascii="Times New Roman" w:hAnsi="Times New Roman" w:cs="Times New Roman"/>
          <w:sz w:val="24"/>
          <w:szCs w:val="24"/>
        </w:rPr>
        <w:t>i</w:t>
      </w:r>
      <w:r w:rsidR="00AE5B5D" w:rsidRPr="00AE5B5D">
        <w:rPr>
          <w:rFonts w:ascii="Times New Roman" w:hAnsi="Times New Roman" w:cs="Times New Roman"/>
          <w:sz w:val="24"/>
          <w:szCs w:val="24"/>
        </w:rPr>
        <w:t>ano</w:t>
      </w:r>
      <w:r w:rsidRPr="00AE5B5D">
        <w:rPr>
          <w:rFonts w:ascii="Times New Roman" w:hAnsi="Times New Roman" w:cs="Times New Roman"/>
          <w:sz w:val="24"/>
          <w:szCs w:val="24"/>
        </w:rPr>
        <w:t>. 2007. 147f. Dissertação (Mestrado em Educação) –Universidade Estadual de Maringá. Maringá.</w:t>
      </w:r>
      <w:r w:rsidRPr="00AE5B5D">
        <w:rPr>
          <w:rFonts w:ascii="Times New Roman" w:hAnsi="Times New Roman" w:cs="Times New Roman"/>
          <w:sz w:val="24"/>
          <w:szCs w:val="24"/>
        </w:rPr>
        <w:tab/>
      </w:r>
    </w:p>
    <w:p w14:paraId="46FA2F67" w14:textId="77777777" w:rsidR="00AD2C0C" w:rsidRPr="00853B19" w:rsidRDefault="00AD2C0C">
      <w:pPr>
        <w:pStyle w:val="NormalWeb"/>
      </w:pPr>
    </w:p>
    <w:p w14:paraId="06F96F71" w14:textId="77777777" w:rsidR="00AD2C0C" w:rsidRPr="00853B19" w:rsidRDefault="00AD2C0C">
      <w:pPr>
        <w:rPr>
          <w:rFonts w:ascii="Times New Roman" w:hAnsi="Times New Roman" w:cs="Times New Roman"/>
        </w:rPr>
      </w:pPr>
    </w:p>
    <w:sectPr w:rsidR="00AD2C0C" w:rsidRPr="00853B19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6D39" w14:textId="77777777" w:rsidR="00D749E7" w:rsidRDefault="00D749E7">
      <w:pPr>
        <w:spacing w:line="240" w:lineRule="auto"/>
      </w:pPr>
      <w:r>
        <w:separator/>
      </w:r>
    </w:p>
  </w:endnote>
  <w:endnote w:type="continuationSeparator" w:id="0">
    <w:p w14:paraId="6805FBFF" w14:textId="77777777" w:rsidR="00D749E7" w:rsidRDefault="00D74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9D8E" w14:textId="77777777" w:rsidR="00D749E7" w:rsidRDefault="00D749E7">
      <w:pPr>
        <w:spacing w:after="0"/>
      </w:pPr>
      <w:r>
        <w:separator/>
      </w:r>
    </w:p>
  </w:footnote>
  <w:footnote w:type="continuationSeparator" w:id="0">
    <w:p w14:paraId="29F61B90" w14:textId="77777777" w:rsidR="00D749E7" w:rsidRDefault="00D749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C97B" w14:textId="77777777" w:rsidR="00AD2C0C" w:rsidRDefault="00000000">
    <w:pPr>
      <w:pStyle w:val="Cabealho"/>
    </w:pPr>
    <w:r>
      <w:rPr>
        <w:noProof/>
      </w:rPr>
      <w:drawing>
        <wp:inline distT="0" distB="0" distL="114300" distR="114300" wp14:anchorId="6CD24EA7" wp14:editId="5B205AEC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7E"/>
    <w:rsid w:val="000B16D9"/>
    <w:rsid w:val="00172A27"/>
    <w:rsid w:val="004C0102"/>
    <w:rsid w:val="004E659F"/>
    <w:rsid w:val="005C6C49"/>
    <w:rsid w:val="00677F30"/>
    <w:rsid w:val="00741E2B"/>
    <w:rsid w:val="00853B19"/>
    <w:rsid w:val="0089753E"/>
    <w:rsid w:val="009508CD"/>
    <w:rsid w:val="00A315A8"/>
    <w:rsid w:val="00A571B5"/>
    <w:rsid w:val="00AD2C0C"/>
    <w:rsid w:val="00AE5B5D"/>
    <w:rsid w:val="00B82A8F"/>
    <w:rsid w:val="00BA0B1E"/>
    <w:rsid w:val="00BA4F2F"/>
    <w:rsid w:val="00C70729"/>
    <w:rsid w:val="00D749E7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9AE"/>
  <w15:docId w15:val="{80F8318C-C6FE-4DAA-A96A-1436A910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ley.almeida@unimonte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ine.mota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dlopes.ifnmg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Angelita de Fátima Souza</cp:lastModifiedBy>
  <cp:revision>11</cp:revision>
  <dcterms:created xsi:type="dcterms:W3CDTF">2024-10-22T15:37:00Z</dcterms:created>
  <dcterms:modified xsi:type="dcterms:W3CDTF">2025-05-02T01:01:00Z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