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BD" w:rsidRDefault="003068BD" w:rsidP="003068BD">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CONTRIBUIÇÕES DA MONITORIA NA NOVA MATRIZ CURRICULAR DO CURSO DE MEDICINA: UM RELATO DE EXPERIÊNCIA NO MÓDULO DE SISTEMAS ORGANICOS INTEGRADOS II</w:t>
      </w:r>
    </w:p>
    <w:p w:rsidR="003068BD" w:rsidRPr="00BA0533" w:rsidRDefault="003068BD" w:rsidP="003068BD">
      <w:pPr>
        <w:spacing w:line="240" w:lineRule="auto"/>
        <w:jc w:val="center"/>
        <w:rPr>
          <w:rFonts w:ascii="Times New Roman" w:hAnsi="Times New Roman" w:cs="Times New Roman"/>
          <w:color w:val="000000" w:themeColor="text1"/>
          <w:sz w:val="24"/>
          <w:szCs w:val="24"/>
        </w:rPr>
      </w:pPr>
      <w:proofErr w:type="spellStart"/>
      <w:r w:rsidRPr="00D71B95">
        <w:rPr>
          <w:rFonts w:ascii="Times New Roman" w:hAnsi="Times New Roman" w:cs="Times New Roman"/>
          <w:color w:val="000000" w:themeColor="text1"/>
          <w:sz w:val="24"/>
          <w:szCs w:val="24"/>
        </w:rPr>
        <w:t>Carolyne</w:t>
      </w:r>
      <w:proofErr w:type="spellEnd"/>
      <w:r w:rsidRPr="00D71B95">
        <w:rPr>
          <w:rFonts w:ascii="Times New Roman" w:hAnsi="Times New Roman" w:cs="Times New Roman"/>
          <w:color w:val="000000" w:themeColor="text1"/>
          <w:sz w:val="24"/>
          <w:szCs w:val="24"/>
        </w:rPr>
        <w:t xml:space="preserve"> Machado Desidério</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w:t>
      </w:r>
      <w:r w:rsidRPr="00D71B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Ana Rachel Oliveira de Andrade</w:t>
      </w:r>
      <w:r>
        <w:rPr>
          <w:rFonts w:ascii="Times New Roman" w:hAnsi="Times New Roman" w:cs="Times New Roman"/>
          <w:color w:val="000000" w:themeColor="text1"/>
          <w:sz w:val="24"/>
          <w:szCs w:val="24"/>
          <w:vertAlign w:val="superscript"/>
        </w:rPr>
        <w:t xml:space="preserve">2; </w:t>
      </w:r>
      <w:r>
        <w:rPr>
          <w:rFonts w:ascii="Times New Roman" w:hAnsi="Times New Roman" w:cs="Times New Roman"/>
          <w:color w:val="000000" w:themeColor="text1"/>
          <w:sz w:val="24"/>
          <w:szCs w:val="24"/>
        </w:rPr>
        <w:t>Tereza Cristina de Carvalho Souza Garcês</w:t>
      </w:r>
      <w:r>
        <w:rPr>
          <w:rFonts w:ascii="Times New Roman" w:hAnsi="Times New Roman" w:cs="Times New Roman"/>
          <w:color w:val="000000" w:themeColor="text1"/>
          <w:sz w:val="24"/>
          <w:szCs w:val="24"/>
          <w:vertAlign w:val="superscript"/>
        </w:rPr>
        <w:t xml:space="preserve">2; </w:t>
      </w:r>
      <w:proofErr w:type="spellStart"/>
      <w:r>
        <w:rPr>
          <w:rFonts w:ascii="Times New Roman" w:hAnsi="Times New Roman" w:cs="Times New Roman"/>
          <w:color w:val="000000" w:themeColor="text1"/>
          <w:sz w:val="24"/>
          <w:szCs w:val="24"/>
        </w:rPr>
        <w:t>Antonio</w:t>
      </w:r>
      <w:proofErr w:type="spellEnd"/>
      <w:r>
        <w:rPr>
          <w:rFonts w:ascii="Times New Roman" w:hAnsi="Times New Roman" w:cs="Times New Roman"/>
          <w:color w:val="000000" w:themeColor="text1"/>
          <w:sz w:val="24"/>
          <w:szCs w:val="24"/>
        </w:rPr>
        <w:t xml:space="preserve"> de Pádua Rocha Nobrega Neto</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p>
    <w:p w:rsidR="003068BD" w:rsidRDefault="003068BD" w:rsidP="003068BD">
      <w:pPr>
        <w:spacing w:line="240" w:lineRule="auto"/>
        <w:jc w:val="center"/>
        <w:rPr>
          <w:rFonts w:ascii="Times New Roman" w:hAnsi="Times New Roman" w:cs="Times New Roman"/>
          <w:spacing w:val="-2"/>
          <w:sz w:val="24"/>
          <w:szCs w:val="24"/>
          <w:shd w:val="clear" w:color="auto" w:fill="FFFFFF"/>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Acadêmica</w:t>
      </w:r>
      <w:proofErr w:type="gramEnd"/>
      <w:r>
        <w:rPr>
          <w:rFonts w:ascii="Times New Roman" w:hAnsi="Times New Roman" w:cs="Times New Roman"/>
          <w:sz w:val="24"/>
          <w:szCs w:val="24"/>
        </w:rPr>
        <w:t xml:space="preserve"> de Medicina da Faculdade de Ciências Humanas, Exatas e da Saúde do Piauí (FAHESP/IESVAP).</w:t>
      </w:r>
      <w:r w:rsidRPr="00D71B95">
        <w:rPr>
          <w:rFonts w:ascii="Times New Roman" w:hAnsi="Times New Roman" w:cs="Times New Roman"/>
          <w:sz w:val="24"/>
          <w:szCs w:val="24"/>
        </w:rPr>
        <w:t xml:space="preserve"> </w:t>
      </w:r>
      <w:proofErr w:type="gramStart"/>
      <w:r>
        <w:rPr>
          <w:rFonts w:ascii="Times New Roman" w:hAnsi="Times New Roman" w:cs="Times New Roman"/>
          <w:sz w:val="24"/>
          <w:szCs w:val="24"/>
          <w:vertAlign w:val="superscript"/>
        </w:rPr>
        <w:t>2</w:t>
      </w:r>
      <w:r>
        <w:rPr>
          <w:rFonts w:ascii="Times New Roman" w:hAnsi="Times New Roman" w:cs="Times New Roman"/>
          <w:spacing w:val="-2"/>
          <w:sz w:val="24"/>
          <w:szCs w:val="24"/>
          <w:shd w:val="clear" w:color="auto" w:fill="FFFFFF"/>
        </w:rPr>
        <w:t>Docente</w:t>
      </w:r>
      <w:proofErr w:type="gramEnd"/>
      <w:r>
        <w:rPr>
          <w:rFonts w:ascii="Times New Roman" w:hAnsi="Times New Roman" w:cs="Times New Roman"/>
          <w:spacing w:val="-2"/>
          <w:sz w:val="24"/>
          <w:szCs w:val="24"/>
          <w:shd w:val="clear" w:color="auto" w:fill="FFFFFF"/>
        </w:rPr>
        <w:t xml:space="preserve"> </w:t>
      </w:r>
      <w:r w:rsidRPr="00D71B95">
        <w:rPr>
          <w:rFonts w:ascii="Times New Roman" w:hAnsi="Times New Roman" w:cs="Times New Roman"/>
          <w:spacing w:val="-2"/>
          <w:sz w:val="24"/>
          <w:szCs w:val="24"/>
          <w:shd w:val="clear" w:color="auto" w:fill="FFFFFF"/>
        </w:rPr>
        <w:t xml:space="preserve">do curso de Medicina da FAHESP - Faculdade de Ciências Humanas, Exatas e da Saúde do Piauí </w:t>
      </w:r>
      <w:r>
        <w:rPr>
          <w:rFonts w:ascii="Times New Roman" w:hAnsi="Times New Roman" w:cs="Times New Roman"/>
          <w:spacing w:val="-2"/>
          <w:sz w:val="24"/>
          <w:szCs w:val="24"/>
          <w:shd w:val="clear" w:color="auto" w:fill="FFFFFF"/>
        </w:rPr>
        <w:t>(F</w:t>
      </w:r>
      <w:bookmarkStart w:id="0" w:name="_GoBack"/>
      <w:bookmarkEnd w:id="0"/>
      <w:r>
        <w:rPr>
          <w:rFonts w:ascii="Times New Roman" w:hAnsi="Times New Roman" w:cs="Times New Roman"/>
          <w:spacing w:val="-2"/>
          <w:sz w:val="24"/>
          <w:szCs w:val="24"/>
          <w:shd w:val="clear" w:color="auto" w:fill="FFFFFF"/>
        </w:rPr>
        <w:t>AHESP</w:t>
      </w:r>
      <w:r w:rsidRPr="00D71B95">
        <w:rPr>
          <w:rFonts w:ascii="Times New Roman" w:hAnsi="Times New Roman" w:cs="Times New Roman"/>
          <w:spacing w:val="-2"/>
          <w:sz w:val="24"/>
          <w:szCs w:val="24"/>
          <w:shd w:val="clear" w:color="auto" w:fill="FFFFFF"/>
        </w:rPr>
        <w:t>/ IESVAP</w:t>
      </w:r>
      <w:r>
        <w:rPr>
          <w:rFonts w:ascii="Times New Roman" w:hAnsi="Times New Roman" w:cs="Times New Roman"/>
          <w:spacing w:val="-2"/>
          <w:sz w:val="24"/>
          <w:szCs w:val="24"/>
          <w:shd w:val="clear" w:color="auto" w:fill="FFFFFF"/>
        </w:rPr>
        <w:t>).</w:t>
      </w:r>
    </w:p>
    <w:p w:rsidR="003068BD" w:rsidRDefault="003068BD" w:rsidP="003068BD">
      <w:pPr>
        <w:spacing w:line="240" w:lineRule="auto"/>
        <w:jc w:val="both"/>
      </w:pPr>
      <w:r>
        <w:rPr>
          <w:rFonts w:ascii="Times New Roman" w:hAnsi="Times New Roman" w:cs="Times New Roman"/>
          <w:sz w:val="24"/>
          <w:szCs w:val="24"/>
        </w:rPr>
        <w:t>Área temática: Educação em saúde</w:t>
      </w:r>
    </w:p>
    <w:p w:rsidR="003068BD" w:rsidRDefault="003068BD" w:rsidP="003068BD">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xml:space="preserve"> do autor: </w:t>
      </w:r>
      <w:hyperlink r:id="rId7" w:history="1">
        <w:r w:rsidRPr="00533ACF">
          <w:rPr>
            <w:rStyle w:val="Hyperlink"/>
            <w:rFonts w:ascii="Times New Roman" w:hAnsi="Times New Roman" w:cs="Times New Roman"/>
            <w:sz w:val="24"/>
            <w:szCs w:val="24"/>
          </w:rPr>
          <w:t>cmdesidério72@gmail.com</w:t>
        </w:r>
      </w:hyperlink>
    </w:p>
    <w:p w:rsidR="003068BD" w:rsidRPr="003068BD" w:rsidRDefault="003068BD" w:rsidP="003068BD">
      <w:pPr>
        <w:spacing w:line="240" w:lineRule="auto"/>
        <w:jc w:val="both"/>
        <w:rPr>
          <w:rFonts w:ascii="Times New Roman" w:hAnsi="Times New Roman" w:cs="Times New Roman"/>
          <w:color w:val="000000" w:themeColor="text1"/>
          <w:sz w:val="24"/>
          <w:szCs w:val="24"/>
          <w:shd w:val="clear" w:color="auto" w:fill="FFFFFF"/>
        </w:rPr>
      </w:pPr>
      <w:r w:rsidRPr="00957794">
        <w:rPr>
          <w:rFonts w:ascii="Times New Roman" w:hAnsi="Times New Roman" w:cs="Times New Roman"/>
          <w:b/>
          <w:color w:val="000000" w:themeColor="text1"/>
          <w:sz w:val="24"/>
          <w:szCs w:val="24"/>
        </w:rPr>
        <w:t>Introdução:</w:t>
      </w:r>
      <w:r w:rsidRPr="00957794">
        <w:rPr>
          <w:rFonts w:ascii="Times New Roman" w:hAnsi="Times New Roman" w:cs="Times New Roman"/>
          <w:color w:val="000000" w:themeColor="text1"/>
          <w:sz w:val="24"/>
          <w:szCs w:val="24"/>
        </w:rPr>
        <w:t xml:space="preserve"> A monitoria é uma categoria de ensino e aprendizagem que auxilia </w:t>
      </w:r>
      <w:r>
        <w:rPr>
          <w:rFonts w:ascii="Times New Roman" w:hAnsi="Times New Roman" w:cs="Times New Roman"/>
          <w:color w:val="000000" w:themeColor="text1"/>
          <w:sz w:val="24"/>
          <w:szCs w:val="24"/>
        </w:rPr>
        <w:t>na</w:t>
      </w:r>
      <w:r w:rsidRPr="00957794">
        <w:rPr>
          <w:rFonts w:ascii="Times New Roman" w:hAnsi="Times New Roman" w:cs="Times New Roman"/>
          <w:color w:val="000000" w:themeColor="text1"/>
          <w:sz w:val="24"/>
          <w:szCs w:val="24"/>
        </w:rPr>
        <w:t xml:space="preserve"> formação integrada do aluno nas atividades de ensino, pesquisa e extensão dos cursos de graduação. Ela é compreendida como instrumento para a melhoria do ensino, através da instauração de novas práticas e experiências pedagógicas que visam fortalecer a articulação entre teoria e prática. O programa tem como finalidade a participação do monitor em diversas funções desde o seu aprimoramento de conhecimento teórico, no caso de estar disponível aos alunos para sanar suas dúvidas, até a sua aplicação prática, que seria a experiência de uma docência em aulas ministradas pelos monitores sob a supervisão do professor orientador. Entretanto, diante da nova matriz curricular do curso de medicina e nova proposta pedagógica de ensino e aprendizagem, o monitor passa a desempenhar um papel de facilitador no processo de ensino. </w:t>
      </w:r>
      <w:r w:rsidRPr="00957794">
        <w:rPr>
          <w:rFonts w:ascii="Times New Roman" w:hAnsi="Times New Roman" w:cs="Times New Roman"/>
          <w:b/>
          <w:color w:val="000000" w:themeColor="text1"/>
          <w:sz w:val="24"/>
          <w:szCs w:val="24"/>
        </w:rPr>
        <w:t>Objetivo:</w:t>
      </w:r>
      <w:r w:rsidRPr="00957794">
        <w:rPr>
          <w:rFonts w:ascii="Times New Roman" w:hAnsi="Times New Roman" w:cs="Times New Roman"/>
          <w:color w:val="000000" w:themeColor="text1"/>
          <w:sz w:val="24"/>
          <w:szCs w:val="24"/>
        </w:rPr>
        <w:t xml:space="preserve"> Relatar a experiência </w:t>
      </w:r>
      <w:r>
        <w:rPr>
          <w:rFonts w:ascii="Times New Roman" w:hAnsi="Times New Roman" w:cs="Times New Roman"/>
          <w:color w:val="000000" w:themeColor="text1"/>
          <w:sz w:val="24"/>
          <w:szCs w:val="24"/>
        </w:rPr>
        <w:t xml:space="preserve">de uma acadêmica acerca </w:t>
      </w:r>
      <w:r w:rsidRPr="00957794">
        <w:rPr>
          <w:rFonts w:ascii="Times New Roman" w:hAnsi="Times New Roman" w:cs="Times New Roman"/>
          <w:color w:val="000000" w:themeColor="text1"/>
          <w:sz w:val="24"/>
          <w:szCs w:val="24"/>
        </w:rPr>
        <w:t>do exer</w:t>
      </w:r>
      <w:r>
        <w:rPr>
          <w:rFonts w:ascii="Times New Roman" w:hAnsi="Times New Roman" w:cs="Times New Roman"/>
          <w:color w:val="000000" w:themeColor="text1"/>
          <w:sz w:val="24"/>
          <w:szCs w:val="24"/>
        </w:rPr>
        <w:t>cício da monitoria na nova matriz curricular do curso de m</w:t>
      </w:r>
      <w:r w:rsidRPr="00957794">
        <w:rPr>
          <w:rFonts w:ascii="Times New Roman" w:hAnsi="Times New Roman" w:cs="Times New Roman"/>
          <w:color w:val="000000" w:themeColor="text1"/>
          <w:sz w:val="24"/>
          <w:szCs w:val="24"/>
        </w:rPr>
        <w:t xml:space="preserve">edicina </w:t>
      </w:r>
      <w:r>
        <w:rPr>
          <w:rFonts w:ascii="Times New Roman" w:hAnsi="Times New Roman" w:cs="Times New Roman"/>
          <w:color w:val="000000" w:themeColor="text1"/>
          <w:sz w:val="24"/>
          <w:szCs w:val="24"/>
        </w:rPr>
        <w:t xml:space="preserve">da FAHESP/IESVAP </w:t>
      </w:r>
      <w:r w:rsidRPr="00957794">
        <w:rPr>
          <w:rFonts w:ascii="Times New Roman" w:hAnsi="Times New Roman" w:cs="Times New Roman"/>
          <w:color w:val="000000" w:themeColor="text1"/>
          <w:sz w:val="24"/>
          <w:szCs w:val="24"/>
        </w:rPr>
        <w:t xml:space="preserve">no módulo de Sistemas Orgânico Integrado II (SOI II). </w:t>
      </w:r>
      <w:r w:rsidRPr="00957794">
        <w:rPr>
          <w:rFonts w:ascii="Times New Roman" w:hAnsi="Times New Roman" w:cs="Times New Roman"/>
          <w:b/>
          <w:color w:val="000000" w:themeColor="text1"/>
          <w:sz w:val="24"/>
          <w:szCs w:val="24"/>
        </w:rPr>
        <w:t xml:space="preserve">Métodos: </w:t>
      </w:r>
      <w:r w:rsidRPr="00957794">
        <w:rPr>
          <w:rFonts w:ascii="Times New Roman" w:hAnsi="Times New Roman" w:cs="Times New Roman"/>
          <w:color w:val="000000" w:themeColor="text1"/>
          <w:sz w:val="24"/>
          <w:szCs w:val="24"/>
        </w:rPr>
        <w:t xml:space="preserve">As atividades </w:t>
      </w:r>
      <w:r>
        <w:rPr>
          <w:rFonts w:ascii="Times New Roman" w:hAnsi="Times New Roman" w:cs="Times New Roman"/>
          <w:color w:val="000000" w:themeColor="text1"/>
          <w:sz w:val="24"/>
          <w:szCs w:val="24"/>
        </w:rPr>
        <w:t xml:space="preserve">de monitorias </w:t>
      </w:r>
      <w:r w:rsidRPr="00957794">
        <w:rPr>
          <w:rFonts w:ascii="Times New Roman" w:hAnsi="Times New Roman" w:cs="Times New Roman"/>
          <w:color w:val="000000" w:themeColor="text1"/>
          <w:sz w:val="24"/>
          <w:szCs w:val="24"/>
        </w:rPr>
        <w:t xml:space="preserve">são destinadas aos acadêmicos do curso de Medicina da </w:t>
      </w:r>
      <w:r w:rsidRPr="00957794">
        <w:rPr>
          <w:rFonts w:ascii="Times New Roman" w:hAnsi="Times New Roman" w:cs="Times New Roman"/>
          <w:color w:val="000000" w:themeColor="text1"/>
          <w:sz w:val="24"/>
          <w:szCs w:val="24"/>
          <w:shd w:val="clear" w:color="auto" w:fill="FFFFFF"/>
        </w:rPr>
        <w:t>Faculdade De Ciências Humanas, Exatas E Da Saúde Do Piauí</w:t>
      </w:r>
      <w:r w:rsidRPr="00957794">
        <w:rPr>
          <w:rFonts w:ascii="Times New Roman" w:hAnsi="Times New Roman" w:cs="Times New Roman"/>
          <w:color w:val="000000" w:themeColor="text1"/>
          <w:sz w:val="24"/>
          <w:szCs w:val="24"/>
        </w:rPr>
        <w:t xml:space="preserve"> (FAHESP/IESVAP) que</w:t>
      </w:r>
      <w:r>
        <w:rPr>
          <w:rFonts w:ascii="Times New Roman" w:hAnsi="Times New Roman" w:cs="Times New Roman"/>
          <w:color w:val="000000" w:themeColor="text1"/>
          <w:sz w:val="24"/>
          <w:szCs w:val="24"/>
        </w:rPr>
        <w:t xml:space="preserve"> cursam a partir do 3º período. </w:t>
      </w:r>
      <w:r w:rsidRPr="00957794">
        <w:rPr>
          <w:rFonts w:ascii="Times New Roman" w:hAnsi="Times New Roman" w:cs="Times New Roman"/>
          <w:color w:val="000000" w:themeColor="text1"/>
          <w:sz w:val="24"/>
          <w:szCs w:val="24"/>
        </w:rPr>
        <w:t>O período de realização da monitoria em Medicina no módulo de SOI II, ainda em andamento, é de 04 meses (agosto a dezembro de 2019)</w:t>
      </w:r>
      <w:r>
        <w:rPr>
          <w:rFonts w:ascii="Times New Roman" w:hAnsi="Times New Roman" w:cs="Times New Roman"/>
          <w:color w:val="000000" w:themeColor="text1"/>
          <w:sz w:val="24"/>
          <w:szCs w:val="24"/>
        </w:rPr>
        <w:t xml:space="preserve"> e conta </w:t>
      </w:r>
      <w:r w:rsidRPr="00957794">
        <w:rPr>
          <w:rFonts w:ascii="Times New Roman" w:hAnsi="Times New Roman" w:cs="Times New Roman"/>
          <w:color w:val="000000" w:themeColor="text1"/>
          <w:sz w:val="24"/>
          <w:szCs w:val="24"/>
        </w:rPr>
        <w:t>co</w:t>
      </w:r>
      <w:r>
        <w:rPr>
          <w:rFonts w:ascii="Times New Roman" w:hAnsi="Times New Roman" w:cs="Times New Roman"/>
          <w:color w:val="000000" w:themeColor="text1"/>
          <w:sz w:val="24"/>
          <w:szCs w:val="24"/>
        </w:rPr>
        <w:t>m participação de 02 monitores previamente selecionados por processo seletivo.</w:t>
      </w:r>
      <w:r w:rsidRPr="009577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experiência acontece em </w:t>
      </w:r>
      <w:r w:rsidRPr="00BA0533">
        <w:rPr>
          <w:rFonts w:ascii="Times New Roman" w:hAnsi="Times New Roman" w:cs="Times New Roman"/>
          <w:color w:val="000000" w:themeColor="text1"/>
          <w:sz w:val="24"/>
          <w:szCs w:val="24"/>
        </w:rPr>
        <w:t>quatro etapas:</w:t>
      </w:r>
      <w:r>
        <w:rPr>
          <w:rFonts w:ascii="Times New Roman" w:hAnsi="Times New Roman" w:cs="Times New Roman"/>
          <w:color w:val="000000" w:themeColor="text1"/>
          <w:sz w:val="24"/>
          <w:szCs w:val="24"/>
        </w:rPr>
        <w:t xml:space="preserve"> Na primeira etapa acontece uma reunião com o professor coordenador do módulo em questão no início do semestre. Na segunda etapa acontece um acompanhamento dos alunos durante as aulas práticas de laboratório morfofuncional. Na terceira etapa acontece um plantão tira dúvidas e na quarta etapa, a construção de </w:t>
      </w:r>
      <w:r w:rsidRPr="00957794">
        <w:rPr>
          <w:rFonts w:ascii="Times New Roman" w:hAnsi="Times New Roman" w:cs="Times New Roman"/>
          <w:color w:val="000000" w:themeColor="text1"/>
          <w:sz w:val="24"/>
          <w:szCs w:val="24"/>
        </w:rPr>
        <w:t xml:space="preserve">um portfólio das aulas nos laboratórios. </w:t>
      </w:r>
      <w:r>
        <w:rPr>
          <w:rFonts w:ascii="Times New Roman" w:hAnsi="Times New Roman" w:cs="Times New Roman"/>
          <w:b/>
          <w:color w:val="000000" w:themeColor="text1"/>
          <w:sz w:val="24"/>
          <w:szCs w:val="24"/>
        </w:rPr>
        <w:t>Análise crítica</w:t>
      </w:r>
      <w:r w:rsidRPr="00957794">
        <w:rPr>
          <w:rFonts w:ascii="Times New Roman" w:hAnsi="Times New Roman" w:cs="Times New Roman"/>
          <w:b/>
          <w:color w:val="000000" w:themeColor="text1"/>
          <w:sz w:val="24"/>
          <w:szCs w:val="24"/>
        </w:rPr>
        <w:t xml:space="preserve">: </w:t>
      </w:r>
      <w:r w:rsidRPr="00EE44BB">
        <w:rPr>
          <w:rFonts w:ascii="Times New Roman" w:hAnsi="Times New Roman" w:cs="Times New Roman"/>
          <w:color w:val="000000" w:themeColor="text1"/>
          <w:sz w:val="24"/>
          <w:szCs w:val="24"/>
        </w:rPr>
        <w:t>Durante as reuniões com o professor coordenador do módulo</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é repassado orientações acerca</w:t>
      </w:r>
      <w:r w:rsidRPr="009577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Pr="00957794">
        <w:rPr>
          <w:rFonts w:ascii="Times New Roman" w:hAnsi="Times New Roman" w:cs="Times New Roman"/>
          <w:color w:val="000000" w:themeColor="text1"/>
          <w:sz w:val="24"/>
          <w:szCs w:val="24"/>
        </w:rPr>
        <w:t xml:space="preserve">a função </w:t>
      </w:r>
      <w:r>
        <w:rPr>
          <w:rFonts w:ascii="Times New Roman" w:hAnsi="Times New Roman" w:cs="Times New Roman"/>
          <w:color w:val="000000" w:themeColor="text1"/>
          <w:sz w:val="24"/>
          <w:szCs w:val="24"/>
        </w:rPr>
        <w:t xml:space="preserve">do monitor facilitador nesse processo. </w:t>
      </w:r>
      <w:r w:rsidRPr="00957794">
        <w:rPr>
          <w:rFonts w:ascii="Times New Roman" w:hAnsi="Times New Roman" w:cs="Times New Roman"/>
          <w:color w:val="000000" w:themeColor="text1"/>
          <w:sz w:val="24"/>
          <w:szCs w:val="24"/>
        </w:rPr>
        <w:t xml:space="preserve">Durante </w:t>
      </w:r>
      <w:r>
        <w:rPr>
          <w:rFonts w:ascii="Times New Roman" w:hAnsi="Times New Roman" w:cs="Times New Roman"/>
          <w:color w:val="000000" w:themeColor="text1"/>
          <w:sz w:val="24"/>
          <w:szCs w:val="24"/>
        </w:rPr>
        <w:t xml:space="preserve">as aulas práticas, </w:t>
      </w:r>
      <w:r w:rsidRPr="00957794">
        <w:rPr>
          <w:rFonts w:ascii="Times New Roman" w:hAnsi="Times New Roman" w:cs="Times New Roman"/>
          <w:color w:val="000000" w:themeColor="text1"/>
          <w:sz w:val="24"/>
          <w:szCs w:val="24"/>
        </w:rPr>
        <w:t xml:space="preserve">há o acompanhamento teórico-prático </w:t>
      </w:r>
      <w:r>
        <w:rPr>
          <w:rFonts w:ascii="Times New Roman" w:hAnsi="Times New Roman" w:cs="Times New Roman"/>
          <w:color w:val="000000" w:themeColor="text1"/>
          <w:sz w:val="24"/>
          <w:szCs w:val="24"/>
        </w:rPr>
        <w:t>dos monitores auxiliados pelo</w:t>
      </w:r>
      <w:r w:rsidRPr="00957794">
        <w:rPr>
          <w:rFonts w:ascii="Times New Roman" w:hAnsi="Times New Roman" w:cs="Times New Roman"/>
          <w:color w:val="000000" w:themeColor="text1"/>
          <w:sz w:val="24"/>
          <w:szCs w:val="24"/>
        </w:rPr>
        <w:t xml:space="preserve"> docente nos laboratórios</w:t>
      </w:r>
      <w:r>
        <w:rPr>
          <w:rFonts w:ascii="Times New Roman" w:hAnsi="Times New Roman" w:cs="Times New Roman"/>
          <w:color w:val="000000" w:themeColor="text1"/>
          <w:sz w:val="24"/>
          <w:szCs w:val="24"/>
        </w:rPr>
        <w:t xml:space="preserve"> em uma dinâmica de facilitar, problematizar e construir o conhecimento com os alunos em cada estação tais como: anatomia, histologia, embriologia e fisiologia. Nessa situação, os monitores trabalham em rodizio em cada </w:t>
      </w:r>
      <w:proofErr w:type="spellStart"/>
      <w:r>
        <w:rPr>
          <w:rFonts w:ascii="Times New Roman" w:hAnsi="Times New Roman" w:cs="Times New Roman"/>
          <w:color w:val="000000" w:themeColor="text1"/>
          <w:sz w:val="24"/>
          <w:szCs w:val="24"/>
        </w:rPr>
        <w:t>multiestação</w:t>
      </w:r>
      <w:proofErr w:type="spellEnd"/>
      <w:r>
        <w:rPr>
          <w:rFonts w:ascii="Times New Roman" w:hAnsi="Times New Roman" w:cs="Times New Roman"/>
          <w:color w:val="000000" w:themeColor="text1"/>
          <w:sz w:val="24"/>
          <w:szCs w:val="24"/>
        </w:rPr>
        <w:t xml:space="preserve">. Os plantões tira-dúvidas acontecem prioritariamente no espaço da </w:t>
      </w:r>
      <w:r w:rsidRPr="00957794">
        <w:rPr>
          <w:rFonts w:ascii="Times New Roman" w:hAnsi="Times New Roman" w:cs="Times New Roman"/>
          <w:color w:val="000000" w:themeColor="text1"/>
          <w:sz w:val="24"/>
          <w:szCs w:val="24"/>
        </w:rPr>
        <w:t>FAHESP/IESVAP</w:t>
      </w:r>
      <w:r>
        <w:rPr>
          <w:rFonts w:ascii="Times New Roman" w:hAnsi="Times New Roman" w:cs="Times New Roman"/>
          <w:color w:val="000000" w:themeColor="text1"/>
          <w:sz w:val="24"/>
          <w:szCs w:val="24"/>
        </w:rPr>
        <w:t xml:space="preserve"> semanalmente</w:t>
      </w:r>
      <w:r w:rsidRPr="009577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 maneira que os alunos também possam complementar o que foi visto no laboratório e sanar </w:t>
      </w:r>
      <w:r w:rsidRPr="00957794">
        <w:rPr>
          <w:rFonts w:ascii="Times New Roman" w:hAnsi="Times New Roman" w:cs="Times New Roman"/>
          <w:color w:val="000000" w:themeColor="text1"/>
          <w:sz w:val="24"/>
          <w:szCs w:val="24"/>
        </w:rPr>
        <w:t xml:space="preserve">possíveis dificuldades </w:t>
      </w:r>
      <w:r>
        <w:rPr>
          <w:rFonts w:ascii="Times New Roman" w:hAnsi="Times New Roman" w:cs="Times New Roman"/>
          <w:color w:val="000000" w:themeColor="text1"/>
          <w:sz w:val="24"/>
          <w:szCs w:val="24"/>
        </w:rPr>
        <w:t xml:space="preserve">e demandas com as temáticas do módulo. A última etapa da experiência consolida-se com a construção de um portfólio de todas as atividades práticas durante do semestre, </w:t>
      </w:r>
      <w:r w:rsidRPr="00957794">
        <w:rPr>
          <w:rFonts w:ascii="Times New Roman" w:hAnsi="Times New Roman" w:cs="Times New Roman"/>
          <w:color w:val="000000" w:themeColor="text1"/>
          <w:sz w:val="24"/>
          <w:szCs w:val="24"/>
        </w:rPr>
        <w:t>fundamental para registrar e apresentar os conteúdos ministrados e as metodologias aplicadas nas aulas de laboratórios</w:t>
      </w:r>
      <w:r>
        <w:rPr>
          <w:rFonts w:ascii="Times New Roman" w:hAnsi="Times New Roman" w:cs="Times New Roman"/>
          <w:color w:val="000000" w:themeColor="text1"/>
          <w:sz w:val="24"/>
          <w:szCs w:val="24"/>
        </w:rPr>
        <w:t xml:space="preserve"> morfofuncionais</w:t>
      </w:r>
      <w:r w:rsidRPr="0095779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57794">
        <w:rPr>
          <w:rFonts w:ascii="Times New Roman" w:hAnsi="Times New Roman" w:cs="Times New Roman"/>
          <w:color w:val="000000" w:themeColor="text1"/>
          <w:sz w:val="24"/>
          <w:szCs w:val="24"/>
        </w:rPr>
        <w:t xml:space="preserve">Essas atividades são importantes para </w:t>
      </w:r>
      <w:r>
        <w:rPr>
          <w:rFonts w:ascii="Times New Roman" w:hAnsi="Times New Roman" w:cs="Times New Roman"/>
          <w:color w:val="000000" w:themeColor="text1"/>
          <w:sz w:val="24"/>
          <w:szCs w:val="24"/>
          <w:shd w:val="clear" w:color="auto" w:fill="FFFFFF"/>
        </w:rPr>
        <w:t>a construção das competências e habilidades</w:t>
      </w:r>
      <w:r w:rsidRPr="00957794">
        <w:rPr>
          <w:rFonts w:ascii="Times New Roman" w:hAnsi="Times New Roman" w:cs="Times New Roman"/>
          <w:color w:val="000000" w:themeColor="text1"/>
          <w:sz w:val="24"/>
          <w:szCs w:val="24"/>
          <w:shd w:val="clear" w:color="auto" w:fill="FFFFFF"/>
        </w:rPr>
        <w:t xml:space="preserve">, além de </w:t>
      </w:r>
      <w:r>
        <w:rPr>
          <w:rFonts w:ascii="Times New Roman" w:hAnsi="Times New Roman" w:cs="Times New Roman"/>
          <w:color w:val="000000" w:themeColor="text1"/>
          <w:sz w:val="24"/>
          <w:szCs w:val="24"/>
        </w:rPr>
        <w:t>auxiliar o monitor</w:t>
      </w:r>
      <w:r w:rsidRPr="00957794">
        <w:rPr>
          <w:rFonts w:ascii="Times New Roman" w:hAnsi="Times New Roman" w:cs="Times New Roman"/>
          <w:color w:val="000000" w:themeColor="text1"/>
          <w:sz w:val="24"/>
          <w:szCs w:val="24"/>
        </w:rPr>
        <w:t xml:space="preserve"> na obtenção de um mai</w:t>
      </w:r>
      <w:r>
        <w:rPr>
          <w:rFonts w:ascii="Times New Roman" w:hAnsi="Times New Roman" w:cs="Times New Roman"/>
          <w:color w:val="000000" w:themeColor="text1"/>
          <w:sz w:val="24"/>
          <w:szCs w:val="24"/>
        </w:rPr>
        <w:t>or conhecimento teórico-prático.</w:t>
      </w:r>
      <w:r w:rsidRPr="00957794">
        <w:rPr>
          <w:rFonts w:ascii="Times New Roman" w:hAnsi="Times New Roman" w:cs="Times New Roman"/>
          <w:color w:val="000000" w:themeColor="text1"/>
          <w:sz w:val="24"/>
          <w:szCs w:val="24"/>
        </w:rPr>
        <w:t xml:space="preserve"> O exercício da monitoria </w:t>
      </w:r>
      <w:r>
        <w:rPr>
          <w:rFonts w:ascii="Times New Roman" w:hAnsi="Times New Roman" w:cs="Times New Roman"/>
          <w:color w:val="000000" w:themeColor="text1"/>
          <w:sz w:val="24"/>
          <w:szCs w:val="24"/>
          <w:shd w:val="clear" w:color="auto" w:fill="FFFFFF"/>
        </w:rPr>
        <w:t xml:space="preserve">pode trazer diversos benefícios, auxílio e avanços </w:t>
      </w:r>
      <w:r w:rsidRPr="00957794">
        <w:rPr>
          <w:rFonts w:ascii="Times New Roman" w:hAnsi="Times New Roman" w:cs="Times New Roman"/>
          <w:color w:val="000000" w:themeColor="text1"/>
          <w:sz w:val="24"/>
          <w:szCs w:val="24"/>
          <w:shd w:val="clear" w:color="auto" w:fill="FFFFFF"/>
        </w:rPr>
        <w:t>para a vida acadêmica e profissional do estudante</w:t>
      </w:r>
      <w:r w:rsidRPr="00957794">
        <w:rPr>
          <w:rFonts w:ascii="Times New Roman" w:hAnsi="Times New Roman" w:cs="Times New Roman"/>
          <w:color w:val="000000" w:themeColor="text1"/>
          <w:sz w:val="24"/>
          <w:szCs w:val="24"/>
        </w:rPr>
        <w:t xml:space="preserve">, pois </w:t>
      </w:r>
      <w:r w:rsidRPr="00957794">
        <w:rPr>
          <w:rFonts w:ascii="Times New Roman" w:hAnsi="Times New Roman" w:cs="Times New Roman"/>
          <w:color w:val="000000" w:themeColor="text1"/>
          <w:sz w:val="24"/>
          <w:szCs w:val="24"/>
          <w:shd w:val="clear" w:color="auto" w:fill="FFFFFF"/>
        </w:rPr>
        <w:t>promove a cooperação entre discentes e docentes, estimulando a</w:t>
      </w:r>
      <w:r>
        <w:rPr>
          <w:rFonts w:ascii="Times New Roman" w:hAnsi="Times New Roman" w:cs="Times New Roman"/>
          <w:color w:val="000000" w:themeColor="text1"/>
          <w:sz w:val="24"/>
          <w:szCs w:val="24"/>
          <w:shd w:val="clear" w:color="auto" w:fill="FFFFFF"/>
        </w:rPr>
        <w:t xml:space="preserve"> troca de conhecimentos; permite</w:t>
      </w:r>
      <w:r w:rsidRPr="00957794">
        <w:rPr>
          <w:rFonts w:ascii="Times New Roman" w:hAnsi="Times New Roman" w:cs="Times New Roman"/>
          <w:color w:val="000000" w:themeColor="text1"/>
          <w:sz w:val="24"/>
          <w:szCs w:val="24"/>
          <w:shd w:val="clear" w:color="auto" w:fill="FFFFFF"/>
        </w:rPr>
        <w:t xml:space="preserve"> o desenvolvimento de autonomia, experiênci</w:t>
      </w:r>
      <w:r>
        <w:rPr>
          <w:rFonts w:ascii="Times New Roman" w:hAnsi="Times New Roman" w:cs="Times New Roman"/>
          <w:color w:val="000000" w:themeColor="text1"/>
          <w:sz w:val="24"/>
          <w:szCs w:val="24"/>
          <w:shd w:val="clear" w:color="auto" w:fill="FFFFFF"/>
        </w:rPr>
        <w:t>a e</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lastRenderedPageBreak/>
        <w:t>responsabilidade, enriquece</w:t>
      </w:r>
      <w:r w:rsidRPr="00957794">
        <w:rPr>
          <w:rFonts w:ascii="Times New Roman" w:hAnsi="Times New Roman" w:cs="Times New Roman"/>
          <w:color w:val="000000" w:themeColor="text1"/>
          <w:sz w:val="24"/>
          <w:szCs w:val="24"/>
          <w:shd w:val="clear" w:color="auto" w:fill="FFFFFF"/>
        </w:rPr>
        <w:t xml:space="preserve"> o conhecimento e pr</w:t>
      </w:r>
      <w:r>
        <w:rPr>
          <w:rFonts w:ascii="Times New Roman" w:hAnsi="Times New Roman" w:cs="Times New Roman"/>
          <w:color w:val="000000" w:themeColor="text1"/>
          <w:sz w:val="24"/>
          <w:szCs w:val="24"/>
          <w:shd w:val="clear" w:color="auto" w:fill="FFFFFF"/>
        </w:rPr>
        <w:t>oporciona o trabalho em equipe</w:t>
      </w:r>
      <w:r w:rsidRPr="00D4294F">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Entretanto</w:t>
      </w:r>
      <w:r w:rsidRPr="00D4294F">
        <w:rPr>
          <w:rFonts w:ascii="Times New Roman" w:hAnsi="Times New Roman" w:cs="Times New Roman"/>
          <w:color w:val="000000" w:themeColor="text1"/>
          <w:sz w:val="24"/>
          <w:szCs w:val="24"/>
          <w:shd w:val="clear" w:color="auto" w:fill="FFFFFF"/>
        </w:rPr>
        <w:t xml:space="preserve">, a frequência reduzida dos acadêmicos nas atividades semanais de monitoria </w:t>
      </w:r>
      <w:r>
        <w:rPr>
          <w:rFonts w:ascii="Times New Roman" w:hAnsi="Times New Roman" w:cs="Times New Roman"/>
          <w:color w:val="000000" w:themeColor="text1"/>
          <w:sz w:val="24"/>
          <w:szCs w:val="24"/>
          <w:shd w:val="clear" w:color="auto" w:fill="FFFFFF"/>
        </w:rPr>
        <w:t xml:space="preserve">(plantões tira dúvidas) </w:t>
      </w:r>
      <w:r w:rsidRPr="00D4294F">
        <w:rPr>
          <w:rFonts w:ascii="Times New Roman" w:hAnsi="Times New Roman" w:cs="Times New Roman"/>
          <w:color w:val="000000" w:themeColor="text1"/>
          <w:sz w:val="24"/>
          <w:szCs w:val="24"/>
          <w:shd w:val="clear" w:color="auto" w:fill="FFFFFF"/>
        </w:rPr>
        <w:t>apresenta-se como principal limitação para o desenvolvimento</w:t>
      </w:r>
      <w:r>
        <w:rPr>
          <w:rFonts w:ascii="Times New Roman" w:hAnsi="Times New Roman" w:cs="Times New Roman"/>
          <w:color w:val="000000" w:themeColor="text1"/>
          <w:sz w:val="24"/>
          <w:szCs w:val="24"/>
          <w:shd w:val="clear" w:color="auto" w:fill="FFFFFF"/>
        </w:rPr>
        <w:t xml:space="preserve"> de atividades que poderiam enriquecer os conhecimentos dos alunos</w:t>
      </w:r>
      <w:r w:rsidRPr="00D4294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b/>
          <w:color w:val="000000" w:themeColor="text1"/>
          <w:sz w:val="24"/>
          <w:szCs w:val="24"/>
        </w:rPr>
        <w:t xml:space="preserve">Conclusão: </w:t>
      </w:r>
      <w:r w:rsidRPr="0012462E">
        <w:rPr>
          <w:rFonts w:ascii="Times New Roman" w:hAnsi="Times New Roman" w:cs="Times New Roman"/>
          <w:color w:val="000000" w:themeColor="text1"/>
          <w:sz w:val="24"/>
          <w:szCs w:val="24"/>
        </w:rPr>
        <w:t>A</w:t>
      </w:r>
      <w:r w:rsidRPr="001F7C97">
        <w:rPr>
          <w:rFonts w:ascii="Times New Roman" w:hAnsi="Times New Roman" w:cs="Times New Roman"/>
          <w:color w:val="000000" w:themeColor="text1"/>
          <w:sz w:val="24"/>
          <w:szCs w:val="24"/>
        </w:rPr>
        <w:t xml:space="preserve"> participa</w:t>
      </w:r>
      <w:r>
        <w:rPr>
          <w:rFonts w:ascii="Times New Roman" w:hAnsi="Times New Roman" w:cs="Times New Roman"/>
          <w:color w:val="000000" w:themeColor="text1"/>
          <w:sz w:val="24"/>
          <w:szCs w:val="24"/>
        </w:rPr>
        <w:t>ção</w:t>
      </w:r>
      <w:r w:rsidRPr="001F7C97">
        <w:rPr>
          <w:rFonts w:ascii="Times New Roman" w:hAnsi="Times New Roman" w:cs="Times New Roman"/>
          <w:color w:val="000000" w:themeColor="text1"/>
          <w:sz w:val="24"/>
          <w:szCs w:val="24"/>
        </w:rPr>
        <w:t xml:space="preserve"> do p</w:t>
      </w:r>
      <w:r>
        <w:rPr>
          <w:rFonts w:ascii="Times New Roman" w:hAnsi="Times New Roman" w:cs="Times New Roman"/>
          <w:color w:val="000000" w:themeColor="text1"/>
          <w:sz w:val="24"/>
          <w:szCs w:val="24"/>
        </w:rPr>
        <w:t xml:space="preserve">rograma de monitoria na nova matriz curricular do curso de medicina permite ao acadêmico monitor, o desenvolvimento de </w:t>
      </w:r>
      <w:r w:rsidRPr="001F7C97">
        <w:rPr>
          <w:rFonts w:ascii="Times New Roman" w:hAnsi="Times New Roman" w:cs="Times New Roman"/>
          <w:color w:val="000000" w:themeColor="text1"/>
          <w:sz w:val="24"/>
          <w:szCs w:val="24"/>
        </w:rPr>
        <w:t>autonomia, além de estimular o senso de responsabilidade, de compromisso, de cooperação, a satisfação em ampliar conhecimentos e o desempenho nas atividades acadêmicas tais como a produção de trabalhos científicos, proporcionando maior interação do aluno com a pesquisa, impulsionando o monitor a estar sempre buscando o novo para somar com os conhecimentos existentes.</w:t>
      </w:r>
    </w:p>
    <w:p w:rsidR="003068BD" w:rsidRDefault="003068BD" w:rsidP="003068B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PALAVRAS CHAVES: Monitoria, Formação acadêmica, Metodologia Ativa.</w:t>
      </w:r>
    </w:p>
    <w:p w:rsidR="00D84932" w:rsidRDefault="00D84932" w:rsidP="00974339">
      <w:pPr>
        <w:spacing w:after="0" w:line="240" w:lineRule="auto"/>
        <w:jc w:val="both"/>
        <w:rPr>
          <w:rFonts w:ascii="Times New Roman" w:hAnsi="Times New Roman" w:cs="Times New Roman"/>
          <w:sz w:val="24"/>
          <w:szCs w:val="24"/>
        </w:rPr>
      </w:pPr>
    </w:p>
    <w:p w:rsidR="00D84932" w:rsidRPr="00974339" w:rsidRDefault="00D84932" w:rsidP="00974339">
      <w:pPr>
        <w:spacing w:after="0" w:line="240" w:lineRule="auto"/>
        <w:jc w:val="both"/>
        <w:rPr>
          <w:rFonts w:ascii="Times New Roman" w:hAnsi="Times New Roman" w:cs="Times New Roman"/>
          <w:sz w:val="24"/>
          <w:szCs w:val="24"/>
        </w:rPr>
      </w:pPr>
    </w:p>
    <w:p w:rsidR="00974339" w:rsidRDefault="00974339"/>
    <w:p w:rsidR="00974339" w:rsidRDefault="00974339"/>
    <w:p w:rsidR="00C05558" w:rsidRDefault="00C05558"/>
    <w:p w:rsidR="00C05558" w:rsidRDefault="00C05558" w:rsidP="00C05558">
      <w:pPr>
        <w:jc w:val="center"/>
      </w:pPr>
    </w:p>
    <w:p w:rsidR="00C05558" w:rsidRDefault="00C05558"/>
    <w:p w:rsidR="00C05558" w:rsidRDefault="00C05558"/>
    <w:p w:rsidR="00C05558" w:rsidRDefault="00C05558"/>
    <w:p w:rsidR="00C05558" w:rsidRDefault="00C05558"/>
    <w:p w:rsidR="00C05558" w:rsidRDefault="00C05558"/>
    <w:p w:rsidR="00EC2947" w:rsidRDefault="00EC2947"/>
    <w:sectPr w:rsidR="00EC2947" w:rsidSect="00C05558">
      <w:head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84D" w:rsidRDefault="0081684D" w:rsidP="00C05558">
      <w:pPr>
        <w:spacing w:after="0" w:line="240" w:lineRule="auto"/>
      </w:pPr>
      <w:r>
        <w:separator/>
      </w:r>
    </w:p>
  </w:endnote>
  <w:endnote w:type="continuationSeparator" w:id="0">
    <w:p w:rsidR="0081684D" w:rsidRDefault="0081684D"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84D" w:rsidRDefault="0081684D" w:rsidP="00C05558">
      <w:pPr>
        <w:spacing w:after="0" w:line="240" w:lineRule="auto"/>
      </w:pPr>
      <w:r>
        <w:separator/>
      </w:r>
    </w:p>
  </w:footnote>
  <w:footnote w:type="continuationSeparator" w:id="0">
    <w:p w:rsidR="0081684D" w:rsidRDefault="0081684D" w:rsidP="00C05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58" w:rsidRPr="00C05558" w:rsidRDefault="00C05558" w:rsidP="00C05558">
    <w:pPr>
      <w:pStyle w:val="Cabealho"/>
      <w:jc w:val="center"/>
    </w:pPr>
    <w:r>
      <w:rPr>
        <w:noProof/>
        <w:lang w:eastAsia="pt-BR"/>
      </w:rPr>
      <w:drawing>
        <wp:inline distT="0" distB="0" distL="0" distR="0" wp14:anchorId="79EDA220" wp14:editId="2C719B6A">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58"/>
    <w:rsid w:val="0009190B"/>
    <w:rsid w:val="001652FC"/>
    <w:rsid w:val="002E458C"/>
    <w:rsid w:val="003068BD"/>
    <w:rsid w:val="003F3857"/>
    <w:rsid w:val="005056F2"/>
    <w:rsid w:val="00523138"/>
    <w:rsid w:val="00611B03"/>
    <w:rsid w:val="0081684D"/>
    <w:rsid w:val="008A1BE0"/>
    <w:rsid w:val="00974339"/>
    <w:rsid w:val="00A13665"/>
    <w:rsid w:val="00C05558"/>
    <w:rsid w:val="00D03E19"/>
    <w:rsid w:val="00D84932"/>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Textodebalo">
    <w:name w:val="Balloon Text"/>
    <w:basedOn w:val="Normal"/>
    <w:link w:val="TextodebaloChar"/>
    <w:uiPriority w:val="99"/>
    <w:semiHidden/>
    <w:unhideWhenUsed/>
    <w:rsid w:val="001652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52FC"/>
    <w:rPr>
      <w:rFonts w:ascii="Tahoma" w:hAnsi="Tahoma" w:cs="Tahoma"/>
      <w:sz w:val="16"/>
      <w:szCs w:val="16"/>
    </w:rPr>
  </w:style>
  <w:style w:type="character" w:styleId="Hyperlink">
    <w:name w:val="Hyperlink"/>
    <w:basedOn w:val="Fontepargpadro"/>
    <w:uiPriority w:val="99"/>
    <w:unhideWhenUsed/>
    <w:rsid w:val="001652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Textodebalo">
    <w:name w:val="Balloon Text"/>
    <w:basedOn w:val="Normal"/>
    <w:link w:val="TextodebaloChar"/>
    <w:uiPriority w:val="99"/>
    <w:semiHidden/>
    <w:unhideWhenUsed/>
    <w:rsid w:val="001652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52FC"/>
    <w:rPr>
      <w:rFonts w:ascii="Tahoma" w:hAnsi="Tahoma" w:cs="Tahoma"/>
      <w:sz w:val="16"/>
      <w:szCs w:val="16"/>
    </w:rPr>
  </w:style>
  <w:style w:type="character" w:styleId="Hyperlink">
    <w:name w:val="Hyperlink"/>
    <w:basedOn w:val="Fontepargpadro"/>
    <w:uiPriority w:val="99"/>
    <w:unhideWhenUsed/>
    <w:rsid w:val="00165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desid&#233;rio7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4146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Carol Machado</cp:lastModifiedBy>
  <cp:revision>3</cp:revision>
  <dcterms:created xsi:type="dcterms:W3CDTF">2019-10-27T21:23:00Z</dcterms:created>
  <dcterms:modified xsi:type="dcterms:W3CDTF">2019-10-29T00:53:00Z</dcterms:modified>
</cp:coreProperties>
</file>