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84" w:rsidRPr="006716BB" w:rsidRDefault="00803B04" w:rsidP="00EE7A0B">
      <w:pPr>
        <w:spacing w:line="240" w:lineRule="auto"/>
        <w:jc w:val="center"/>
        <w:rPr>
          <w:rFonts w:ascii="Arial" w:hAnsi="Arial" w:cs="Arial"/>
          <w:b/>
          <w:sz w:val="24"/>
          <w:szCs w:val="24"/>
        </w:rPr>
      </w:pPr>
      <w:r w:rsidRPr="006716BB">
        <w:rPr>
          <w:rFonts w:ascii="Arial" w:hAnsi="Arial" w:cs="Arial"/>
          <w:b/>
          <w:sz w:val="24"/>
          <w:szCs w:val="24"/>
        </w:rPr>
        <w:t>CIBERESPAÇO</w:t>
      </w:r>
      <w:r w:rsidR="00F31746" w:rsidRPr="006716BB">
        <w:rPr>
          <w:rFonts w:ascii="Arial" w:hAnsi="Arial" w:cs="Arial"/>
          <w:b/>
          <w:sz w:val="24"/>
          <w:szCs w:val="24"/>
        </w:rPr>
        <w:t>:</w:t>
      </w:r>
      <w:r w:rsidRPr="006716BB">
        <w:rPr>
          <w:rFonts w:ascii="Arial" w:hAnsi="Arial" w:cs="Arial"/>
          <w:b/>
          <w:sz w:val="24"/>
          <w:szCs w:val="24"/>
        </w:rPr>
        <w:t xml:space="preserve"> MARKETING </w:t>
      </w:r>
      <w:r w:rsidR="00EE7A0B">
        <w:rPr>
          <w:rFonts w:ascii="Arial" w:hAnsi="Arial" w:cs="Arial"/>
          <w:b/>
          <w:sz w:val="24"/>
          <w:szCs w:val="24"/>
        </w:rPr>
        <w:t xml:space="preserve">EM TEMPOS DE </w:t>
      </w:r>
      <w:bookmarkStart w:id="0" w:name="_GoBack"/>
      <w:bookmarkEnd w:id="0"/>
      <w:r w:rsidRPr="006716BB">
        <w:rPr>
          <w:rFonts w:ascii="Arial" w:hAnsi="Arial" w:cs="Arial"/>
          <w:b/>
          <w:sz w:val="24"/>
          <w:szCs w:val="24"/>
        </w:rPr>
        <w:t>CLIENTES SUPERPODEROSOS E INFIÉIS</w:t>
      </w:r>
    </w:p>
    <w:p w:rsidR="00B8128E" w:rsidRDefault="00B8128E" w:rsidP="00EA0FF1">
      <w:pPr>
        <w:spacing w:line="240" w:lineRule="auto"/>
        <w:jc w:val="center"/>
        <w:rPr>
          <w:rFonts w:ascii="Arial" w:hAnsi="Arial" w:cs="Arial"/>
          <w:b/>
          <w:sz w:val="24"/>
          <w:szCs w:val="24"/>
        </w:rPr>
      </w:pPr>
    </w:p>
    <w:p w:rsidR="00B8128E" w:rsidRDefault="00B8128E" w:rsidP="00EA0FF1">
      <w:pPr>
        <w:spacing w:line="240" w:lineRule="auto"/>
        <w:jc w:val="center"/>
        <w:rPr>
          <w:rFonts w:ascii="Arial" w:hAnsi="Arial" w:cs="Arial"/>
          <w:b/>
          <w:sz w:val="24"/>
          <w:szCs w:val="24"/>
        </w:rPr>
      </w:pPr>
    </w:p>
    <w:p w:rsidR="00803B04" w:rsidRDefault="00803B04" w:rsidP="006716BB">
      <w:pPr>
        <w:spacing w:before="240" w:after="0" w:line="240" w:lineRule="auto"/>
        <w:jc w:val="right"/>
        <w:rPr>
          <w:rFonts w:ascii="Arial" w:hAnsi="Arial" w:cs="Arial"/>
          <w:b/>
          <w:sz w:val="24"/>
          <w:szCs w:val="24"/>
        </w:rPr>
      </w:pPr>
      <w:r w:rsidRPr="00EA0FF1">
        <w:rPr>
          <w:rFonts w:ascii="Arial" w:hAnsi="Arial" w:cs="Arial"/>
          <w:b/>
          <w:sz w:val="24"/>
          <w:szCs w:val="24"/>
        </w:rPr>
        <w:t>Carlos Augusto Fernandes do Nascimento</w:t>
      </w:r>
    </w:p>
    <w:p w:rsidR="006716BB" w:rsidRDefault="00B8128E" w:rsidP="006716BB">
      <w:pPr>
        <w:spacing w:before="240" w:after="0" w:line="240" w:lineRule="auto"/>
        <w:jc w:val="right"/>
        <w:rPr>
          <w:rFonts w:ascii="Arial" w:hAnsi="Arial" w:cs="Arial"/>
          <w:sz w:val="24"/>
          <w:szCs w:val="24"/>
        </w:rPr>
      </w:pPr>
      <w:r>
        <w:rPr>
          <w:rFonts w:ascii="Arial" w:hAnsi="Arial" w:cs="Arial"/>
          <w:sz w:val="24"/>
          <w:szCs w:val="24"/>
        </w:rPr>
        <w:t>Mestre em Ciências da Comunicação</w:t>
      </w:r>
    </w:p>
    <w:p w:rsidR="006716BB" w:rsidRDefault="00EA0FF1" w:rsidP="006716BB">
      <w:pPr>
        <w:spacing w:after="0" w:line="240" w:lineRule="auto"/>
        <w:jc w:val="right"/>
        <w:rPr>
          <w:rFonts w:ascii="Arial" w:hAnsi="Arial" w:cs="Arial"/>
          <w:sz w:val="24"/>
          <w:szCs w:val="24"/>
        </w:rPr>
      </w:pPr>
      <w:r>
        <w:rPr>
          <w:rFonts w:ascii="Arial" w:hAnsi="Arial" w:cs="Arial"/>
          <w:sz w:val="24"/>
          <w:szCs w:val="24"/>
        </w:rPr>
        <w:t>(Universidade Fernando Pessoa, Porto/PT)</w:t>
      </w:r>
    </w:p>
    <w:p w:rsidR="006716BB" w:rsidRDefault="00EA0FF1" w:rsidP="006716BB">
      <w:pPr>
        <w:spacing w:before="240" w:after="0" w:line="240" w:lineRule="auto"/>
        <w:jc w:val="right"/>
        <w:rPr>
          <w:rFonts w:ascii="Arial" w:hAnsi="Arial" w:cs="Arial"/>
          <w:sz w:val="24"/>
          <w:szCs w:val="24"/>
        </w:rPr>
      </w:pPr>
      <w:r>
        <w:rPr>
          <w:rFonts w:ascii="Arial" w:hAnsi="Arial" w:cs="Arial"/>
          <w:sz w:val="24"/>
          <w:szCs w:val="24"/>
        </w:rPr>
        <w:t xml:space="preserve">Especialista </w:t>
      </w:r>
      <w:r w:rsidRPr="00CB73ED">
        <w:rPr>
          <w:rFonts w:ascii="Arial" w:hAnsi="Arial" w:cs="Arial"/>
          <w:sz w:val="24"/>
          <w:szCs w:val="24"/>
        </w:rPr>
        <w:t>e</w:t>
      </w:r>
      <w:r w:rsidR="001E4AEF" w:rsidRPr="00CB73ED">
        <w:rPr>
          <w:rFonts w:ascii="Arial" w:hAnsi="Arial" w:cs="Arial"/>
          <w:sz w:val="24"/>
          <w:szCs w:val="24"/>
        </w:rPr>
        <w:t>m</w:t>
      </w:r>
      <w:r w:rsidRPr="00CB73ED">
        <w:rPr>
          <w:rFonts w:ascii="Arial" w:hAnsi="Arial" w:cs="Arial"/>
          <w:sz w:val="24"/>
          <w:szCs w:val="24"/>
        </w:rPr>
        <w:t xml:space="preserve"> G</w:t>
      </w:r>
      <w:r>
        <w:rPr>
          <w:rFonts w:ascii="Arial" w:hAnsi="Arial" w:cs="Arial"/>
          <w:sz w:val="24"/>
          <w:szCs w:val="24"/>
        </w:rPr>
        <w:t>estão E</w:t>
      </w:r>
      <w:r w:rsidR="006716BB">
        <w:rPr>
          <w:rFonts w:ascii="Arial" w:hAnsi="Arial" w:cs="Arial"/>
          <w:sz w:val="24"/>
          <w:szCs w:val="24"/>
        </w:rPr>
        <w:t>mpresarial e</w:t>
      </w:r>
      <w:r w:rsidR="001E4AEF">
        <w:rPr>
          <w:rFonts w:ascii="Arial" w:hAnsi="Arial" w:cs="Arial"/>
          <w:sz w:val="24"/>
          <w:szCs w:val="24"/>
        </w:rPr>
        <w:t xml:space="preserve"> e</w:t>
      </w:r>
      <w:r w:rsidR="001E4AEF" w:rsidRPr="00CB73ED">
        <w:rPr>
          <w:rFonts w:ascii="Arial" w:hAnsi="Arial" w:cs="Arial"/>
          <w:sz w:val="24"/>
          <w:szCs w:val="24"/>
        </w:rPr>
        <w:t>m</w:t>
      </w:r>
      <w:r w:rsidR="006716BB">
        <w:rPr>
          <w:rFonts w:ascii="Arial" w:hAnsi="Arial" w:cs="Arial"/>
          <w:sz w:val="24"/>
          <w:szCs w:val="24"/>
        </w:rPr>
        <w:t xml:space="preserve"> Finanças Bancárias </w:t>
      </w:r>
    </w:p>
    <w:p w:rsidR="00EA0FF1" w:rsidRDefault="006716BB" w:rsidP="006716BB">
      <w:pPr>
        <w:spacing w:after="0" w:line="240" w:lineRule="auto"/>
        <w:jc w:val="right"/>
        <w:rPr>
          <w:rFonts w:ascii="Arial" w:hAnsi="Arial" w:cs="Arial"/>
          <w:sz w:val="24"/>
          <w:szCs w:val="24"/>
        </w:rPr>
      </w:pPr>
      <w:r>
        <w:rPr>
          <w:rFonts w:ascii="Arial" w:hAnsi="Arial" w:cs="Arial"/>
          <w:sz w:val="24"/>
          <w:szCs w:val="24"/>
        </w:rPr>
        <w:t>(</w:t>
      </w:r>
      <w:r w:rsidR="00EA0FF1">
        <w:rPr>
          <w:rFonts w:ascii="Arial" w:hAnsi="Arial" w:cs="Arial"/>
          <w:sz w:val="24"/>
          <w:szCs w:val="24"/>
        </w:rPr>
        <w:t>Faculdade Ruy Barbosa, Salvador/BA)</w:t>
      </w:r>
    </w:p>
    <w:p w:rsidR="006716BB" w:rsidRDefault="00EA0FF1" w:rsidP="006716BB">
      <w:pPr>
        <w:spacing w:before="240" w:after="0" w:line="240" w:lineRule="auto"/>
        <w:jc w:val="right"/>
        <w:rPr>
          <w:rFonts w:ascii="Arial" w:hAnsi="Arial" w:cs="Arial"/>
          <w:sz w:val="24"/>
          <w:szCs w:val="24"/>
        </w:rPr>
      </w:pPr>
      <w:r>
        <w:rPr>
          <w:rFonts w:ascii="Arial" w:hAnsi="Arial" w:cs="Arial"/>
          <w:sz w:val="24"/>
          <w:szCs w:val="24"/>
        </w:rPr>
        <w:t>Especialista e</w:t>
      </w:r>
      <w:r w:rsidR="007624A1">
        <w:rPr>
          <w:rFonts w:ascii="Arial" w:hAnsi="Arial" w:cs="Arial"/>
          <w:sz w:val="24"/>
          <w:szCs w:val="24"/>
        </w:rPr>
        <w:t>m</w:t>
      </w:r>
      <w:r>
        <w:rPr>
          <w:rFonts w:ascii="Arial" w:hAnsi="Arial" w:cs="Arial"/>
          <w:sz w:val="24"/>
          <w:szCs w:val="24"/>
        </w:rPr>
        <w:t xml:space="preserve"> Turismo </w:t>
      </w:r>
    </w:p>
    <w:p w:rsidR="00EA0FF1" w:rsidRDefault="00EA0FF1" w:rsidP="006716BB">
      <w:pPr>
        <w:spacing w:after="0" w:line="240" w:lineRule="auto"/>
        <w:jc w:val="right"/>
        <w:rPr>
          <w:rFonts w:ascii="Arial" w:hAnsi="Arial" w:cs="Arial"/>
          <w:sz w:val="24"/>
          <w:szCs w:val="24"/>
        </w:rPr>
      </w:pPr>
      <w:r>
        <w:rPr>
          <w:rFonts w:ascii="Arial" w:hAnsi="Arial" w:cs="Arial"/>
          <w:sz w:val="24"/>
          <w:szCs w:val="24"/>
        </w:rPr>
        <w:t xml:space="preserve">(Instituto Olga </w:t>
      </w:r>
      <w:proofErr w:type="spellStart"/>
      <w:r>
        <w:rPr>
          <w:rFonts w:ascii="Arial" w:hAnsi="Arial" w:cs="Arial"/>
          <w:sz w:val="24"/>
          <w:szCs w:val="24"/>
        </w:rPr>
        <w:t>Mettig</w:t>
      </w:r>
      <w:proofErr w:type="spellEnd"/>
      <w:r>
        <w:rPr>
          <w:rFonts w:ascii="Arial" w:hAnsi="Arial" w:cs="Arial"/>
          <w:sz w:val="24"/>
          <w:szCs w:val="24"/>
        </w:rPr>
        <w:t>, Salvador/BA)</w:t>
      </w:r>
    </w:p>
    <w:p w:rsidR="006716BB" w:rsidRDefault="00EA0FF1" w:rsidP="006716BB">
      <w:pPr>
        <w:spacing w:before="240" w:after="0" w:line="240" w:lineRule="auto"/>
        <w:jc w:val="right"/>
        <w:rPr>
          <w:rFonts w:ascii="Arial" w:hAnsi="Arial" w:cs="Arial"/>
          <w:sz w:val="24"/>
          <w:szCs w:val="24"/>
        </w:rPr>
      </w:pPr>
      <w:r>
        <w:rPr>
          <w:rFonts w:ascii="Arial" w:hAnsi="Arial" w:cs="Arial"/>
          <w:sz w:val="24"/>
          <w:szCs w:val="24"/>
        </w:rPr>
        <w:t xml:space="preserve">Bacharel em Administração de Empresas </w:t>
      </w:r>
    </w:p>
    <w:p w:rsidR="00EA0FF1" w:rsidRPr="00B8128E" w:rsidRDefault="00EA0FF1" w:rsidP="006716BB">
      <w:pPr>
        <w:spacing w:after="0" w:line="240" w:lineRule="auto"/>
        <w:jc w:val="right"/>
        <w:rPr>
          <w:rFonts w:ascii="Arial" w:hAnsi="Arial" w:cs="Arial"/>
          <w:sz w:val="24"/>
          <w:szCs w:val="24"/>
        </w:rPr>
      </w:pPr>
      <w:r>
        <w:rPr>
          <w:rFonts w:ascii="Arial" w:hAnsi="Arial" w:cs="Arial"/>
          <w:sz w:val="24"/>
          <w:szCs w:val="24"/>
        </w:rPr>
        <w:t>(</w:t>
      </w:r>
      <w:proofErr w:type="spellStart"/>
      <w:r>
        <w:rPr>
          <w:rFonts w:ascii="Arial" w:hAnsi="Arial" w:cs="Arial"/>
          <w:sz w:val="24"/>
          <w:szCs w:val="24"/>
        </w:rPr>
        <w:t>UCSal</w:t>
      </w:r>
      <w:proofErr w:type="spellEnd"/>
      <w:r>
        <w:rPr>
          <w:rFonts w:ascii="Arial" w:hAnsi="Arial" w:cs="Arial"/>
          <w:sz w:val="24"/>
          <w:szCs w:val="24"/>
        </w:rPr>
        <w:t>, Salvador/BA)</w:t>
      </w:r>
    </w:p>
    <w:p w:rsidR="00803B04" w:rsidRDefault="00803B04"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6716BB" w:rsidRDefault="006716BB" w:rsidP="00EA0FF1">
      <w:pPr>
        <w:spacing w:line="240" w:lineRule="auto"/>
        <w:jc w:val="right"/>
        <w:rPr>
          <w:rFonts w:ascii="Arial" w:hAnsi="Arial" w:cs="Arial"/>
          <w:sz w:val="24"/>
          <w:szCs w:val="24"/>
        </w:rPr>
      </w:pPr>
    </w:p>
    <w:p w:rsidR="00912192" w:rsidRDefault="001415F9" w:rsidP="00EA0FF1">
      <w:pPr>
        <w:spacing w:line="240" w:lineRule="auto"/>
        <w:jc w:val="center"/>
        <w:rPr>
          <w:rFonts w:ascii="Arial" w:hAnsi="Arial" w:cs="Arial"/>
          <w:b/>
          <w:sz w:val="24"/>
          <w:szCs w:val="24"/>
        </w:rPr>
      </w:pPr>
      <w:r w:rsidRPr="00912192">
        <w:rPr>
          <w:rFonts w:ascii="Arial" w:hAnsi="Arial" w:cs="Arial"/>
          <w:b/>
          <w:sz w:val="24"/>
          <w:szCs w:val="24"/>
        </w:rPr>
        <w:t>Resumo</w:t>
      </w:r>
    </w:p>
    <w:p w:rsidR="006716BB" w:rsidRDefault="006716BB" w:rsidP="00EA0FF1">
      <w:pPr>
        <w:spacing w:line="240" w:lineRule="auto"/>
        <w:jc w:val="center"/>
        <w:rPr>
          <w:rFonts w:ascii="Arial" w:hAnsi="Arial" w:cs="Arial"/>
          <w:b/>
          <w:sz w:val="24"/>
          <w:szCs w:val="24"/>
        </w:rPr>
      </w:pPr>
    </w:p>
    <w:p w:rsidR="00BA2A36" w:rsidRDefault="00803B04" w:rsidP="00EE3F30">
      <w:pPr>
        <w:spacing w:before="240" w:line="240" w:lineRule="auto"/>
        <w:jc w:val="both"/>
        <w:rPr>
          <w:rFonts w:ascii="Arial" w:hAnsi="Arial" w:cs="Arial"/>
          <w:sz w:val="24"/>
          <w:szCs w:val="24"/>
        </w:rPr>
      </w:pPr>
      <w:r w:rsidRPr="00AB47F9">
        <w:rPr>
          <w:rFonts w:ascii="Arial" w:hAnsi="Arial" w:cs="Arial"/>
          <w:sz w:val="24"/>
          <w:szCs w:val="24"/>
        </w:rPr>
        <w:t xml:space="preserve">Este artigo propõe uma reflexão acerca do perfil de consumo dos usuários da </w:t>
      </w:r>
      <w:r w:rsidRPr="00AB47F9">
        <w:rPr>
          <w:rFonts w:ascii="Arial" w:hAnsi="Arial" w:cs="Arial"/>
          <w:i/>
          <w:sz w:val="24"/>
          <w:szCs w:val="24"/>
        </w:rPr>
        <w:t>internet</w:t>
      </w:r>
      <w:r w:rsidRPr="00AB47F9">
        <w:rPr>
          <w:rFonts w:ascii="Arial" w:hAnsi="Arial" w:cs="Arial"/>
          <w:sz w:val="24"/>
          <w:szCs w:val="24"/>
        </w:rPr>
        <w:t xml:space="preserve"> com base </w:t>
      </w:r>
      <w:r w:rsidR="0094116A">
        <w:rPr>
          <w:rFonts w:ascii="Arial" w:hAnsi="Arial" w:cs="Arial"/>
          <w:sz w:val="24"/>
          <w:szCs w:val="24"/>
        </w:rPr>
        <w:t>nas percepções comportamentais</w:t>
      </w:r>
      <w:r w:rsidR="00EA0FF1">
        <w:rPr>
          <w:rFonts w:ascii="Arial" w:hAnsi="Arial" w:cs="Arial"/>
          <w:sz w:val="24"/>
          <w:szCs w:val="24"/>
        </w:rPr>
        <w:t xml:space="preserve"> </w:t>
      </w:r>
      <w:r w:rsidRPr="00AB47F9">
        <w:rPr>
          <w:rFonts w:ascii="Arial" w:hAnsi="Arial" w:cs="Arial"/>
          <w:sz w:val="24"/>
          <w:szCs w:val="24"/>
        </w:rPr>
        <w:t xml:space="preserve">ora manifestadas através das interações </w:t>
      </w:r>
      <w:r w:rsidRPr="00AB47F9">
        <w:rPr>
          <w:rFonts w:ascii="Arial" w:hAnsi="Arial" w:cs="Arial"/>
          <w:i/>
          <w:sz w:val="24"/>
          <w:szCs w:val="24"/>
        </w:rPr>
        <w:t>online</w:t>
      </w:r>
      <w:r w:rsidRPr="00AB47F9">
        <w:rPr>
          <w:rFonts w:ascii="Arial" w:hAnsi="Arial" w:cs="Arial"/>
          <w:sz w:val="24"/>
          <w:szCs w:val="24"/>
        </w:rPr>
        <w:t xml:space="preserve">. </w:t>
      </w:r>
      <w:r w:rsidR="005A5425">
        <w:rPr>
          <w:rFonts w:ascii="Arial" w:hAnsi="Arial" w:cs="Arial"/>
          <w:sz w:val="24"/>
          <w:szCs w:val="24"/>
        </w:rPr>
        <w:t>A</w:t>
      </w:r>
      <w:r w:rsidR="00964907">
        <w:rPr>
          <w:rFonts w:ascii="Arial" w:hAnsi="Arial" w:cs="Arial"/>
          <w:sz w:val="24"/>
          <w:szCs w:val="24"/>
        </w:rPr>
        <w:t xml:space="preserve">través do uso de dados bibliográficos </w:t>
      </w:r>
      <w:r w:rsidR="005A5425">
        <w:rPr>
          <w:rFonts w:ascii="Arial" w:hAnsi="Arial" w:cs="Arial"/>
          <w:sz w:val="24"/>
          <w:szCs w:val="24"/>
        </w:rPr>
        <w:t xml:space="preserve">como </w:t>
      </w:r>
      <w:r w:rsidR="00964907">
        <w:rPr>
          <w:rFonts w:ascii="Arial" w:hAnsi="Arial" w:cs="Arial"/>
          <w:sz w:val="24"/>
          <w:szCs w:val="24"/>
        </w:rPr>
        <w:t>método</w:t>
      </w:r>
      <w:r w:rsidR="00996233">
        <w:rPr>
          <w:rFonts w:ascii="Arial" w:hAnsi="Arial" w:cs="Arial"/>
          <w:sz w:val="24"/>
          <w:szCs w:val="24"/>
        </w:rPr>
        <w:t xml:space="preserve"> exploratório,</w:t>
      </w:r>
      <w:r w:rsidR="00964907">
        <w:rPr>
          <w:rFonts w:ascii="Arial" w:hAnsi="Arial" w:cs="Arial"/>
          <w:sz w:val="24"/>
          <w:szCs w:val="24"/>
        </w:rPr>
        <w:t xml:space="preserve"> </w:t>
      </w:r>
      <w:r w:rsidR="005A5425">
        <w:rPr>
          <w:rFonts w:ascii="Arial" w:hAnsi="Arial" w:cs="Arial"/>
          <w:sz w:val="24"/>
          <w:szCs w:val="24"/>
        </w:rPr>
        <w:t xml:space="preserve">faz </w:t>
      </w:r>
      <w:r w:rsidR="00D8780B" w:rsidRPr="001D0F4C">
        <w:rPr>
          <w:rFonts w:ascii="Arial" w:hAnsi="Arial" w:cs="Arial"/>
          <w:sz w:val="24"/>
          <w:szCs w:val="24"/>
        </w:rPr>
        <w:t xml:space="preserve">observações </w:t>
      </w:r>
      <w:r w:rsidR="005A5425">
        <w:rPr>
          <w:rFonts w:ascii="Arial" w:hAnsi="Arial" w:cs="Arial"/>
          <w:sz w:val="24"/>
          <w:szCs w:val="24"/>
        </w:rPr>
        <w:t xml:space="preserve">sobre </w:t>
      </w:r>
      <w:r w:rsidR="00D8780B" w:rsidRPr="001D0F4C">
        <w:rPr>
          <w:rFonts w:ascii="Arial" w:hAnsi="Arial" w:cs="Arial"/>
          <w:sz w:val="24"/>
          <w:szCs w:val="24"/>
        </w:rPr>
        <w:t>o</w:t>
      </w:r>
      <w:r w:rsidRPr="001D0F4C">
        <w:rPr>
          <w:rFonts w:ascii="Arial" w:hAnsi="Arial" w:cs="Arial"/>
          <w:sz w:val="24"/>
          <w:szCs w:val="24"/>
        </w:rPr>
        <w:t xml:space="preserve"> uso do aplicativo de relacionamentos</w:t>
      </w:r>
      <w:r w:rsidRPr="001D0F4C">
        <w:rPr>
          <w:rFonts w:ascii="Arial" w:hAnsi="Arial" w:cs="Arial"/>
          <w:i/>
          <w:sz w:val="24"/>
          <w:szCs w:val="24"/>
        </w:rPr>
        <w:t xml:space="preserve"> Tinder</w:t>
      </w:r>
      <w:r w:rsidR="00CB73ED" w:rsidRPr="001D0F4C">
        <w:rPr>
          <w:rFonts w:ascii="Arial" w:hAnsi="Arial" w:cs="Arial"/>
          <w:sz w:val="24"/>
          <w:szCs w:val="24"/>
        </w:rPr>
        <w:t xml:space="preserve">, em confronto com </w:t>
      </w:r>
      <w:r w:rsidRPr="001D0F4C">
        <w:rPr>
          <w:rFonts w:ascii="Arial" w:hAnsi="Arial" w:cs="Arial"/>
          <w:sz w:val="24"/>
          <w:szCs w:val="24"/>
        </w:rPr>
        <w:t xml:space="preserve">descrições feitas por autores </w:t>
      </w:r>
      <w:r w:rsidR="00CB73ED" w:rsidRPr="001D0F4C">
        <w:rPr>
          <w:rFonts w:ascii="Arial" w:hAnsi="Arial" w:cs="Arial"/>
          <w:sz w:val="24"/>
          <w:szCs w:val="24"/>
        </w:rPr>
        <w:t xml:space="preserve">que exploram o </w:t>
      </w:r>
      <w:r w:rsidR="00B3372D" w:rsidRPr="001D0F4C">
        <w:rPr>
          <w:rFonts w:ascii="Arial" w:hAnsi="Arial" w:cs="Arial"/>
          <w:sz w:val="24"/>
          <w:szCs w:val="24"/>
        </w:rPr>
        <w:t xml:space="preserve">momento </w:t>
      </w:r>
      <w:r w:rsidR="0094116A" w:rsidRPr="001D0F4C">
        <w:rPr>
          <w:rFonts w:ascii="Arial" w:hAnsi="Arial" w:cs="Arial"/>
          <w:sz w:val="24"/>
          <w:szCs w:val="24"/>
        </w:rPr>
        <w:t>contemporâneo</w:t>
      </w:r>
      <w:r w:rsidR="003F236C" w:rsidRPr="001D0F4C">
        <w:rPr>
          <w:rFonts w:ascii="Arial" w:hAnsi="Arial" w:cs="Arial"/>
          <w:sz w:val="24"/>
          <w:szCs w:val="24"/>
        </w:rPr>
        <w:t xml:space="preserve"> e a</w:t>
      </w:r>
      <w:r w:rsidRPr="001D0F4C">
        <w:rPr>
          <w:rFonts w:ascii="Arial" w:hAnsi="Arial" w:cs="Arial"/>
          <w:sz w:val="24"/>
          <w:szCs w:val="24"/>
        </w:rPr>
        <w:t xml:space="preserve"> construção das </w:t>
      </w:r>
      <w:r w:rsidRPr="001D0F4C">
        <w:rPr>
          <w:rFonts w:ascii="Arial" w:hAnsi="Arial" w:cs="Arial"/>
          <w:i/>
          <w:sz w:val="24"/>
          <w:szCs w:val="24"/>
        </w:rPr>
        <w:t xml:space="preserve">personas </w:t>
      </w:r>
      <w:r w:rsidR="003F236C" w:rsidRPr="001D0F4C">
        <w:rPr>
          <w:rFonts w:ascii="Arial" w:hAnsi="Arial" w:cs="Arial"/>
          <w:sz w:val="24"/>
          <w:szCs w:val="24"/>
        </w:rPr>
        <w:t>no ciberespaço.</w:t>
      </w:r>
      <w:r w:rsidR="00B41FC6" w:rsidRPr="001D0F4C">
        <w:rPr>
          <w:rFonts w:ascii="Arial" w:hAnsi="Arial" w:cs="Arial"/>
          <w:sz w:val="24"/>
          <w:szCs w:val="24"/>
        </w:rPr>
        <w:t xml:space="preserve"> </w:t>
      </w:r>
      <w:r w:rsidR="00BA2A36" w:rsidRPr="001D0F4C">
        <w:rPr>
          <w:rFonts w:ascii="Arial" w:hAnsi="Arial" w:cs="Arial"/>
          <w:sz w:val="24"/>
          <w:szCs w:val="24"/>
        </w:rPr>
        <w:t>Tem como objetivos</w:t>
      </w:r>
      <w:r w:rsidR="00ED7793" w:rsidRPr="001D0F4C">
        <w:rPr>
          <w:rFonts w:ascii="Arial" w:hAnsi="Arial" w:cs="Arial"/>
          <w:sz w:val="24"/>
          <w:szCs w:val="24"/>
        </w:rPr>
        <w:t xml:space="preserve"> c</w:t>
      </w:r>
      <w:r w:rsidR="00B41FC6" w:rsidRPr="001D0F4C">
        <w:rPr>
          <w:rFonts w:ascii="Arial" w:hAnsi="Arial" w:cs="Arial"/>
          <w:sz w:val="24"/>
          <w:szCs w:val="24"/>
        </w:rPr>
        <w:t xml:space="preserve">ompreender </w:t>
      </w:r>
      <w:r w:rsidR="001B5C65" w:rsidRPr="001D0F4C">
        <w:rPr>
          <w:rFonts w:ascii="Arial" w:hAnsi="Arial" w:cs="Arial"/>
          <w:sz w:val="24"/>
          <w:szCs w:val="24"/>
        </w:rPr>
        <w:t>as</w:t>
      </w:r>
      <w:r w:rsidR="00B41FC6" w:rsidRPr="001D0F4C">
        <w:rPr>
          <w:rFonts w:ascii="Arial" w:hAnsi="Arial" w:cs="Arial"/>
          <w:sz w:val="24"/>
          <w:szCs w:val="24"/>
        </w:rPr>
        <w:t xml:space="preserve"> formas de consumo associados ao uso cotidiano da </w:t>
      </w:r>
      <w:r w:rsidR="00B41FC6" w:rsidRPr="001D0F4C">
        <w:rPr>
          <w:rFonts w:ascii="Arial" w:hAnsi="Arial" w:cs="Arial"/>
          <w:i/>
          <w:sz w:val="24"/>
          <w:szCs w:val="24"/>
        </w:rPr>
        <w:t>internet</w:t>
      </w:r>
      <w:r w:rsidR="001D0F4C">
        <w:rPr>
          <w:rFonts w:ascii="Arial" w:hAnsi="Arial" w:cs="Arial"/>
          <w:i/>
          <w:sz w:val="24"/>
          <w:szCs w:val="24"/>
        </w:rPr>
        <w:t>,</w:t>
      </w:r>
      <w:r w:rsidR="00ED7793" w:rsidRPr="001D0F4C">
        <w:rPr>
          <w:rFonts w:ascii="Arial" w:hAnsi="Arial" w:cs="Arial"/>
          <w:i/>
          <w:sz w:val="24"/>
          <w:szCs w:val="24"/>
        </w:rPr>
        <w:t xml:space="preserve"> </w:t>
      </w:r>
      <w:r w:rsidR="00ED7793" w:rsidRPr="001D0F4C">
        <w:rPr>
          <w:rFonts w:ascii="Arial" w:hAnsi="Arial" w:cs="Arial"/>
          <w:sz w:val="24"/>
          <w:szCs w:val="24"/>
        </w:rPr>
        <w:t>e</w:t>
      </w:r>
      <w:r w:rsidR="001B5C65" w:rsidRPr="001D0F4C">
        <w:rPr>
          <w:rFonts w:ascii="Arial" w:hAnsi="Arial" w:cs="Arial"/>
          <w:i/>
          <w:sz w:val="24"/>
          <w:szCs w:val="24"/>
        </w:rPr>
        <w:t xml:space="preserve"> </w:t>
      </w:r>
      <w:r w:rsidR="00B41FC6" w:rsidRPr="001D0F4C">
        <w:rPr>
          <w:rFonts w:ascii="Arial" w:hAnsi="Arial" w:cs="Arial"/>
          <w:sz w:val="24"/>
          <w:szCs w:val="24"/>
        </w:rPr>
        <w:t xml:space="preserve">o comportamento </w:t>
      </w:r>
      <w:r w:rsidR="00BA2A36" w:rsidRPr="001D0F4C">
        <w:rPr>
          <w:rFonts w:ascii="Arial" w:hAnsi="Arial" w:cs="Arial"/>
          <w:sz w:val="24"/>
          <w:szCs w:val="24"/>
        </w:rPr>
        <w:t>dos indivíduos</w:t>
      </w:r>
      <w:r w:rsidR="00ED7793" w:rsidRPr="001D0F4C">
        <w:rPr>
          <w:rFonts w:ascii="Arial" w:hAnsi="Arial" w:cs="Arial"/>
          <w:sz w:val="24"/>
          <w:szCs w:val="24"/>
        </w:rPr>
        <w:t xml:space="preserve"> </w:t>
      </w:r>
      <w:r w:rsidR="001B5C65" w:rsidRPr="001D0F4C">
        <w:rPr>
          <w:rFonts w:ascii="Arial" w:hAnsi="Arial" w:cs="Arial"/>
          <w:sz w:val="24"/>
          <w:szCs w:val="24"/>
        </w:rPr>
        <w:t>frente</w:t>
      </w:r>
      <w:r w:rsidR="00ED7793" w:rsidRPr="001D0F4C">
        <w:rPr>
          <w:rFonts w:ascii="Arial" w:hAnsi="Arial" w:cs="Arial"/>
          <w:sz w:val="24"/>
          <w:szCs w:val="24"/>
        </w:rPr>
        <w:t xml:space="preserve"> a</w:t>
      </w:r>
      <w:r w:rsidR="00BA2A36" w:rsidRPr="001D0F4C">
        <w:rPr>
          <w:rFonts w:ascii="Arial" w:hAnsi="Arial" w:cs="Arial"/>
          <w:sz w:val="24"/>
          <w:szCs w:val="24"/>
        </w:rPr>
        <w:t>o aparecimento de</w:t>
      </w:r>
      <w:r w:rsidR="00B41FC6" w:rsidRPr="001D0F4C">
        <w:rPr>
          <w:rFonts w:ascii="Arial" w:hAnsi="Arial" w:cs="Arial"/>
          <w:sz w:val="24"/>
          <w:szCs w:val="24"/>
        </w:rPr>
        <w:t xml:space="preserve"> novos </w:t>
      </w:r>
      <w:r w:rsidR="0074356E">
        <w:rPr>
          <w:rFonts w:ascii="Arial" w:hAnsi="Arial" w:cs="Arial"/>
          <w:sz w:val="24"/>
          <w:szCs w:val="24"/>
        </w:rPr>
        <w:t>tipos</w:t>
      </w:r>
      <w:r w:rsidR="00B41FC6" w:rsidRPr="001D0F4C">
        <w:rPr>
          <w:rFonts w:ascii="Arial" w:hAnsi="Arial" w:cs="Arial"/>
          <w:sz w:val="24"/>
          <w:szCs w:val="24"/>
        </w:rPr>
        <w:t xml:space="preserve"> de negócios </w:t>
      </w:r>
      <w:r w:rsidR="00B41FC6" w:rsidRPr="00996233">
        <w:rPr>
          <w:rFonts w:ascii="Arial" w:hAnsi="Arial" w:cs="Arial"/>
          <w:i/>
          <w:sz w:val="24"/>
          <w:szCs w:val="24"/>
        </w:rPr>
        <w:t>online</w:t>
      </w:r>
      <w:r w:rsidR="00996233" w:rsidRPr="00996233">
        <w:rPr>
          <w:rFonts w:ascii="Arial" w:hAnsi="Arial" w:cs="Arial"/>
          <w:sz w:val="24"/>
          <w:szCs w:val="24"/>
        </w:rPr>
        <w:t>.</w:t>
      </w:r>
      <w:r w:rsidR="00EE0CE8" w:rsidRPr="00996233">
        <w:rPr>
          <w:rFonts w:ascii="Arial" w:hAnsi="Arial" w:cs="Arial"/>
          <w:sz w:val="24"/>
          <w:szCs w:val="24"/>
        </w:rPr>
        <w:t xml:space="preserve"> Conclui p</w:t>
      </w:r>
      <w:r w:rsidRPr="00996233">
        <w:rPr>
          <w:rFonts w:ascii="Arial" w:hAnsi="Arial" w:cs="Arial"/>
          <w:sz w:val="24"/>
          <w:szCs w:val="24"/>
        </w:rPr>
        <w:t>or fim</w:t>
      </w:r>
      <w:r w:rsidR="00EE3F30" w:rsidRPr="00996233">
        <w:rPr>
          <w:rFonts w:ascii="Arial" w:hAnsi="Arial" w:cs="Arial"/>
          <w:sz w:val="24"/>
          <w:szCs w:val="24"/>
        </w:rPr>
        <w:t xml:space="preserve"> que a sobrevivência de </w:t>
      </w:r>
      <w:r w:rsidR="00BA2A36" w:rsidRPr="00996233">
        <w:rPr>
          <w:rFonts w:ascii="Arial" w:hAnsi="Arial" w:cs="Arial"/>
          <w:sz w:val="24"/>
          <w:szCs w:val="24"/>
        </w:rPr>
        <w:t>muitas atividades</w:t>
      </w:r>
      <w:r w:rsidR="00EE3F30" w:rsidRPr="00996233">
        <w:rPr>
          <w:rFonts w:ascii="Arial" w:hAnsi="Arial" w:cs="Arial"/>
          <w:sz w:val="24"/>
          <w:szCs w:val="24"/>
        </w:rPr>
        <w:t xml:space="preserve"> neste cenário requer </w:t>
      </w:r>
      <w:r w:rsidR="00BA2A36" w:rsidRPr="00996233">
        <w:rPr>
          <w:rFonts w:ascii="Arial" w:hAnsi="Arial" w:cs="Arial"/>
          <w:sz w:val="24"/>
          <w:szCs w:val="24"/>
        </w:rPr>
        <w:t>esforços para prever um futuro improvável, e a aceitação d</w:t>
      </w:r>
      <w:r w:rsidR="0085200A" w:rsidRPr="00996233">
        <w:rPr>
          <w:rFonts w:ascii="Arial" w:hAnsi="Arial" w:cs="Arial"/>
          <w:sz w:val="24"/>
          <w:szCs w:val="24"/>
        </w:rPr>
        <w:t>e perdas inesperadas como próprias</w:t>
      </w:r>
      <w:r w:rsidR="0085200A" w:rsidRPr="001D0F4C">
        <w:rPr>
          <w:rFonts w:ascii="Arial" w:hAnsi="Arial" w:cs="Arial"/>
          <w:sz w:val="24"/>
          <w:szCs w:val="24"/>
        </w:rPr>
        <w:t xml:space="preserve"> a este </w:t>
      </w:r>
      <w:r w:rsidR="00244FA3">
        <w:rPr>
          <w:rFonts w:ascii="Arial" w:hAnsi="Arial" w:cs="Arial"/>
          <w:sz w:val="24"/>
          <w:szCs w:val="24"/>
        </w:rPr>
        <w:t xml:space="preserve">tempo fluido e </w:t>
      </w:r>
      <w:r w:rsidR="00964907">
        <w:rPr>
          <w:rFonts w:ascii="Arial" w:hAnsi="Arial" w:cs="Arial"/>
          <w:sz w:val="24"/>
          <w:szCs w:val="24"/>
        </w:rPr>
        <w:t>inconstante</w:t>
      </w:r>
      <w:r w:rsidR="0085200A">
        <w:rPr>
          <w:rFonts w:ascii="Arial" w:hAnsi="Arial" w:cs="Arial"/>
          <w:sz w:val="24"/>
          <w:szCs w:val="24"/>
        </w:rPr>
        <w:t>.</w:t>
      </w:r>
    </w:p>
    <w:p w:rsidR="00581E62" w:rsidRPr="0000709E" w:rsidRDefault="0048638B" w:rsidP="00894754">
      <w:pPr>
        <w:spacing w:line="360" w:lineRule="auto"/>
        <w:jc w:val="both"/>
        <w:rPr>
          <w:rFonts w:ascii="Arial" w:hAnsi="Arial" w:cs="Arial"/>
          <w:i/>
          <w:sz w:val="24"/>
          <w:szCs w:val="24"/>
          <w:lang w:val="en-US"/>
        </w:rPr>
      </w:pPr>
      <w:r w:rsidRPr="00AB47F9">
        <w:rPr>
          <w:rFonts w:ascii="Arial" w:hAnsi="Arial" w:cs="Arial"/>
          <w:sz w:val="24"/>
          <w:szCs w:val="24"/>
        </w:rPr>
        <w:t xml:space="preserve">Palavras chaves: </w:t>
      </w:r>
      <w:r w:rsidR="0085200A">
        <w:rPr>
          <w:rFonts w:ascii="Arial" w:hAnsi="Arial" w:cs="Arial"/>
          <w:i/>
          <w:sz w:val="24"/>
          <w:szCs w:val="24"/>
        </w:rPr>
        <w:t>I</w:t>
      </w:r>
      <w:r w:rsidR="00555EB1">
        <w:rPr>
          <w:rFonts w:ascii="Arial" w:hAnsi="Arial" w:cs="Arial"/>
          <w:i/>
          <w:sz w:val="24"/>
          <w:szCs w:val="24"/>
        </w:rPr>
        <w:t>nternet. Tinder.</w:t>
      </w:r>
      <w:r w:rsidRPr="00AB47F9">
        <w:rPr>
          <w:rFonts w:ascii="Arial" w:hAnsi="Arial" w:cs="Arial"/>
          <w:i/>
          <w:sz w:val="24"/>
          <w:szCs w:val="24"/>
        </w:rPr>
        <w:t xml:space="preserve"> </w:t>
      </w:r>
      <w:r w:rsidR="0085200A">
        <w:rPr>
          <w:rFonts w:ascii="Arial" w:hAnsi="Arial" w:cs="Arial"/>
          <w:i/>
          <w:sz w:val="24"/>
          <w:szCs w:val="24"/>
        </w:rPr>
        <w:t>M</w:t>
      </w:r>
      <w:r w:rsidR="00EF005C" w:rsidRPr="00555EB1">
        <w:rPr>
          <w:rFonts w:ascii="Arial" w:hAnsi="Arial" w:cs="Arial"/>
          <w:i/>
          <w:sz w:val="24"/>
          <w:szCs w:val="24"/>
        </w:rPr>
        <w:t>arketing</w:t>
      </w:r>
      <w:r w:rsidR="00555EB1">
        <w:rPr>
          <w:rFonts w:ascii="Arial" w:hAnsi="Arial" w:cs="Arial"/>
          <w:sz w:val="24"/>
          <w:szCs w:val="24"/>
        </w:rPr>
        <w:t>.</w:t>
      </w:r>
      <w:r w:rsidR="0085200A">
        <w:rPr>
          <w:rFonts w:ascii="Arial" w:hAnsi="Arial" w:cs="Arial"/>
          <w:sz w:val="24"/>
          <w:szCs w:val="24"/>
        </w:rPr>
        <w:t xml:space="preserve"> </w:t>
      </w:r>
      <w:r w:rsidR="0085200A" w:rsidRPr="0000709E">
        <w:rPr>
          <w:rFonts w:ascii="Arial" w:hAnsi="Arial" w:cs="Arial"/>
          <w:sz w:val="24"/>
          <w:szCs w:val="24"/>
          <w:lang w:val="en-US"/>
        </w:rPr>
        <w:t>C</w:t>
      </w:r>
      <w:r w:rsidR="00B7748E" w:rsidRPr="0000709E">
        <w:rPr>
          <w:rFonts w:ascii="Arial" w:hAnsi="Arial" w:cs="Arial"/>
          <w:sz w:val="24"/>
          <w:szCs w:val="24"/>
          <w:lang w:val="en-US"/>
        </w:rPr>
        <w:t>iberespaço</w:t>
      </w:r>
      <w:r w:rsidRPr="0000709E">
        <w:rPr>
          <w:rFonts w:ascii="Arial" w:hAnsi="Arial" w:cs="Arial"/>
          <w:i/>
          <w:sz w:val="24"/>
          <w:szCs w:val="24"/>
          <w:lang w:val="en-US"/>
        </w:rPr>
        <w:t>.</w:t>
      </w:r>
    </w:p>
    <w:p w:rsidR="006716BB" w:rsidRPr="0000709E" w:rsidRDefault="006716BB" w:rsidP="00894754">
      <w:pPr>
        <w:spacing w:line="360" w:lineRule="auto"/>
        <w:jc w:val="both"/>
        <w:rPr>
          <w:rFonts w:ascii="Arial" w:hAnsi="Arial" w:cs="Arial"/>
          <w:i/>
          <w:sz w:val="24"/>
          <w:szCs w:val="24"/>
          <w:lang w:val="en-US"/>
        </w:rPr>
      </w:pPr>
    </w:p>
    <w:p w:rsidR="006716BB" w:rsidRPr="0000709E" w:rsidRDefault="006716BB" w:rsidP="00261F92">
      <w:pPr>
        <w:spacing w:line="360" w:lineRule="auto"/>
        <w:jc w:val="center"/>
        <w:rPr>
          <w:rFonts w:ascii="Arial" w:hAnsi="Arial" w:cs="Arial"/>
          <w:b/>
          <w:sz w:val="24"/>
          <w:szCs w:val="24"/>
          <w:lang w:val="en-US"/>
        </w:rPr>
      </w:pPr>
      <w:r w:rsidRPr="0000709E">
        <w:rPr>
          <w:rFonts w:ascii="Arial" w:hAnsi="Arial" w:cs="Arial"/>
          <w:b/>
          <w:sz w:val="24"/>
          <w:szCs w:val="24"/>
          <w:lang w:val="en-US"/>
        </w:rPr>
        <w:t>Abstract</w:t>
      </w:r>
    </w:p>
    <w:p w:rsidR="001D0F4C" w:rsidRPr="0000709E" w:rsidRDefault="001D0F4C" w:rsidP="00261F92">
      <w:pPr>
        <w:spacing w:line="360" w:lineRule="auto"/>
        <w:jc w:val="center"/>
        <w:rPr>
          <w:rFonts w:ascii="Arial" w:hAnsi="Arial" w:cs="Arial"/>
          <w:b/>
          <w:sz w:val="24"/>
          <w:szCs w:val="24"/>
          <w:lang w:val="en-US"/>
        </w:rPr>
      </w:pPr>
    </w:p>
    <w:p w:rsidR="00996233" w:rsidRDefault="008654A2" w:rsidP="00996233">
      <w:pPr>
        <w:spacing w:line="240" w:lineRule="auto"/>
        <w:jc w:val="both"/>
        <w:rPr>
          <w:rFonts w:ascii="Arial" w:hAnsi="Arial" w:cs="Arial"/>
          <w:sz w:val="24"/>
          <w:szCs w:val="24"/>
          <w:lang w:val="en-US"/>
        </w:rPr>
      </w:pPr>
      <w:r w:rsidRPr="008654A2">
        <w:rPr>
          <w:rFonts w:ascii="Arial" w:hAnsi="Arial" w:cs="Arial"/>
          <w:sz w:val="24"/>
          <w:szCs w:val="24"/>
          <w:lang w:val="en-US"/>
        </w:rPr>
        <w:t xml:space="preserve">This article proposes a reflection on the consumption profile of internet users based on behavioral perceptions now manifested through online interactions. </w:t>
      </w:r>
      <w:proofErr w:type="gramStart"/>
      <w:r w:rsidRPr="008654A2">
        <w:rPr>
          <w:rFonts w:ascii="Arial" w:hAnsi="Arial" w:cs="Arial"/>
          <w:sz w:val="24"/>
          <w:szCs w:val="24"/>
          <w:lang w:val="en-US"/>
        </w:rPr>
        <w:t>Through the use of</w:t>
      </w:r>
      <w:proofErr w:type="gramEnd"/>
      <w:r w:rsidRPr="008654A2">
        <w:rPr>
          <w:rFonts w:ascii="Arial" w:hAnsi="Arial" w:cs="Arial"/>
          <w:sz w:val="24"/>
          <w:szCs w:val="24"/>
          <w:lang w:val="en-US"/>
        </w:rPr>
        <w:t xml:space="preserve"> bibliographic data as an exploratory method, he makes observations on the use of the Tinder relationship application, in comparison with descriptions made by authors who explore the contemporary moment and the construction of personas in cyberspace. It aims to understand the forms of consumption associated with daily use of the Internet, and the behavior of individuals facing the emergence of new types of online business. Finally concludes that the survival of many activities in this scenario requires efforts to predict an unlikely future, and the acceptance of unexpected losses as proper at this fluid and fickle time.</w:t>
      </w:r>
    </w:p>
    <w:p w:rsidR="007A3403" w:rsidRDefault="001D0F4C" w:rsidP="00EC5164">
      <w:pPr>
        <w:spacing w:line="240" w:lineRule="auto"/>
        <w:rPr>
          <w:rFonts w:ascii="Arial" w:hAnsi="Arial" w:cs="Arial"/>
          <w:sz w:val="24"/>
          <w:szCs w:val="24"/>
          <w:lang w:val="en-US"/>
        </w:rPr>
      </w:pPr>
      <w:r w:rsidRPr="001D0F4C">
        <w:rPr>
          <w:rFonts w:ascii="Arial" w:hAnsi="Arial" w:cs="Arial"/>
          <w:sz w:val="24"/>
          <w:szCs w:val="24"/>
          <w:lang w:val="en-US"/>
        </w:rPr>
        <w:t>Key-words: I</w:t>
      </w:r>
      <w:r w:rsidR="00261F92" w:rsidRPr="001D0F4C">
        <w:rPr>
          <w:rFonts w:ascii="Arial" w:hAnsi="Arial" w:cs="Arial"/>
          <w:sz w:val="24"/>
          <w:szCs w:val="24"/>
          <w:lang w:val="en-US"/>
        </w:rPr>
        <w:t>nternet. Tinder</w:t>
      </w:r>
      <w:r w:rsidRPr="001D0F4C">
        <w:rPr>
          <w:rFonts w:ascii="Arial" w:hAnsi="Arial" w:cs="Arial"/>
          <w:sz w:val="24"/>
          <w:szCs w:val="24"/>
          <w:lang w:val="en-US"/>
        </w:rPr>
        <w:t>. Marketing. C</w:t>
      </w:r>
      <w:r w:rsidR="00261F92" w:rsidRPr="001D0F4C">
        <w:rPr>
          <w:rFonts w:ascii="Arial" w:hAnsi="Arial" w:cs="Arial"/>
          <w:sz w:val="24"/>
          <w:szCs w:val="24"/>
          <w:lang w:val="en-US"/>
        </w:rPr>
        <w:t>yberspace.</w:t>
      </w:r>
    </w:p>
    <w:p w:rsidR="007A3403" w:rsidRDefault="007A3403" w:rsidP="00EC5164">
      <w:pPr>
        <w:spacing w:line="240" w:lineRule="auto"/>
        <w:rPr>
          <w:rFonts w:ascii="Arial" w:hAnsi="Arial" w:cs="Arial"/>
          <w:sz w:val="24"/>
          <w:szCs w:val="24"/>
          <w:lang w:val="en-US"/>
        </w:rPr>
      </w:pPr>
    </w:p>
    <w:p w:rsidR="007A3403" w:rsidRDefault="007A3403" w:rsidP="00EC5164">
      <w:pPr>
        <w:spacing w:line="240" w:lineRule="auto"/>
        <w:rPr>
          <w:rFonts w:ascii="Arial" w:hAnsi="Arial" w:cs="Arial"/>
          <w:sz w:val="24"/>
          <w:szCs w:val="24"/>
          <w:lang w:val="en-US"/>
        </w:rPr>
      </w:pPr>
    </w:p>
    <w:p w:rsidR="007A3403" w:rsidRDefault="007A3403" w:rsidP="00EC5164">
      <w:pPr>
        <w:spacing w:line="240" w:lineRule="auto"/>
        <w:rPr>
          <w:rFonts w:ascii="Arial" w:hAnsi="Arial" w:cs="Arial"/>
          <w:sz w:val="24"/>
          <w:szCs w:val="24"/>
          <w:lang w:val="en-US"/>
        </w:rPr>
      </w:pPr>
    </w:p>
    <w:p w:rsidR="007A3403" w:rsidRDefault="007A3403" w:rsidP="00EC5164">
      <w:pPr>
        <w:spacing w:line="240" w:lineRule="auto"/>
        <w:rPr>
          <w:rFonts w:ascii="Arial" w:hAnsi="Arial" w:cs="Arial"/>
          <w:sz w:val="24"/>
          <w:szCs w:val="24"/>
          <w:lang w:val="en-US"/>
        </w:rPr>
      </w:pPr>
    </w:p>
    <w:p w:rsidR="007A3403" w:rsidRDefault="007A3403" w:rsidP="00EC5164">
      <w:pPr>
        <w:spacing w:line="240" w:lineRule="auto"/>
        <w:rPr>
          <w:rFonts w:ascii="Arial" w:hAnsi="Arial" w:cs="Arial"/>
          <w:sz w:val="24"/>
          <w:szCs w:val="24"/>
          <w:lang w:val="en-US"/>
        </w:rPr>
      </w:pPr>
    </w:p>
    <w:p w:rsidR="007A3403" w:rsidRDefault="007A3403" w:rsidP="00EC5164">
      <w:pPr>
        <w:spacing w:line="240" w:lineRule="auto"/>
        <w:rPr>
          <w:rFonts w:ascii="Arial" w:hAnsi="Arial" w:cs="Arial"/>
          <w:sz w:val="24"/>
          <w:szCs w:val="24"/>
          <w:lang w:val="en-US"/>
        </w:rPr>
      </w:pPr>
    </w:p>
    <w:p w:rsidR="007A3403" w:rsidRDefault="007A3403" w:rsidP="00EC5164">
      <w:pPr>
        <w:spacing w:line="240" w:lineRule="auto"/>
        <w:rPr>
          <w:rFonts w:ascii="Arial" w:hAnsi="Arial" w:cs="Arial"/>
          <w:sz w:val="24"/>
          <w:szCs w:val="24"/>
          <w:lang w:val="en-US"/>
        </w:rPr>
        <w:sectPr w:rsidR="007A3403">
          <w:footerReference w:type="default" r:id="rId8"/>
          <w:pgSz w:w="11906" w:h="16838"/>
          <w:pgMar w:top="1417" w:right="1701" w:bottom="1417" w:left="1701" w:header="708" w:footer="708" w:gutter="0"/>
          <w:cols w:space="708"/>
          <w:docGrid w:linePitch="360"/>
        </w:sectPr>
      </w:pPr>
    </w:p>
    <w:p w:rsidR="0048638B" w:rsidRPr="00261F92" w:rsidRDefault="0048638B" w:rsidP="00261F92">
      <w:pPr>
        <w:pStyle w:val="PargrafodaLista"/>
        <w:numPr>
          <w:ilvl w:val="0"/>
          <w:numId w:val="1"/>
        </w:numPr>
        <w:spacing w:before="240" w:line="240" w:lineRule="auto"/>
        <w:ind w:hanging="218"/>
        <w:jc w:val="both"/>
        <w:rPr>
          <w:rFonts w:ascii="Arial" w:hAnsi="Arial" w:cs="Arial"/>
          <w:b/>
          <w:sz w:val="24"/>
          <w:szCs w:val="24"/>
        </w:rPr>
      </w:pPr>
      <w:r w:rsidRPr="00261F92">
        <w:rPr>
          <w:rFonts w:ascii="Arial" w:hAnsi="Arial" w:cs="Arial"/>
          <w:b/>
          <w:sz w:val="24"/>
          <w:szCs w:val="24"/>
        </w:rPr>
        <w:lastRenderedPageBreak/>
        <w:t>Introdução</w:t>
      </w:r>
    </w:p>
    <w:p w:rsidR="009041D1" w:rsidRDefault="009041D1" w:rsidP="00261F92">
      <w:pPr>
        <w:spacing w:before="240" w:line="240" w:lineRule="auto"/>
        <w:jc w:val="both"/>
        <w:rPr>
          <w:rFonts w:ascii="Arial" w:hAnsi="Arial" w:cs="Arial"/>
          <w:sz w:val="24"/>
          <w:szCs w:val="24"/>
        </w:rPr>
      </w:pPr>
      <w:r w:rsidRPr="00261F92">
        <w:rPr>
          <w:rFonts w:ascii="Arial" w:hAnsi="Arial" w:cs="Arial"/>
          <w:sz w:val="24"/>
          <w:szCs w:val="24"/>
        </w:rPr>
        <w:t>Em Ana e Vitória</w:t>
      </w:r>
      <w:r w:rsidR="00407150">
        <w:rPr>
          <w:rStyle w:val="Refdenotaderodap"/>
          <w:rFonts w:ascii="Arial" w:hAnsi="Arial" w:cs="Arial"/>
          <w:sz w:val="24"/>
          <w:szCs w:val="24"/>
        </w:rPr>
        <w:footnoteReference w:id="1"/>
      </w:r>
      <w:r w:rsidRPr="00261F92">
        <w:rPr>
          <w:rFonts w:ascii="Arial" w:hAnsi="Arial" w:cs="Arial"/>
          <w:sz w:val="24"/>
          <w:szCs w:val="24"/>
        </w:rPr>
        <w:t>, Matheus Souza traz para as telas mais que a história d</w:t>
      </w:r>
      <w:r w:rsidR="002E6505" w:rsidRPr="00261F92">
        <w:rPr>
          <w:rFonts w:ascii="Arial" w:hAnsi="Arial" w:cs="Arial"/>
          <w:sz w:val="24"/>
          <w:szCs w:val="24"/>
        </w:rPr>
        <w:t>e duas jovens cantoras. L</w:t>
      </w:r>
      <w:r w:rsidRPr="00261F92">
        <w:rPr>
          <w:rFonts w:ascii="Arial" w:hAnsi="Arial" w:cs="Arial"/>
          <w:sz w:val="24"/>
          <w:szCs w:val="24"/>
        </w:rPr>
        <w:t>ança a público uma descrição clara e</w:t>
      </w:r>
      <w:r w:rsidR="008E1E16" w:rsidRPr="00261F92">
        <w:rPr>
          <w:rFonts w:ascii="Arial" w:hAnsi="Arial" w:cs="Arial"/>
          <w:sz w:val="24"/>
          <w:szCs w:val="24"/>
        </w:rPr>
        <w:t xml:space="preserve"> descontraída do que é a geração Z. Jovens nascidos </w:t>
      </w:r>
      <w:r w:rsidR="003D27DE" w:rsidRPr="00261F92">
        <w:rPr>
          <w:rFonts w:ascii="Arial" w:hAnsi="Arial" w:cs="Arial"/>
          <w:sz w:val="24"/>
          <w:szCs w:val="24"/>
        </w:rPr>
        <w:t>a partir do</w:t>
      </w:r>
      <w:r w:rsidR="008E1E16" w:rsidRPr="00261F92">
        <w:rPr>
          <w:rFonts w:ascii="Arial" w:hAnsi="Arial" w:cs="Arial"/>
          <w:sz w:val="24"/>
          <w:szCs w:val="24"/>
        </w:rPr>
        <w:t xml:space="preserve"> final dos anos 1990, despreocupados com o futuro, sem apegos materiais, morais ou afetivos, cujas inquietações transitam por campos distantes das de seus pais ou da sociedade que os geriu. Conectados pelas redes sociais</w:t>
      </w:r>
      <w:r w:rsidR="007F0907" w:rsidRPr="00261F92">
        <w:rPr>
          <w:rFonts w:ascii="Arial" w:hAnsi="Arial" w:cs="Arial"/>
          <w:sz w:val="24"/>
          <w:szCs w:val="24"/>
        </w:rPr>
        <w:t>, estes não têm pátria nem tão pouco identidade</w:t>
      </w:r>
      <w:r w:rsidR="007624A1">
        <w:rPr>
          <w:rFonts w:ascii="Arial" w:hAnsi="Arial" w:cs="Arial"/>
          <w:sz w:val="24"/>
          <w:szCs w:val="24"/>
        </w:rPr>
        <w:t xml:space="preserve"> fixa</w:t>
      </w:r>
      <w:r w:rsidR="007F0907" w:rsidRPr="00261F92">
        <w:rPr>
          <w:rFonts w:ascii="Arial" w:hAnsi="Arial" w:cs="Arial"/>
          <w:sz w:val="24"/>
          <w:szCs w:val="24"/>
        </w:rPr>
        <w:t>. São mutantes de um tempo indefinido</w:t>
      </w:r>
      <w:r w:rsidR="002D1E4E">
        <w:rPr>
          <w:rFonts w:ascii="Arial" w:hAnsi="Arial" w:cs="Arial"/>
          <w:sz w:val="24"/>
          <w:szCs w:val="24"/>
        </w:rPr>
        <w:t>,</w:t>
      </w:r>
      <w:r w:rsidR="007F0907" w:rsidRPr="00261F92">
        <w:rPr>
          <w:rFonts w:ascii="Arial" w:hAnsi="Arial" w:cs="Arial"/>
          <w:sz w:val="24"/>
          <w:szCs w:val="24"/>
        </w:rPr>
        <w:t xml:space="preserve"> mas </w:t>
      </w:r>
      <w:r w:rsidR="003D27DE" w:rsidRPr="00261F92">
        <w:rPr>
          <w:rFonts w:ascii="Arial" w:hAnsi="Arial" w:cs="Arial"/>
          <w:sz w:val="24"/>
          <w:szCs w:val="24"/>
        </w:rPr>
        <w:t>de certo</w:t>
      </w:r>
      <w:r w:rsidR="007F0907" w:rsidRPr="00261F92">
        <w:rPr>
          <w:rFonts w:ascii="Arial" w:hAnsi="Arial" w:cs="Arial"/>
          <w:sz w:val="24"/>
          <w:szCs w:val="24"/>
        </w:rPr>
        <w:t xml:space="preserve"> definidores de um mundo novo, fascinante sobretudo pela inovação e pela incerteza</w:t>
      </w:r>
      <w:r w:rsidR="002E6505" w:rsidRPr="00261F92">
        <w:rPr>
          <w:rFonts w:ascii="Arial" w:hAnsi="Arial" w:cs="Arial"/>
          <w:sz w:val="24"/>
          <w:szCs w:val="24"/>
        </w:rPr>
        <w:t xml:space="preserve"> que </w:t>
      </w:r>
      <w:r w:rsidR="002E6505" w:rsidRPr="00A41A85">
        <w:rPr>
          <w:rFonts w:ascii="Arial" w:hAnsi="Arial" w:cs="Arial"/>
          <w:sz w:val="24"/>
          <w:szCs w:val="24"/>
        </w:rPr>
        <w:t xml:space="preserve">o </w:t>
      </w:r>
      <w:r w:rsidR="007624A1" w:rsidRPr="00A41A85">
        <w:rPr>
          <w:rFonts w:ascii="Arial" w:hAnsi="Arial" w:cs="Arial"/>
          <w:sz w:val="24"/>
          <w:szCs w:val="24"/>
        </w:rPr>
        <w:t>cerca</w:t>
      </w:r>
      <w:r w:rsidR="007F0907" w:rsidRPr="00A41A85">
        <w:rPr>
          <w:rFonts w:ascii="Arial" w:hAnsi="Arial" w:cs="Arial"/>
          <w:sz w:val="24"/>
          <w:szCs w:val="24"/>
        </w:rPr>
        <w:t>.</w:t>
      </w:r>
    </w:p>
    <w:p w:rsidR="00E41947" w:rsidRDefault="000836AC" w:rsidP="00E41947">
      <w:pPr>
        <w:spacing w:before="240" w:line="240" w:lineRule="auto"/>
        <w:jc w:val="both"/>
        <w:rPr>
          <w:rFonts w:ascii="Arial" w:hAnsi="Arial" w:cs="Arial"/>
          <w:sz w:val="24"/>
          <w:szCs w:val="24"/>
        </w:rPr>
      </w:pPr>
      <w:r>
        <w:rPr>
          <w:rFonts w:ascii="Arial" w:hAnsi="Arial" w:cs="Arial"/>
          <w:sz w:val="24"/>
          <w:szCs w:val="24"/>
        </w:rPr>
        <w:t xml:space="preserve">Partindo de descrições sobre o aplicativo de relacionamentos </w:t>
      </w:r>
      <w:r w:rsidRPr="000836AC">
        <w:rPr>
          <w:rFonts w:ascii="Arial" w:hAnsi="Arial" w:cs="Arial"/>
          <w:i/>
          <w:sz w:val="24"/>
          <w:szCs w:val="24"/>
        </w:rPr>
        <w:t>Tinder</w:t>
      </w:r>
      <w:r>
        <w:rPr>
          <w:rFonts w:ascii="Arial" w:hAnsi="Arial" w:cs="Arial"/>
          <w:sz w:val="24"/>
          <w:szCs w:val="24"/>
        </w:rPr>
        <w:t>, propõe</w:t>
      </w:r>
      <w:r w:rsidR="005B2ED5">
        <w:rPr>
          <w:rFonts w:ascii="Arial" w:hAnsi="Arial" w:cs="Arial"/>
          <w:sz w:val="24"/>
          <w:szCs w:val="24"/>
        </w:rPr>
        <w:t>-se</w:t>
      </w:r>
      <w:r>
        <w:rPr>
          <w:rFonts w:ascii="Arial" w:hAnsi="Arial" w:cs="Arial"/>
          <w:sz w:val="24"/>
          <w:szCs w:val="24"/>
        </w:rPr>
        <w:t xml:space="preserve"> </w:t>
      </w:r>
      <w:r w:rsidR="0056526B">
        <w:rPr>
          <w:rFonts w:ascii="Arial" w:hAnsi="Arial" w:cs="Arial"/>
          <w:sz w:val="24"/>
          <w:szCs w:val="24"/>
        </w:rPr>
        <w:t xml:space="preserve">aqui </w:t>
      </w:r>
      <w:r>
        <w:rPr>
          <w:rFonts w:ascii="Arial" w:hAnsi="Arial" w:cs="Arial"/>
          <w:sz w:val="24"/>
          <w:szCs w:val="24"/>
        </w:rPr>
        <w:t xml:space="preserve">traçar um </w:t>
      </w:r>
      <w:r w:rsidR="00AD055B">
        <w:rPr>
          <w:rFonts w:ascii="Arial" w:hAnsi="Arial" w:cs="Arial"/>
          <w:sz w:val="24"/>
          <w:szCs w:val="24"/>
        </w:rPr>
        <w:t>paralelo entre o comportamento de seus usuários e as atua</w:t>
      </w:r>
      <w:r w:rsidR="005B2ED5">
        <w:rPr>
          <w:rFonts w:ascii="Arial" w:hAnsi="Arial" w:cs="Arial"/>
          <w:sz w:val="24"/>
          <w:szCs w:val="24"/>
        </w:rPr>
        <w:t>i</w:t>
      </w:r>
      <w:r w:rsidR="00AD055B">
        <w:rPr>
          <w:rFonts w:ascii="Arial" w:hAnsi="Arial" w:cs="Arial"/>
          <w:sz w:val="24"/>
          <w:szCs w:val="24"/>
        </w:rPr>
        <w:t xml:space="preserve">s práticas de consumo na </w:t>
      </w:r>
      <w:r w:rsidR="00AD055B" w:rsidRPr="00AD055B">
        <w:rPr>
          <w:rFonts w:ascii="Arial" w:hAnsi="Arial" w:cs="Arial"/>
          <w:i/>
          <w:sz w:val="24"/>
          <w:szCs w:val="24"/>
        </w:rPr>
        <w:t>internet</w:t>
      </w:r>
      <w:r w:rsidR="00AD055B">
        <w:rPr>
          <w:rFonts w:ascii="Arial" w:hAnsi="Arial" w:cs="Arial"/>
          <w:sz w:val="24"/>
          <w:szCs w:val="24"/>
        </w:rPr>
        <w:t>. Para tanto</w:t>
      </w:r>
      <w:r w:rsidR="00E41947">
        <w:rPr>
          <w:rFonts w:ascii="Arial" w:hAnsi="Arial" w:cs="Arial"/>
          <w:sz w:val="24"/>
          <w:szCs w:val="24"/>
        </w:rPr>
        <w:t xml:space="preserve">, </w:t>
      </w:r>
      <w:r w:rsidR="005B2ED5">
        <w:rPr>
          <w:rFonts w:ascii="Arial" w:hAnsi="Arial" w:cs="Arial"/>
          <w:sz w:val="24"/>
          <w:szCs w:val="24"/>
        </w:rPr>
        <w:t xml:space="preserve">interessa compreender </w:t>
      </w:r>
      <w:r w:rsidR="00AD055B">
        <w:rPr>
          <w:rFonts w:ascii="Arial" w:hAnsi="Arial" w:cs="Arial"/>
          <w:sz w:val="24"/>
          <w:szCs w:val="24"/>
        </w:rPr>
        <w:t xml:space="preserve">a formação do </w:t>
      </w:r>
      <w:r w:rsidR="00E41947">
        <w:rPr>
          <w:rFonts w:ascii="Arial" w:hAnsi="Arial" w:cs="Arial"/>
          <w:sz w:val="24"/>
          <w:szCs w:val="24"/>
        </w:rPr>
        <w:t>indivíduo</w:t>
      </w:r>
      <w:r w:rsidR="00AD055B">
        <w:rPr>
          <w:rFonts w:ascii="Arial" w:hAnsi="Arial" w:cs="Arial"/>
          <w:sz w:val="24"/>
          <w:szCs w:val="24"/>
        </w:rPr>
        <w:t xml:space="preserve"> contemporâneo</w:t>
      </w:r>
      <w:r w:rsidR="00AA1DF0">
        <w:rPr>
          <w:rFonts w:ascii="Arial" w:hAnsi="Arial" w:cs="Arial"/>
          <w:sz w:val="24"/>
          <w:szCs w:val="24"/>
        </w:rPr>
        <w:t>, sua atomização</w:t>
      </w:r>
      <w:r w:rsidR="00AD055B">
        <w:rPr>
          <w:rFonts w:ascii="Arial" w:hAnsi="Arial" w:cs="Arial"/>
          <w:sz w:val="24"/>
          <w:szCs w:val="24"/>
        </w:rPr>
        <w:t xml:space="preserve"> </w:t>
      </w:r>
      <w:r w:rsidR="00AA1DF0">
        <w:rPr>
          <w:rFonts w:ascii="Arial" w:hAnsi="Arial" w:cs="Arial"/>
          <w:sz w:val="24"/>
          <w:szCs w:val="24"/>
        </w:rPr>
        <w:t>e</w:t>
      </w:r>
      <w:r w:rsidR="00AD055B">
        <w:rPr>
          <w:rFonts w:ascii="Arial" w:hAnsi="Arial" w:cs="Arial"/>
          <w:sz w:val="24"/>
          <w:szCs w:val="24"/>
        </w:rPr>
        <w:t xml:space="preserve"> inser</w:t>
      </w:r>
      <w:r w:rsidR="00E41947">
        <w:rPr>
          <w:rFonts w:ascii="Arial" w:hAnsi="Arial" w:cs="Arial"/>
          <w:sz w:val="24"/>
          <w:szCs w:val="24"/>
        </w:rPr>
        <w:t xml:space="preserve">ção no </w:t>
      </w:r>
      <w:r w:rsidR="00AA1DF0">
        <w:rPr>
          <w:rFonts w:ascii="Arial" w:hAnsi="Arial" w:cs="Arial"/>
          <w:sz w:val="24"/>
          <w:szCs w:val="24"/>
        </w:rPr>
        <w:t>universo do ciberespaço como elementos definidores de seu perfil.</w:t>
      </w:r>
    </w:p>
    <w:p w:rsidR="00E41947" w:rsidRDefault="00E41947" w:rsidP="00E41947">
      <w:pPr>
        <w:spacing w:before="240" w:line="240" w:lineRule="auto"/>
        <w:jc w:val="both"/>
        <w:rPr>
          <w:rFonts w:ascii="Arial" w:hAnsi="Arial" w:cs="Arial"/>
          <w:sz w:val="24"/>
          <w:szCs w:val="24"/>
        </w:rPr>
      </w:pPr>
      <w:r>
        <w:rPr>
          <w:rFonts w:ascii="Arial" w:hAnsi="Arial" w:cs="Arial"/>
          <w:sz w:val="24"/>
          <w:szCs w:val="24"/>
        </w:rPr>
        <w:t xml:space="preserve">Sob o olhar do </w:t>
      </w:r>
      <w:r w:rsidRPr="00E41947">
        <w:rPr>
          <w:rFonts w:ascii="Arial" w:hAnsi="Arial" w:cs="Arial"/>
          <w:i/>
          <w:sz w:val="24"/>
          <w:szCs w:val="24"/>
        </w:rPr>
        <w:t>marketing</w:t>
      </w:r>
      <w:r>
        <w:rPr>
          <w:rFonts w:ascii="Arial" w:hAnsi="Arial" w:cs="Arial"/>
          <w:sz w:val="24"/>
          <w:szCs w:val="24"/>
        </w:rPr>
        <w:t xml:space="preserve">, estes fatores fazem emergir formas </w:t>
      </w:r>
      <w:r w:rsidR="00AA1DF0">
        <w:rPr>
          <w:rFonts w:ascii="Arial" w:hAnsi="Arial" w:cs="Arial"/>
          <w:sz w:val="24"/>
          <w:szCs w:val="24"/>
        </w:rPr>
        <w:t>inovadora</w:t>
      </w:r>
      <w:r w:rsidR="004611A1">
        <w:rPr>
          <w:rFonts w:ascii="Arial" w:hAnsi="Arial" w:cs="Arial"/>
          <w:sz w:val="24"/>
          <w:szCs w:val="24"/>
        </w:rPr>
        <w:t xml:space="preserve">s </w:t>
      </w:r>
      <w:r>
        <w:rPr>
          <w:rFonts w:ascii="Arial" w:hAnsi="Arial" w:cs="Arial"/>
          <w:sz w:val="24"/>
          <w:szCs w:val="24"/>
        </w:rPr>
        <w:t xml:space="preserve">de negócios </w:t>
      </w:r>
      <w:r w:rsidRPr="00E41947">
        <w:rPr>
          <w:rFonts w:ascii="Arial" w:hAnsi="Arial" w:cs="Arial"/>
          <w:i/>
          <w:sz w:val="24"/>
          <w:szCs w:val="24"/>
        </w:rPr>
        <w:t>online</w:t>
      </w:r>
      <w:r>
        <w:rPr>
          <w:rFonts w:ascii="Arial" w:hAnsi="Arial" w:cs="Arial"/>
          <w:i/>
          <w:sz w:val="24"/>
          <w:szCs w:val="24"/>
        </w:rPr>
        <w:t>,</w:t>
      </w:r>
      <w:r>
        <w:rPr>
          <w:rFonts w:ascii="Arial" w:hAnsi="Arial" w:cs="Arial"/>
          <w:sz w:val="24"/>
          <w:szCs w:val="24"/>
        </w:rPr>
        <w:t xml:space="preserve"> marcados pela </w:t>
      </w:r>
      <w:r w:rsidR="00840DC4">
        <w:rPr>
          <w:rFonts w:ascii="Arial" w:hAnsi="Arial" w:cs="Arial"/>
          <w:sz w:val="24"/>
          <w:szCs w:val="24"/>
        </w:rPr>
        <w:t>informalidade resultante</w:t>
      </w:r>
      <w:r>
        <w:rPr>
          <w:rFonts w:ascii="Arial" w:hAnsi="Arial" w:cs="Arial"/>
          <w:sz w:val="24"/>
          <w:szCs w:val="24"/>
        </w:rPr>
        <w:t xml:space="preserve"> das urgências </w:t>
      </w:r>
      <w:r w:rsidR="00AA1DF0">
        <w:rPr>
          <w:rFonts w:ascii="Arial" w:hAnsi="Arial" w:cs="Arial"/>
          <w:sz w:val="24"/>
          <w:szCs w:val="24"/>
        </w:rPr>
        <w:t>características da</w:t>
      </w:r>
      <w:r>
        <w:rPr>
          <w:rFonts w:ascii="Arial" w:hAnsi="Arial" w:cs="Arial"/>
          <w:sz w:val="24"/>
          <w:szCs w:val="24"/>
        </w:rPr>
        <w:t xml:space="preserve"> maioria das demandas </w:t>
      </w:r>
      <w:r w:rsidR="004611A1">
        <w:rPr>
          <w:rFonts w:ascii="Arial" w:hAnsi="Arial" w:cs="Arial"/>
          <w:sz w:val="24"/>
          <w:szCs w:val="24"/>
        </w:rPr>
        <w:t xml:space="preserve">atuais e que, dada a </w:t>
      </w:r>
      <w:r w:rsidR="00126960">
        <w:rPr>
          <w:rFonts w:ascii="Arial" w:hAnsi="Arial" w:cs="Arial"/>
          <w:sz w:val="24"/>
          <w:szCs w:val="24"/>
        </w:rPr>
        <w:t xml:space="preserve">sua </w:t>
      </w:r>
      <w:r w:rsidR="00AA1DF0">
        <w:rPr>
          <w:rFonts w:ascii="Arial" w:hAnsi="Arial" w:cs="Arial"/>
          <w:sz w:val="24"/>
          <w:szCs w:val="24"/>
        </w:rPr>
        <w:t xml:space="preserve">leveza e </w:t>
      </w:r>
      <w:r w:rsidR="004611A1">
        <w:rPr>
          <w:rFonts w:ascii="Arial" w:hAnsi="Arial" w:cs="Arial"/>
          <w:sz w:val="24"/>
          <w:szCs w:val="24"/>
        </w:rPr>
        <w:t xml:space="preserve">praticidade de acesso, provocam alterações </w:t>
      </w:r>
      <w:r w:rsidR="00AA1DF0">
        <w:rPr>
          <w:rFonts w:ascii="Arial" w:hAnsi="Arial" w:cs="Arial"/>
          <w:sz w:val="24"/>
          <w:szCs w:val="24"/>
        </w:rPr>
        <w:t>na</w:t>
      </w:r>
      <w:r w:rsidR="004611A1">
        <w:rPr>
          <w:rFonts w:ascii="Arial" w:hAnsi="Arial" w:cs="Arial"/>
          <w:sz w:val="24"/>
          <w:szCs w:val="24"/>
        </w:rPr>
        <w:t xml:space="preserve"> </w:t>
      </w:r>
      <w:r w:rsidR="00AA1DF0">
        <w:rPr>
          <w:rFonts w:ascii="Arial" w:hAnsi="Arial" w:cs="Arial"/>
          <w:sz w:val="24"/>
          <w:szCs w:val="24"/>
        </w:rPr>
        <w:t>conduta</w:t>
      </w:r>
      <w:r w:rsidR="004611A1">
        <w:rPr>
          <w:rFonts w:ascii="Arial" w:hAnsi="Arial" w:cs="Arial"/>
          <w:sz w:val="24"/>
          <w:szCs w:val="24"/>
        </w:rPr>
        <w:t xml:space="preserve"> geral do</w:t>
      </w:r>
      <w:r w:rsidR="00126960">
        <w:rPr>
          <w:rFonts w:ascii="Arial" w:hAnsi="Arial" w:cs="Arial"/>
          <w:sz w:val="24"/>
          <w:szCs w:val="24"/>
        </w:rPr>
        <w:t xml:space="preserve">s clientes e do </w:t>
      </w:r>
      <w:r w:rsidR="004611A1">
        <w:rPr>
          <w:rFonts w:ascii="Arial" w:hAnsi="Arial" w:cs="Arial"/>
          <w:sz w:val="24"/>
          <w:szCs w:val="24"/>
        </w:rPr>
        <w:t>mercado</w:t>
      </w:r>
      <w:r w:rsidR="00126960">
        <w:rPr>
          <w:rFonts w:ascii="Arial" w:hAnsi="Arial" w:cs="Arial"/>
          <w:sz w:val="24"/>
          <w:szCs w:val="24"/>
        </w:rPr>
        <w:t>.</w:t>
      </w:r>
    </w:p>
    <w:p w:rsidR="00840DC4" w:rsidRDefault="00840DC4" w:rsidP="00840DC4">
      <w:pPr>
        <w:spacing w:before="240" w:line="240" w:lineRule="auto"/>
        <w:jc w:val="both"/>
        <w:rPr>
          <w:rFonts w:ascii="Arial" w:hAnsi="Arial" w:cs="Arial"/>
          <w:sz w:val="24"/>
          <w:szCs w:val="24"/>
        </w:rPr>
      </w:pPr>
      <w:r>
        <w:rPr>
          <w:rFonts w:ascii="Arial" w:hAnsi="Arial" w:cs="Arial"/>
          <w:sz w:val="24"/>
          <w:szCs w:val="24"/>
        </w:rPr>
        <w:t xml:space="preserve">É neste cenário de possibilidades múltiplas e </w:t>
      </w:r>
      <w:r w:rsidR="005A0486">
        <w:rPr>
          <w:rFonts w:ascii="Arial" w:hAnsi="Arial" w:cs="Arial"/>
          <w:sz w:val="24"/>
          <w:szCs w:val="24"/>
        </w:rPr>
        <w:t>dos</w:t>
      </w:r>
      <w:r>
        <w:rPr>
          <w:rFonts w:ascii="Arial" w:hAnsi="Arial" w:cs="Arial"/>
          <w:sz w:val="24"/>
          <w:szCs w:val="24"/>
        </w:rPr>
        <w:t xml:space="preserve"> conflitos </w:t>
      </w:r>
      <w:r w:rsidR="005A0486">
        <w:rPr>
          <w:rFonts w:ascii="Arial" w:hAnsi="Arial" w:cs="Arial"/>
          <w:sz w:val="24"/>
          <w:szCs w:val="24"/>
        </w:rPr>
        <w:t>resultant</w:t>
      </w:r>
      <w:r w:rsidR="00C9014F">
        <w:rPr>
          <w:rFonts w:ascii="Arial" w:hAnsi="Arial" w:cs="Arial"/>
          <w:sz w:val="24"/>
          <w:szCs w:val="24"/>
        </w:rPr>
        <w:t>es desta</w:t>
      </w:r>
      <w:r w:rsidR="005A0486">
        <w:rPr>
          <w:rFonts w:ascii="Arial" w:hAnsi="Arial" w:cs="Arial"/>
          <w:sz w:val="24"/>
          <w:szCs w:val="24"/>
        </w:rPr>
        <w:t xml:space="preserve">s </w:t>
      </w:r>
      <w:r>
        <w:rPr>
          <w:rFonts w:ascii="Arial" w:hAnsi="Arial" w:cs="Arial"/>
          <w:sz w:val="24"/>
          <w:szCs w:val="24"/>
        </w:rPr>
        <w:t xml:space="preserve">que se desenvolve este artigo. A relação com o ciberespaço se mostra </w:t>
      </w:r>
      <w:r w:rsidR="00AA1DF0">
        <w:rPr>
          <w:rFonts w:ascii="Arial" w:hAnsi="Arial" w:cs="Arial"/>
          <w:sz w:val="24"/>
          <w:szCs w:val="24"/>
        </w:rPr>
        <w:t>atraente</w:t>
      </w:r>
      <w:r w:rsidR="002D1E4E">
        <w:rPr>
          <w:rFonts w:ascii="Arial" w:hAnsi="Arial" w:cs="Arial"/>
          <w:sz w:val="24"/>
          <w:szCs w:val="24"/>
        </w:rPr>
        <w:t>,</w:t>
      </w:r>
      <w:r>
        <w:rPr>
          <w:rFonts w:ascii="Arial" w:hAnsi="Arial" w:cs="Arial"/>
          <w:sz w:val="24"/>
          <w:szCs w:val="24"/>
        </w:rPr>
        <w:t xml:space="preserve"> mas também </w:t>
      </w:r>
      <w:r w:rsidR="00AA1DF0">
        <w:rPr>
          <w:rFonts w:ascii="Arial" w:hAnsi="Arial" w:cs="Arial"/>
          <w:sz w:val="24"/>
          <w:szCs w:val="24"/>
        </w:rPr>
        <w:t>assustadora</w:t>
      </w:r>
      <w:r w:rsidR="002D1E4E">
        <w:rPr>
          <w:rFonts w:ascii="Arial" w:hAnsi="Arial" w:cs="Arial"/>
          <w:sz w:val="24"/>
          <w:szCs w:val="24"/>
        </w:rPr>
        <w:t>,</w:t>
      </w:r>
      <w:r>
        <w:rPr>
          <w:rFonts w:ascii="Arial" w:hAnsi="Arial" w:cs="Arial"/>
          <w:sz w:val="24"/>
          <w:szCs w:val="24"/>
        </w:rPr>
        <w:t xml:space="preserve"> pois seus usuários, assim como crianças que descobrem o mundo, parecem manifestar ainda pouca maturidade no lidar com os poderes nele adquiridos. Esta realidade, marcada pela velocidade das coisas, traz à tona </w:t>
      </w:r>
      <w:r w:rsidR="005A0486">
        <w:rPr>
          <w:rFonts w:ascii="Arial" w:hAnsi="Arial" w:cs="Arial"/>
          <w:sz w:val="24"/>
          <w:szCs w:val="24"/>
        </w:rPr>
        <w:t>novas provocações</w:t>
      </w:r>
      <w:r>
        <w:rPr>
          <w:rFonts w:ascii="Arial" w:hAnsi="Arial" w:cs="Arial"/>
          <w:sz w:val="24"/>
          <w:szCs w:val="24"/>
        </w:rPr>
        <w:t>, desafios certos</w:t>
      </w:r>
      <w:r w:rsidR="002D1E4E">
        <w:rPr>
          <w:rFonts w:ascii="Arial" w:hAnsi="Arial" w:cs="Arial"/>
          <w:sz w:val="24"/>
          <w:szCs w:val="24"/>
        </w:rPr>
        <w:t>,</w:t>
      </w:r>
      <w:r>
        <w:rPr>
          <w:rFonts w:ascii="Arial" w:hAnsi="Arial" w:cs="Arial"/>
          <w:sz w:val="24"/>
          <w:szCs w:val="24"/>
        </w:rPr>
        <w:t xml:space="preserve"> mas muitas vezes improváveis num palco oportuno e frágil a um só tempo.</w:t>
      </w:r>
    </w:p>
    <w:p w:rsidR="007624A1" w:rsidRDefault="007624A1" w:rsidP="007624A1">
      <w:pPr>
        <w:pStyle w:val="PargrafodaLista"/>
        <w:numPr>
          <w:ilvl w:val="0"/>
          <w:numId w:val="1"/>
        </w:numPr>
        <w:spacing w:before="240" w:line="240" w:lineRule="auto"/>
        <w:jc w:val="both"/>
        <w:rPr>
          <w:rFonts w:ascii="Arial" w:hAnsi="Arial" w:cs="Arial"/>
          <w:b/>
          <w:sz w:val="24"/>
          <w:szCs w:val="24"/>
        </w:rPr>
      </w:pPr>
      <w:r w:rsidRPr="007624A1">
        <w:rPr>
          <w:rFonts w:ascii="Arial" w:hAnsi="Arial" w:cs="Arial"/>
          <w:b/>
          <w:sz w:val="24"/>
          <w:szCs w:val="24"/>
        </w:rPr>
        <w:t>Objetivos</w:t>
      </w:r>
    </w:p>
    <w:p w:rsidR="00AA1DF0" w:rsidRDefault="00E41947" w:rsidP="00344B50">
      <w:pPr>
        <w:spacing w:before="240" w:line="240" w:lineRule="auto"/>
        <w:jc w:val="both"/>
        <w:rPr>
          <w:rFonts w:ascii="Arial" w:hAnsi="Arial" w:cs="Arial"/>
          <w:sz w:val="24"/>
          <w:szCs w:val="24"/>
        </w:rPr>
      </w:pPr>
      <w:r w:rsidRPr="00E41947">
        <w:rPr>
          <w:rFonts w:ascii="Arial" w:hAnsi="Arial" w:cs="Arial"/>
          <w:sz w:val="24"/>
          <w:szCs w:val="24"/>
        </w:rPr>
        <w:t>Tentando pôr luz a aspectos que marcam a sociedade contemporânea, este artigo busca entender o perfil sociocultural dos</w:t>
      </w:r>
      <w:r w:rsidR="002D1E4E">
        <w:rPr>
          <w:rFonts w:ascii="Arial" w:hAnsi="Arial" w:cs="Arial"/>
          <w:sz w:val="24"/>
          <w:szCs w:val="24"/>
        </w:rPr>
        <w:t xml:space="preserve"> novos consumidores que, empode</w:t>
      </w:r>
      <w:r w:rsidRPr="00E41947">
        <w:rPr>
          <w:rFonts w:ascii="Arial" w:hAnsi="Arial" w:cs="Arial"/>
          <w:sz w:val="24"/>
          <w:szCs w:val="24"/>
        </w:rPr>
        <w:t xml:space="preserve">rados pelos recursos da </w:t>
      </w:r>
      <w:r w:rsidRPr="00E41947">
        <w:rPr>
          <w:rFonts w:ascii="Arial" w:hAnsi="Arial" w:cs="Arial"/>
          <w:i/>
          <w:sz w:val="24"/>
          <w:szCs w:val="24"/>
        </w:rPr>
        <w:t>internet</w:t>
      </w:r>
      <w:r w:rsidRPr="00E41947">
        <w:rPr>
          <w:rFonts w:ascii="Arial" w:hAnsi="Arial" w:cs="Arial"/>
          <w:sz w:val="24"/>
          <w:szCs w:val="24"/>
        </w:rPr>
        <w:t xml:space="preserve">, promovem uma revolução de </w:t>
      </w:r>
      <w:r w:rsidR="00126960">
        <w:rPr>
          <w:rFonts w:ascii="Arial" w:hAnsi="Arial" w:cs="Arial"/>
          <w:sz w:val="24"/>
          <w:szCs w:val="24"/>
        </w:rPr>
        <w:t xml:space="preserve">práticas </w:t>
      </w:r>
      <w:r w:rsidRPr="00E41947">
        <w:rPr>
          <w:rFonts w:ascii="Arial" w:hAnsi="Arial" w:cs="Arial"/>
          <w:sz w:val="24"/>
          <w:szCs w:val="24"/>
        </w:rPr>
        <w:t>que confunde e desafia as percepções gerais, lançando o mercado a um turbilhão de possibilidades, capazes de promover grandes negócios e simultaneamente mergulhar ideias geniais à escuridão do esquecimento.</w:t>
      </w:r>
      <w:r w:rsidR="00344B50">
        <w:rPr>
          <w:rFonts w:ascii="Arial" w:hAnsi="Arial" w:cs="Arial"/>
          <w:sz w:val="24"/>
          <w:szCs w:val="24"/>
        </w:rPr>
        <w:t xml:space="preserve"> Portanto, tem por objetivos:</w:t>
      </w:r>
      <w:r w:rsidR="00AA1DF0">
        <w:rPr>
          <w:rFonts w:ascii="Arial" w:hAnsi="Arial" w:cs="Arial"/>
          <w:sz w:val="24"/>
          <w:szCs w:val="24"/>
        </w:rPr>
        <w:t xml:space="preserve"> </w:t>
      </w:r>
    </w:p>
    <w:p w:rsidR="00AA1DF0" w:rsidRDefault="00AA1DF0" w:rsidP="00407150">
      <w:pPr>
        <w:pStyle w:val="PargrafodaLista"/>
        <w:numPr>
          <w:ilvl w:val="0"/>
          <w:numId w:val="6"/>
        </w:numPr>
        <w:spacing w:line="240" w:lineRule="auto"/>
        <w:jc w:val="both"/>
        <w:rPr>
          <w:rFonts w:ascii="Arial" w:hAnsi="Arial" w:cs="Arial"/>
          <w:sz w:val="24"/>
          <w:szCs w:val="24"/>
        </w:rPr>
      </w:pPr>
      <w:r w:rsidRPr="00AA1DF0">
        <w:rPr>
          <w:rFonts w:ascii="Arial" w:hAnsi="Arial" w:cs="Arial"/>
          <w:sz w:val="24"/>
          <w:szCs w:val="24"/>
        </w:rPr>
        <w:t>C</w:t>
      </w:r>
      <w:r w:rsidR="00B41FC6" w:rsidRPr="00AA1DF0">
        <w:rPr>
          <w:rFonts w:ascii="Arial" w:hAnsi="Arial" w:cs="Arial"/>
          <w:sz w:val="24"/>
          <w:szCs w:val="24"/>
        </w:rPr>
        <w:t>ompreender, através da análise do comportamento dos indivíduos no momento contemporâneo,</w:t>
      </w:r>
      <w:r w:rsidR="003A638C" w:rsidRPr="00AA1DF0">
        <w:rPr>
          <w:rFonts w:ascii="Arial" w:hAnsi="Arial" w:cs="Arial"/>
          <w:sz w:val="24"/>
          <w:szCs w:val="24"/>
        </w:rPr>
        <w:t xml:space="preserve"> </w:t>
      </w:r>
      <w:r w:rsidR="00411E41" w:rsidRPr="00AA1DF0">
        <w:rPr>
          <w:rFonts w:ascii="Arial" w:hAnsi="Arial" w:cs="Arial"/>
          <w:sz w:val="24"/>
          <w:szCs w:val="24"/>
        </w:rPr>
        <w:t>o perfil das novas formas</w:t>
      </w:r>
      <w:r w:rsidR="003A638C" w:rsidRPr="00AA1DF0">
        <w:rPr>
          <w:rFonts w:ascii="Arial" w:hAnsi="Arial" w:cs="Arial"/>
          <w:sz w:val="24"/>
          <w:szCs w:val="24"/>
        </w:rPr>
        <w:t xml:space="preserve"> de consumo </w:t>
      </w:r>
      <w:r w:rsidR="00B41FC6" w:rsidRPr="00AA1DF0">
        <w:rPr>
          <w:rFonts w:ascii="Arial" w:hAnsi="Arial" w:cs="Arial"/>
          <w:sz w:val="24"/>
          <w:szCs w:val="24"/>
        </w:rPr>
        <w:t>direta e indiretamente associados ao uso cotidiano</w:t>
      </w:r>
      <w:r w:rsidR="003A638C" w:rsidRPr="00AA1DF0">
        <w:rPr>
          <w:rFonts w:ascii="Arial" w:hAnsi="Arial" w:cs="Arial"/>
          <w:sz w:val="24"/>
          <w:szCs w:val="24"/>
        </w:rPr>
        <w:t xml:space="preserve"> da</w:t>
      </w:r>
      <w:r w:rsidR="003A638C" w:rsidRPr="00EA70DD">
        <w:rPr>
          <w:rFonts w:ascii="Arial" w:hAnsi="Arial" w:cs="Arial"/>
          <w:i/>
          <w:sz w:val="24"/>
          <w:szCs w:val="24"/>
        </w:rPr>
        <w:t xml:space="preserve"> internet</w:t>
      </w:r>
      <w:r>
        <w:rPr>
          <w:rFonts w:ascii="Arial" w:hAnsi="Arial" w:cs="Arial"/>
          <w:sz w:val="24"/>
          <w:szCs w:val="24"/>
        </w:rPr>
        <w:t>;</w:t>
      </w:r>
    </w:p>
    <w:p w:rsidR="005A0486" w:rsidRPr="00AA1DF0" w:rsidRDefault="005A0486" w:rsidP="00407150">
      <w:pPr>
        <w:pStyle w:val="PargrafodaLista"/>
        <w:spacing w:line="240" w:lineRule="auto"/>
        <w:jc w:val="both"/>
        <w:rPr>
          <w:rFonts w:ascii="Arial" w:hAnsi="Arial" w:cs="Arial"/>
          <w:sz w:val="24"/>
          <w:szCs w:val="24"/>
        </w:rPr>
      </w:pPr>
    </w:p>
    <w:p w:rsidR="003A638C" w:rsidRDefault="003A638C" w:rsidP="00407150">
      <w:pPr>
        <w:pStyle w:val="PargrafodaLista"/>
        <w:numPr>
          <w:ilvl w:val="0"/>
          <w:numId w:val="6"/>
        </w:numPr>
        <w:spacing w:line="240" w:lineRule="auto"/>
        <w:jc w:val="both"/>
        <w:rPr>
          <w:rFonts w:ascii="Arial" w:hAnsi="Arial" w:cs="Arial"/>
          <w:sz w:val="24"/>
          <w:szCs w:val="24"/>
        </w:rPr>
      </w:pPr>
      <w:r w:rsidRPr="00AA1DF0">
        <w:rPr>
          <w:rFonts w:ascii="Arial" w:hAnsi="Arial" w:cs="Arial"/>
          <w:sz w:val="24"/>
          <w:szCs w:val="24"/>
        </w:rPr>
        <w:lastRenderedPageBreak/>
        <w:t>Entender como o comportamento apresentado pelas novas gerações influencia ou é influenciado pelos modelos de negócios</w:t>
      </w:r>
      <w:r w:rsidRPr="00EA70DD">
        <w:rPr>
          <w:rFonts w:ascii="Arial" w:hAnsi="Arial" w:cs="Arial"/>
          <w:i/>
          <w:sz w:val="24"/>
          <w:szCs w:val="24"/>
        </w:rPr>
        <w:t xml:space="preserve"> online</w:t>
      </w:r>
      <w:r w:rsidRPr="00AA1DF0">
        <w:rPr>
          <w:rFonts w:ascii="Arial" w:hAnsi="Arial" w:cs="Arial"/>
          <w:sz w:val="24"/>
          <w:szCs w:val="24"/>
        </w:rPr>
        <w:t xml:space="preserve"> e qual as perspectivas e os riscos inerentes a este processo.</w:t>
      </w:r>
    </w:p>
    <w:p w:rsidR="00407150" w:rsidRPr="00407150" w:rsidRDefault="00407150" w:rsidP="00407150">
      <w:pPr>
        <w:pStyle w:val="PargrafodaLista"/>
        <w:rPr>
          <w:rFonts w:ascii="Arial" w:hAnsi="Arial" w:cs="Arial"/>
          <w:sz w:val="24"/>
          <w:szCs w:val="24"/>
        </w:rPr>
      </w:pPr>
    </w:p>
    <w:p w:rsidR="00407150" w:rsidRDefault="00407150" w:rsidP="00407150">
      <w:pPr>
        <w:pStyle w:val="PargrafodaLista"/>
        <w:spacing w:before="240" w:line="240" w:lineRule="auto"/>
        <w:jc w:val="both"/>
        <w:rPr>
          <w:rFonts w:ascii="Arial" w:hAnsi="Arial" w:cs="Arial"/>
          <w:sz w:val="24"/>
          <w:szCs w:val="24"/>
        </w:rPr>
      </w:pPr>
    </w:p>
    <w:p w:rsidR="007624A1" w:rsidRDefault="003A638C" w:rsidP="007624A1">
      <w:pPr>
        <w:pStyle w:val="PargrafodaLista"/>
        <w:numPr>
          <w:ilvl w:val="0"/>
          <w:numId w:val="1"/>
        </w:numPr>
        <w:spacing w:before="240" w:line="240" w:lineRule="auto"/>
        <w:jc w:val="both"/>
        <w:rPr>
          <w:rFonts w:ascii="Arial" w:hAnsi="Arial" w:cs="Arial"/>
          <w:b/>
          <w:sz w:val="24"/>
          <w:szCs w:val="24"/>
        </w:rPr>
      </w:pPr>
      <w:r w:rsidRPr="003A638C">
        <w:rPr>
          <w:rFonts w:ascii="Arial" w:hAnsi="Arial" w:cs="Arial"/>
          <w:b/>
          <w:sz w:val="24"/>
          <w:szCs w:val="24"/>
        </w:rPr>
        <w:t>Justificativa</w:t>
      </w:r>
      <w:r w:rsidR="000321D5">
        <w:rPr>
          <w:rFonts w:ascii="Arial" w:hAnsi="Arial" w:cs="Arial"/>
          <w:b/>
          <w:sz w:val="24"/>
          <w:szCs w:val="24"/>
        </w:rPr>
        <w:t xml:space="preserve"> </w:t>
      </w:r>
    </w:p>
    <w:p w:rsidR="00560D13" w:rsidRDefault="00E529ED" w:rsidP="00E529ED">
      <w:pPr>
        <w:spacing w:before="240" w:line="240" w:lineRule="auto"/>
        <w:jc w:val="both"/>
        <w:rPr>
          <w:rFonts w:ascii="Arial" w:hAnsi="Arial" w:cs="Arial"/>
          <w:sz w:val="24"/>
          <w:szCs w:val="24"/>
        </w:rPr>
      </w:pPr>
      <w:r w:rsidRPr="00E529ED">
        <w:rPr>
          <w:rFonts w:ascii="Arial" w:hAnsi="Arial" w:cs="Arial"/>
          <w:sz w:val="24"/>
          <w:szCs w:val="24"/>
        </w:rPr>
        <w:t xml:space="preserve">Este trabalho </w:t>
      </w:r>
      <w:r w:rsidR="00D93C14">
        <w:rPr>
          <w:rFonts w:ascii="Arial" w:hAnsi="Arial" w:cs="Arial"/>
          <w:sz w:val="24"/>
          <w:szCs w:val="24"/>
        </w:rPr>
        <w:t xml:space="preserve">nasce das observações </w:t>
      </w:r>
      <w:r w:rsidR="00F059D5">
        <w:rPr>
          <w:rFonts w:ascii="Arial" w:hAnsi="Arial" w:cs="Arial"/>
          <w:sz w:val="24"/>
          <w:szCs w:val="24"/>
        </w:rPr>
        <w:t>em torno</w:t>
      </w:r>
      <w:r w:rsidR="00D93C14">
        <w:rPr>
          <w:rFonts w:ascii="Arial" w:hAnsi="Arial" w:cs="Arial"/>
          <w:sz w:val="24"/>
          <w:szCs w:val="24"/>
        </w:rPr>
        <w:t xml:space="preserve"> das flutuações hoje presentes nas relações sociais</w:t>
      </w:r>
      <w:r w:rsidR="000321D5" w:rsidRPr="00EA70DD">
        <w:rPr>
          <w:rFonts w:ascii="Arial" w:hAnsi="Arial" w:cs="Arial"/>
          <w:sz w:val="24"/>
          <w:szCs w:val="24"/>
        </w:rPr>
        <w:t>,</w:t>
      </w:r>
      <w:r w:rsidR="00D93C14">
        <w:rPr>
          <w:rFonts w:ascii="Arial" w:hAnsi="Arial" w:cs="Arial"/>
          <w:sz w:val="24"/>
          <w:szCs w:val="24"/>
        </w:rPr>
        <w:t xml:space="preserve"> a partir da influência da </w:t>
      </w:r>
      <w:r w:rsidR="00D93C14" w:rsidRPr="00D93C14">
        <w:rPr>
          <w:rFonts w:ascii="Arial" w:hAnsi="Arial" w:cs="Arial"/>
          <w:i/>
          <w:sz w:val="24"/>
          <w:szCs w:val="24"/>
        </w:rPr>
        <w:t>internet</w:t>
      </w:r>
      <w:r w:rsidR="00D93C14">
        <w:rPr>
          <w:rFonts w:ascii="Arial" w:hAnsi="Arial" w:cs="Arial"/>
          <w:sz w:val="24"/>
          <w:szCs w:val="24"/>
        </w:rPr>
        <w:t xml:space="preserve"> no cotidiano das pessoas. </w:t>
      </w:r>
      <w:r w:rsidR="00EA70DD">
        <w:rPr>
          <w:rFonts w:ascii="Arial" w:hAnsi="Arial" w:cs="Arial"/>
          <w:sz w:val="24"/>
          <w:szCs w:val="24"/>
        </w:rPr>
        <w:t xml:space="preserve">A atomização dos indivíduos, associada às sensações de poder </w:t>
      </w:r>
      <w:r w:rsidR="008D238E">
        <w:rPr>
          <w:rFonts w:ascii="Arial" w:hAnsi="Arial" w:cs="Arial"/>
          <w:sz w:val="24"/>
          <w:szCs w:val="24"/>
        </w:rPr>
        <w:t>implantadas através do ciberespaço, trazem o conforto do acesso imediato e ilimitado a um universo de fazeres. Contudo, este mesmo individualismo parece promover a infidelidade nas relações humanas e também comerciais</w:t>
      </w:r>
      <w:r w:rsidR="00360963">
        <w:rPr>
          <w:rFonts w:ascii="Arial" w:hAnsi="Arial" w:cs="Arial"/>
          <w:sz w:val="24"/>
          <w:szCs w:val="24"/>
        </w:rPr>
        <w:t xml:space="preserve"> como condutas oportunas e próprias a este momento.</w:t>
      </w:r>
    </w:p>
    <w:p w:rsidR="000321D5" w:rsidRPr="00CE1379" w:rsidRDefault="000321D5" w:rsidP="00CE1379">
      <w:pPr>
        <w:pStyle w:val="PargrafodaLista"/>
        <w:numPr>
          <w:ilvl w:val="0"/>
          <w:numId w:val="1"/>
        </w:numPr>
        <w:spacing w:before="240" w:line="240" w:lineRule="auto"/>
        <w:jc w:val="both"/>
        <w:rPr>
          <w:rFonts w:ascii="Arial" w:hAnsi="Arial" w:cs="Arial"/>
          <w:b/>
          <w:sz w:val="24"/>
          <w:szCs w:val="24"/>
        </w:rPr>
      </w:pPr>
      <w:r w:rsidRPr="00CE1379">
        <w:rPr>
          <w:rFonts w:ascii="Arial" w:hAnsi="Arial" w:cs="Arial"/>
          <w:b/>
          <w:sz w:val="24"/>
          <w:szCs w:val="24"/>
        </w:rPr>
        <w:t xml:space="preserve">Metodologia </w:t>
      </w:r>
    </w:p>
    <w:p w:rsidR="000321D5" w:rsidRDefault="000321D5" w:rsidP="000321D5">
      <w:pPr>
        <w:spacing w:before="240" w:line="240" w:lineRule="auto"/>
        <w:jc w:val="both"/>
        <w:rPr>
          <w:rFonts w:ascii="Arial" w:hAnsi="Arial" w:cs="Arial"/>
          <w:sz w:val="24"/>
          <w:szCs w:val="24"/>
        </w:rPr>
      </w:pPr>
      <w:r>
        <w:rPr>
          <w:rFonts w:ascii="Arial" w:hAnsi="Arial" w:cs="Arial"/>
          <w:sz w:val="24"/>
          <w:szCs w:val="24"/>
        </w:rPr>
        <w:t xml:space="preserve">Por buscar conceituar modelos comportamentais através do encontro de fundamentos e correntes do pensamento científico, optou-se pela pesquisa bibliográfica como método </w:t>
      </w:r>
      <w:r w:rsidR="005A5425">
        <w:rPr>
          <w:rFonts w:ascii="Arial" w:hAnsi="Arial" w:cs="Arial"/>
          <w:sz w:val="24"/>
          <w:szCs w:val="24"/>
        </w:rPr>
        <w:t xml:space="preserve">exploratório </w:t>
      </w:r>
      <w:r>
        <w:rPr>
          <w:rFonts w:ascii="Arial" w:hAnsi="Arial" w:cs="Arial"/>
          <w:sz w:val="24"/>
          <w:szCs w:val="24"/>
        </w:rPr>
        <w:t xml:space="preserve">a ser utilizado para o desenvolvimento deste artigo. Conforme Boccato (2006, p.266), </w:t>
      </w:r>
    </w:p>
    <w:p w:rsidR="000321D5" w:rsidRPr="006E55CC" w:rsidRDefault="000321D5" w:rsidP="000321D5">
      <w:pPr>
        <w:spacing w:before="240" w:line="240" w:lineRule="auto"/>
        <w:ind w:left="567"/>
        <w:jc w:val="both"/>
        <w:rPr>
          <w:rFonts w:ascii="Arial" w:hAnsi="Arial" w:cs="Arial"/>
          <w:sz w:val="20"/>
          <w:szCs w:val="20"/>
        </w:rPr>
      </w:pPr>
      <w:r w:rsidRPr="006E55CC">
        <w:rPr>
          <w:rFonts w:ascii="Arial" w:hAnsi="Arial" w:cs="Arial"/>
          <w:sz w:val="20"/>
          <w:szCs w:val="20"/>
        </w:rPr>
        <w:t>A pesquisa bibliográfica busca a resolução de um problema (hipótese) por meio de referenciais teóricos publicados, analisando e discutindo as várias contribuições científicas. Esse tipo de pesquisa trará subsídios para o conhecimento sobre o que foi pesquisado, como e sob que enfoque e/ou perspectivas foi tratado o assunto apresentado na literatura científica</w:t>
      </w:r>
      <w:r>
        <w:rPr>
          <w:rFonts w:ascii="Arial" w:hAnsi="Arial" w:cs="Arial"/>
          <w:sz w:val="20"/>
          <w:szCs w:val="20"/>
        </w:rPr>
        <w:t>.</w:t>
      </w:r>
    </w:p>
    <w:p w:rsidR="000321D5" w:rsidRDefault="000321D5" w:rsidP="000321D5">
      <w:pPr>
        <w:spacing w:before="240" w:line="240" w:lineRule="auto"/>
        <w:jc w:val="both"/>
        <w:rPr>
          <w:rFonts w:ascii="Arial" w:hAnsi="Arial" w:cs="Arial"/>
          <w:sz w:val="24"/>
          <w:szCs w:val="24"/>
        </w:rPr>
      </w:pPr>
      <w:r>
        <w:rPr>
          <w:rFonts w:ascii="Arial" w:hAnsi="Arial" w:cs="Arial"/>
          <w:sz w:val="24"/>
          <w:szCs w:val="24"/>
        </w:rPr>
        <w:t xml:space="preserve">Tal escolha se lastreia na possibilidade de referenciar esta </w:t>
      </w:r>
      <w:r w:rsidR="005A5425">
        <w:rPr>
          <w:rFonts w:ascii="Arial" w:hAnsi="Arial" w:cs="Arial"/>
          <w:sz w:val="24"/>
          <w:szCs w:val="24"/>
        </w:rPr>
        <w:t xml:space="preserve">investigação </w:t>
      </w:r>
      <w:r>
        <w:rPr>
          <w:rFonts w:ascii="Arial" w:hAnsi="Arial" w:cs="Arial"/>
          <w:sz w:val="24"/>
          <w:szCs w:val="24"/>
        </w:rPr>
        <w:t xml:space="preserve">em ideias propostas por pensadores contemporâneos alinhados às preocupações e aos fenômenos sociais recentes, captando destas, proposições para novos questionamentos acerca dos temas apontados. </w:t>
      </w:r>
    </w:p>
    <w:p w:rsidR="00991C2D" w:rsidRDefault="00991C2D" w:rsidP="00991C2D">
      <w:pPr>
        <w:pStyle w:val="PargrafodaLista"/>
        <w:numPr>
          <w:ilvl w:val="0"/>
          <w:numId w:val="1"/>
        </w:numPr>
        <w:spacing w:before="240" w:line="240" w:lineRule="auto"/>
        <w:jc w:val="both"/>
        <w:rPr>
          <w:rFonts w:ascii="Arial" w:hAnsi="Arial" w:cs="Arial"/>
          <w:b/>
          <w:sz w:val="24"/>
          <w:szCs w:val="24"/>
        </w:rPr>
      </w:pPr>
      <w:r w:rsidRPr="00991C2D">
        <w:rPr>
          <w:rFonts w:ascii="Arial" w:hAnsi="Arial" w:cs="Arial"/>
          <w:b/>
          <w:sz w:val="24"/>
          <w:szCs w:val="24"/>
        </w:rPr>
        <w:t>Referencial Teórico</w:t>
      </w:r>
    </w:p>
    <w:p w:rsidR="005746CB" w:rsidRDefault="00991C2D" w:rsidP="00991C2D">
      <w:pPr>
        <w:spacing w:before="240" w:line="240" w:lineRule="auto"/>
        <w:jc w:val="both"/>
        <w:rPr>
          <w:rFonts w:ascii="Arial" w:hAnsi="Arial" w:cs="Arial"/>
          <w:sz w:val="24"/>
          <w:szCs w:val="24"/>
        </w:rPr>
      </w:pPr>
      <w:r>
        <w:rPr>
          <w:rFonts w:ascii="Arial" w:hAnsi="Arial" w:cs="Arial"/>
          <w:sz w:val="24"/>
          <w:szCs w:val="24"/>
        </w:rPr>
        <w:t>Frente a utilização constante</w:t>
      </w:r>
      <w:r w:rsidR="00FE2501">
        <w:rPr>
          <w:rFonts w:ascii="Arial" w:hAnsi="Arial" w:cs="Arial"/>
          <w:sz w:val="24"/>
          <w:szCs w:val="24"/>
        </w:rPr>
        <w:t xml:space="preserve"> e necessária da </w:t>
      </w:r>
      <w:r w:rsidR="00FE2501" w:rsidRPr="000901BF">
        <w:rPr>
          <w:rFonts w:ascii="Arial" w:hAnsi="Arial" w:cs="Arial"/>
          <w:i/>
          <w:sz w:val="24"/>
          <w:szCs w:val="24"/>
        </w:rPr>
        <w:t>internet</w:t>
      </w:r>
      <w:r w:rsidR="000901BF">
        <w:rPr>
          <w:rFonts w:ascii="Arial" w:hAnsi="Arial" w:cs="Arial"/>
          <w:sz w:val="24"/>
          <w:szCs w:val="24"/>
        </w:rPr>
        <w:t xml:space="preserve"> como suporte a vida cotidiana</w:t>
      </w:r>
      <w:r w:rsidR="00FE2501">
        <w:rPr>
          <w:rFonts w:ascii="Arial" w:hAnsi="Arial" w:cs="Arial"/>
          <w:sz w:val="24"/>
          <w:szCs w:val="24"/>
        </w:rPr>
        <w:t xml:space="preserve"> o termo internauta</w:t>
      </w:r>
      <w:r w:rsidR="00FE2501">
        <w:rPr>
          <w:rStyle w:val="Refdenotaderodap"/>
          <w:rFonts w:ascii="Arial" w:hAnsi="Arial" w:cs="Arial"/>
          <w:sz w:val="24"/>
          <w:szCs w:val="24"/>
        </w:rPr>
        <w:footnoteReference w:id="2"/>
      </w:r>
      <w:r w:rsidR="00EC7248">
        <w:rPr>
          <w:rFonts w:ascii="Arial" w:hAnsi="Arial" w:cs="Arial"/>
          <w:sz w:val="24"/>
          <w:szCs w:val="24"/>
        </w:rPr>
        <w:t xml:space="preserve"> perde</w:t>
      </w:r>
      <w:r w:rsidR="005746CB">
        <w:rPr>
          <w:rFonts w:ascii="Arial" w:hAnsi="Arial" w:cs="Arial"/>
          <w:sz w:val="24"/>
          <w:szCs w:val="24"/>
        </w:rPr>
        <w:t xml:space="preserve"> sentido, haja </w:t>
      </w:r>
      <w:r w:rsidR="000901BF">
        <w:rPr>
          <w:rFonts w:ascii="Arial" w:hAnsi="Arial" w:cs="Arial"/>
          <w:sz w:val="24"/>
          <w:szCs w:val="24"/>
        </w:rPr>
        <w:t>visto que o uso dos re</w:t>
      </w:r>
      <w:r w:rsidR="00EC7248">
        <w:rPr>
          <w:rFonts w:ascii="Arial" w:hAnsi="Arial" w:cs="Arial"/>
          <w:sz w:val="24"/>
          <w:szCs w:val="24"/>
        </w:rPr>
        <w:t>cursos desta ferramenta deixou de ser uma escolha, passando à</w:t>
      </w:r>
      <w:r w:rsidR="000901BF">
        <w:rPr>
          <w:rFonts w:ascii="Arial" w:hAnsi="Arial" w:cs="Arial"/>
          <w:sz w:val="24"/>
          <w:szCs w:val="24"/>
        </w:rPr>
        <w:t xml:space="preserve"> condição </w:t>
      </w:r>
      <w:r w:rsidR="00EC7248">
        <w:rPr>
          <w:rFonts w:ascii="Arial" w:hAnsi="Arial" w:cs="Arial"/>
          <w:sz w:val="24"/>
          <w:szCs w:val="24"/>
        </w:rPr>
        <w:t xml:space="preserve">de </w:t>
      </w:r>
      <w:r w:rsidR="000901BF">
        <w:rPr>
          <w:rFonts w:ascii="Arial" w:hAnsi="Arial" w:cs="Arial"/>
          <w:sz w:val="24"/>
          <w:szCs w:val="24"/>
        </w:rPr>
        <w:t xml:space="preserve">veículo de aceitação </w:t>
      </w:r>
      <w:r w:rsidR="00EC7248">
        <w:rPr>
          <w:rFonts w:ascii="Arial" w:hAnsi="Arial" w:cs="Arial"/>
          <w:sz w:val="24"/>
          <w:szCs w:val="24"/>
        </w:rPr>
        <w:t xml:space="preserve">e inserção </w:t>
      </w:r>
      <w:r w:rsidR="000901BF">
        <w:rPr>
          <w:rFonts w:ascii="Arial" w:hAnsi="Arial" w:cs="Arial"/>
          <w:sz w:val="24"/>
          <w:szCs w:val="24"/>
        </w:rPr>
        <w:t>social</w:t>
      </w:r>
      <w:r w:rsidR="00EC7248">
        <w:rPr>
          <w:rFonts w:ascii="Arial" w:hAnsi="Arial" w:cs="Arial"/>
          <w:sz w:val="24"/>
          <w:szCs w:val="24"/>
        </w:rPr>
        <w:t xml:space="preserve">. </w:t>
      </w:r>
    </w:p>
    <w:p w:rsidR="005746CB" w:rsidRDefault="005746CB" w:rsidP="00991C2D">
      <w:pPr>
        <w:spacing w:before="240" w:line="240" w:lineRule="auto"/>
        <w:jc w:val="both"/>
        <w:rPr>
          <w:rFonts w:ascii="Arial" w:hAnsi="Arial" w:cs="Arial"/>
          <w:sz w:val="24"/>
          <w:szCs w:val="24"/>
        </w:rPr>
      </w:pPr>
      <w:r>
        <w:rPr>
          <w:rFonts w:ascii="Arial" w:hAnsi="Arial" w:cs="Arial"/>
          <w:sz w:val="24"/>
          <w:szCs w:val="24"/>
        </w:rPr>
        <w:t>P</w:t>
      </w:r>
      <w:r w:rsidR="004B2DD6">
        <w:rPr>
          <w:rFonts w:ascii="Arial" w:hAnsi="Arial" w:cs="Arial"/>
          <w:sz w:val="24"/>
          <w:szCs w:val="24"/>
        </w:rPr>
        <w:t xml:space="preserve">ara que se possa analisar a relação entre </w:t>
      </w:r>
      <w:r>
        <w:rPr>
          <w:rFonts w:ascii="Arial" w:hAnsi="Arial" w:cs="Arial"/>
          <w:sz w:val="24"/>
          <w:szCs w:val="24"/>
        </w:rPr>
        <w:t>a</w:t>
      </w:r>
      <w:r w:rsidRPr="005746CB">
        <w:rPr>
          <w:rFonts w:ascii="Arial" w:hAnsi="Arial" w:cs="Arial"/>
          <w:i/>
          <w:sz w:val="24"/>
          <w:szCs w:val="24"/>
        </w:rPr>
        <w:t xml:space="preserve"> internet</w:t>
      </w:r>
      <w:r w:rsidR="004B2DD6">
        <w:rPr>
          <w:rFonts w:ascii="Arial" w:hAnsi="Arial" w:cs="Arial"/>
          <w:sz w:val="24"/>
          <w:szCs w:val="24"/>
        </w:rPr>
        <w:t xml:space="preserve"> e as formas de </w:t>
      </w:r>
      <w:r w:rsidR="005A0486">
        <w:rPr>
          <w:rFonts w:ascii="Arial" w:hAnsi="Arial" w:cs="Arial"/>
          <w:sz w:val="24"/>
          <w:szCs w:val="24"/>
        </w:rPr>
        <w:t>conduta</w:t>
      </w:r>
      <w:r w:rsidR="004B2DD6">
        <w:rPr>
          <w:rFonts w:ascii="Arial" w:hAnsi="Arial" w:cs="Arial"/>
          <w:sz w:val="24"/>
          <w:szCs w:val="24"/>
        </w:rPr>
        <w:t xml:space="preserve"> do indivíduo contemporâneo, entende-se a necessidade de recorrer a au</w:t>
      </w:r>
      <w:r w:rsidR="007540F1">
        <w:rPr>
          <w:rFonts w:ascii="Arial" w:hAnsi="Arial" w:cs="Arial"/>
          <w:sz w:val="24"/>
          <w:szCs w:val="24"/>
        </w:rPr>
        <w:t xml:space="preserve">tores que tratam da formação </w:t>
      </w:r>
      <w:r w:rsidR="004B2DD6">
        <w:rPr>
          <w:rFonts w:ascii="Arial" w:hAnsi="Arial" w:cs="Arial"/>
          <w:sz w:val="24"/>
          <w:szCs w:val="24"/>
        </w:rPr>
        <w:t>social recente como Lyotard (1998), Debord (</w:t>
      </w:r>
      <w:r w:rsidR="00626159">
        <w:rPr>
          <w:rFonts w:ascii="Arial" w:hAnsi="Arial" w:cs="Arial"/>
          <w:sz w:val="24"/>
          <w:szCs w:val="24"/>
        </w:rPr>
        <w:t xml:space="preserve">2006), Bauman (2001; </w:t>
      </w:r>
      <w:r w:rsidR="00830CE4">
        <w:rPr>
          <w:rFonts w:ascii="Arial" w:hAnsi="Arial" w:cs="Arial"/>
          <w:sz w:val="24"/>
          <w:szCs w:val="24"/>
        </w:rPr>
        <w:t>2008;</w:t>
      </w:r>
      <w:r w:rsidR="00626159">
        <w:rPr>
          <w:rFonts w:ascii="Arial" w:hAnsi="Arial" w:cs="Arial"/>
          <w:sz w:val="24"/>
          <w:szCs w:val="24"/>
        </w:rPr>
        <w:t xml:space="preserve"> </w:t>
      </w:r>
      <w:r w:rsidR="00830CE4">
        <w:rPr>
          <w:rFonts w:ascii="Arial" w:hAnsi="Arial" w:cs="Arial"/>
          <w:sz w:val="24"/>
          <w:szCs w:val="24"/>
        </w:rPr>
        <w:t>2009), Charles e Lipovestsky (2004) e Maf</w:t>
      </w:r>
      <w:r w:rsidR="00A0647D">
        <w:rPr>
          <w:rFonts w:ascii="Arial" w:hAnsi="Arial" w:cs="Arial"/>
          <w:sz w:val="24"/>
          <w:szCs w:val="24"/>
        </w:rPr>
        <w:t>fesol</w:t>
      </w:r>
      <w:r w:rsidR="00E976E8">
        <w:rPr>
          <w:rFonts w:ascii="Arial" w:hAnsi="Arial" w:cs="Arial"/>
          <w:sz w:val="24"/>
          <w:szCs w:val="24"/>
        </w:rPr>
        <w:t xml:space="preserve">i (2012). </w:t>
      </w:r>
    </w:p>
    <w:p w:rsidR="00991C2D" w:rsidRDefault="00E976E8" w:rsidP="00991C2D">
      <w:pPr>
        <w:spacing w:before="240" w:line="240" w:lineRule="auto"/>
        <w:jc w:val="both"/>
        <w:rPr>
          <w:rFonts w:ascii="Arial" w:hAnsi="Arial" w:cs="Arial"/>
          <w:sz w:val="24"/>
          <w:szCs w:val="24"/>
        </w:rPr>
      </w:pPr>
      <w:r>
        <w:rPr>
          <w:rFonts w:ascii="Arial" w:hAnsi="Arial" w:cs="Arial"/>
          <w:sz w:val="24"/>
          <w:szCs w:val="24"/>
        </w:rPr>
        <w:t>Em complemento</w:t>
      </w:r>
      <w:r w:rsidR="00B15BD9">
        <w:rPr>
          <w:rFonts w:ascii="Arial" w:hAnsi="Arial" w:cs="Arial"/>
          <w:sz w:val="24"/>
          <w:szCs w:val="24"/>
        </w:rPr>
        <w:t xml:space="preserve"> procura</w:t>
      </w:r>
      <w:r w:rsidR="007540F1">
        <w:rPr>
          <w:rFonts w:ascii="Arial" w:hAnsi="Arial" w:cs="Arial"/>
          <w:sz w:val="24"/>
          <w:szCs w:val="24"/>
        </w:rPr>
        <w:t>-se descrever como se portam as pessoas através da construção de personagens de si no ciberespaço</w:t>
      </w:r>
      <w:r w:rsidR="00B15BD9">
        <w:rPr>
          <w:rFonts w:ascii="Arial" w:hAnsi="Arial" w:cs="Arial"/>
          <w:sz w:val="24"/>
          <w:szCs w:val="24"/>
        </w:rPr>
        <w:t>. Para t</w:t>
      </w:r>
      <w:r w:rsidR="00B15BD9" w:rsidRPr="00360963">
        <w:rPr>
          <w:rFonts w:ascii="Arial" w:hAnsi="Arial" w:cs="Arial"/>
          <w:sz w:val="24"/>
          <w:szCs w:val="24"/>
        </w:rPr>
        <w:t>al</w:t>
      </w:r>
      <w:r w:rsidR="007A7136" w:rsidRPr="00360963">
        <w:rPr>
          <w:rFonts w:ascii="Arial" w:hAnsi="Arial" w:cs="Arial"/>
          <w:sz w:val="24"/>
          <w:szCs w:val="24"/>
        </w:rPr>
        <w:t>,</w:t>
      </w:r>
      <w:r w:rsidR="00B15BD9" w:rsidRPr="00360963">
        <w:rPr>
          <w:rFonts w:ascii="Arial" w:hAnsi="Arial" w:cs="Arial"/>
          <w:sz w:val="24"/>
          <w:szCs w:val="24"/>
        </w:rPr>
        <w:t xml:space="preserve"> buscou-se trazer as percepções de Haraway (2000), Case (2010), Silva (2010</w:t>
      </w:r>
      <w:r w:rsidR="00B15BD9">
        <w:rPr>
          <w:rFonts w:ascii="Arial" w:hAnsi="Arial" w:cs="Arial"/>
          <w:sz w:val="24"/>
          <w:szCs w:val="24"/>
        </w:rPr>
        <w:t xml:space="preserve">) e Tavares (2010) </w:t>
      </w:r>
      <w:r w:rsidR="00B15BD9">
        <w:rPr>
          <w:rFonts w:ascii="Arial" w:hAnsi="Arial" w:cs="Arial"/>
          <w:sz w:val="24"/>
          <w:szCs w:val="24"/>
        </w:rPr>
        <w:lastRenderedPageBreak/>
        <w:t xml:space="preserve">quanto </w:t>
      </w:r>
      <w:r w:rsidR="00B15BD9" w:rsidRPr="00360963">
        <w:rPr>
          <w:rFonts w:ascii="Arial" w:hAnsi="Arial" w:cs="Arial"/>
          <w:sz w:val="24"/>
          <w:szCs w:val="24"/>
        </w:rPr>
        <w:t xml:space="preserve">a </w:t>
      </w:r>
      <w:r w:rsidR="005746CB" w:rsidRPr="00360963">
        <w:rPr>
          <w:rFonts w:ascii="Arial" w:hAnsi="Arial" w:cs="Arial"/>
          <w:sz w:val="24"/>
          <w:szCs w:val="24"/>
        </w:rPr>
        <w:t>inserção dos indivíduos neste ambiente</w:t>
      </w:r>
      <w:r w:rsidR="007A7136" w:rsidRPr="00360963">
        <w:rPr>
          <w:rFonts w:ascii="Arial" w:hAnsi="Arial" w:cs="Arial"/>
          <w:sz w:val="24"/>
          <w:szCs w:val="24"/>
        </w:rPr>
        <w:t>,</w:t>
      </w:r>
      <w:r w:rsidR="005746CB">
        <w:rPr>
          <w:rFonts w:ascii="Arial" w:hAnsi="Arial" w:cs="Arial"/>
          <w:sz w:val="24"/>
          <w:szCs w:val="24"/>
        </w:rPr>
        <w:t xml:space="preserve"> assim como da forma como lidam com as potencialidades </w:t>
      </w:r>
      <w:r w:rsidR="00360963">
        <w:rPr>
          <w:rFonts w:ascii="Arial" w:hAnsi="Arial" w:cs="Arial"/>
          <w:sz w:val="24"/>
          <w:szCs w:val="24"/>
        </w:rPr>
        <w:t>nele percebidas.</w:t>
      </w:r>
    </w:p>
    <w:p w:rsidR="00411E41" w:rsidRDefault="005746CB" w:rsidP="00067D14">
      <w:pPr>
        <w:spacing w:before="240" w:line="240" w:lineRule="auto"/>
        <w:jc w:val="both"/>
        <w:rPr>
          <w:rFonts w:ascii="Arial" w:hAnsi="Arial" w:cs="Arial"/>
          <w:sz w:val="24"/>
          <w:szCs w:val="24"/>
        </w:rPr>
      </w:pPr>
      <w:r>
        <w:rPr>
          <w:rFonts w:ascii="Arial" w:hAnsi="Arial" w:cs="Arial"/>
          <w:sz w:val="24"/>
          <w:szCs w:val="24"/>
        </w:rPr>
        <w:t>Do cruzamento destes conceitos espera-se levantar o perfil comportamental do consumidor no ciberespaço. Estabelecendo nexos que apontem seus movimentos, atitudes e reações às novas formas de interação com o mercado.</w:t>
      </w:r>
    </w:p>
    <w:p w:rsidR="0048638B" w:rsidRPr="00261F92" w:rsidRDefault="003D27DE" w:rsidP="00261F92">
      <w:pPr>
        <w:pStyle w:val="PargrafodaLista"/>
        <w:numPr>
          <w:ilvl w:val="0"/>
          <w:numId w:val="1"/>
        </w:numPr>
        <w:spacing w:before="240" w:line="240" w:lineRule="auto"/>
        <w:ind w:hanging="218"/>
        <w:jc w:val="both"/>
        <w:rPr>
          <w:rFonts w:ascii="Arial" w:hAnsi="Arial" w:cs="Arial"/>
          <w:b/>
          <w:sz w:val="24"/>
          <w:szCs w:val="24"/>
        </w:rPr>
      </w:pPr>
      <w:r w:rsidRPr="00261F92">
        <w:rPr>
          <w:rFonts w:ascii="Arial" w:hAnsi="Arial" w:cs="Arial"/>
          <w:b/>
          <w:sz w:val="24"/>
          <w:szCs w:val="24"/>
        </w:rPr>
        <w:t xml:space="preserve">Relações </w:t>
      </w:r>
      <w:r w:rsidRPr="00261F92">
        <w:rPr>
          <w:rFonts w:ascii="Arial" w:hAnsi="Arial" w:cs="Arial"/>
          <w:b/>
          <w:i/>
          <w:sz w:val="24"/>
          <w:szCs w:val="24"/>
        </w:rPr>
        <w:t>online</w:t>
      </w:r>
      <w:r w:rsidRPr="00261F92">
        <w:rPr>
          <w:rFonts w:ascii="Arial" w:hAnsi="Arial" w:cs="Arial"/>
          <w:b/>
          <w:sz w:val="24"/>
          <w:szCs w:val="24"/>
        </w:rPr>
        <w:t>, relações infiéis?</w:t>
      </w:r>
    </w:p>
    <w:p w:rsidR="0087191C" w:rsidRPr="00261F92" w:rsidRDefault="00FA29C2" w:rsidP="00261F92">
      <w:pPr>
        <w:spacing w:before="240" w:line="240" w:lineRule="auto"/>
        <w:jc w:val="both"/>
        <w:rPr>
          <w:rFonts w:ascii="Arial" w:hAnsi="Arial" w:cs="Arial"/>
          <w:sz w:val="24"/>
          <w:szCs w:val="24"/>
        </w:rPr>
      </w:pPr>
      <w:r w:rsidRPr="00261F92">
        <w:rPr>
          <w:rFonts w:ascii="Arial" w:hAnsi="Arial" w:cs="Arial"/>
          <w:sz w:val="24"/>
          <w:szCs w:val="24"/>
        </w:rPr>
        <w:t>O aplicativo de relacionamentos</w:t>
      </w:r>
      <w:r w:rsidRPr="00261F92">
        <w:rPr>
          <w:rFonts w:ascii="Arial" w:hAnsi="Arial" w:cs="Arial"/>
          <w:i/>
          <w:sz w:val="24"/>
          <w:szCs w:val="24"/>
        </w:rPr>
        <w:t xml:space="preserve"> Tinder</w:t>
      </w:r>
      <w:r w:rsidRPr="00261F92">
        <w:rPr>
          <w:rFonts w:ascii="Arial" w:hAnsi="Arial" w:cs="Arial"/>
          <w:sz w:val="24"/>
          <w:szCs w:val="24"/>
        </w:rPr>
        <w:t>, u</w:t>
      </w:r>
      <w:r w:rsidR="00A54B03" w:rsidRPr="00261F92">
        <w:rPr>
          <w:rFonts w:ascii="Arial" w:hAnsi="Arial" w:cs="Arial"/>
          <w:sz w:val="24"/>
          <w:szCs w:val="24"/>
        </w:rPr>
        <w:t xml:space="preserve">sado com frequência e naturalidade principalmente por </w:t>
      </w:r>
      <w:r w:rsidR="00B7748E" w:rsidRPr="00261F92">
        <w:rPr>
          <w:rFonts w:ascii="Arial" w:hAnsi="Arial" w:cs="Arial"/>
          <w:sz w:val="24"/>
          <w:szCs w:val="24"/>
        </w:rPr>
        <w:t xml:space="preserve">indivíduos </w:t>
      </w:r>
      <w:r w:rsidR="005F60BD" w:rsidRPr="00261F92">
        <w:rPr>
          <w:rFonts w:ascii="Arial" w:hAnsi="Arial" w:cs="Arial"/>
          <w:sz w:val="24"/>
          <w:szCs w:val="24"/>
        </w:rPr>
        <w:t>das</w:t>
      </w:r>
      <w:r w:rsidR="00BF63D8" w:rsidRPr="00261F92">
        <w:rPr>
          <w:rFonts w:ascii="Arial" w:hAnsi="Arial" w:cs="Arial"/>
          <w:sz w:val="24"/>
          <w:szCs w:val="24"/>
        </w:rPr>
        <w:t xml:space="preserve"> gerações Y</w:t>
      </w:r>
      <w:r w:rsidR="00A54B03" w:rsidRPr="00261F92">
        <w:rPr>
          <w:rFonts w:ascii="Arial" w:hAnsi="Arial" w:cs="Arial"/>
          <w:sz w:val="24"/>
          <w:szCs w:val="24"/>
        </w:rPr>
        <w:t xml:space="preserve"> e Z</w:t>
      </w:r>
      <w:r w:rsidR="00C17313" w:rsidRPr="00261F92">
        <w:rPr>
          <w:rFonts w:ascii="Arial" w:hAnsi="Arial" w:cs="Arial"/>
          <w:sz w:val="24"/>
          <w:szCs w:val="24"/>
        </w:rPr>
        <w:t xml:space="preserve"> </w:t>
      </w:r>
      <w:r w:rsidR="00BF63D8" w:rsidRPr="00261F92">
        <w:rPr>
          <w:rFonts w:ascii="Arial" w:hAnsi="Arial" w:cs="Arial"/>
          <w:sz w:val="24"/>
          <w:szCs w:val="24"/>
        </w:rPr>
        <w:t>(</w:t>
      </w:r>
      <w:r w:rsidR="003B1FA2" w:rsidRPr="00261F92">
        <w:rPr>
          <w:rFonts w:ascii="Arial" w:hAnsi="Arial" w:cs="Arial"/>
          <w:sz w:val="24"/>
          <w:szCs w:val="24"/>
        </w:rPr>
        <w:t>SILVA, 2016</w:t>
      </w:r>
      <w:r w:rsidR="00BF63D8" w:rsidRPr="00261F92">
        <w:rPr>
          <w:rFonts w:ascii="Arial" w:hAnsi="Arial" w:cs="Arial"/>
          <w:sz w:val="24"/>
          <w:szCs w:val="24"/>
        </w:rPr>
        <w:t>)</w:t>
      </w:r>
      <w:r w:rsidR="005F60BD" w:rsidRPr="00261F92">
        <w:rPr>
          <w:rFonts w:ascii="Arial" w:hAnsi="Arial" w:cs="Arial"/>
          <w:sz w:val="24"/>
          <w:szCs w:val="24"/>
        </w:rPr>
        <w:t xml:space="preserve">, </w:t>
      </w:r>
      <w:r w:rsidR="00A54B03" w:rsidRPr="00261F92">
        <w:rPr>
          <w:rFonts w:ascii="Arial" w:hAnsi="Arial" w:cs="Arial"/>
          <w:sz w:val="24"/>
          <w:szCs w:val="24"/>
        </w:rPr>
        <w:t>proporciona a localização de pessoas para os mais diversos tipos de encontros p</w:t>
      </w:r>
      <w:r w:rsidR="00AE7CB9" w:rsidRPr="00261F92">
        <w:rPr>
          <w:rFonts w:ascii="Arial" w:hAnsi="Arial" w:cs="Arial"/>
          <w:sz w:val="24"/>
          <w:szCs w:val="24"/>
        </w:rPr>
        <w:t>essoais (ou virtuais) através do cruzamento</w:t>
      </w:r>
      <w:r w:rsidR="00A54B03" w:rsidRPr="00261F92">
        <w:rPr>
          <w:rFonts w:ascii="Arial" w:hAnsi="Arial" w:cs="Arial"/>
          <w:sz w:val="24"/>
          <w:szCs w:val="24"/>
        </w:rPr>
        <w:t xml:space="preserve"> de dados inseridos por seus usuários</w:t>
      </w:r>
      <w:r w:rsidR="005F60BD" w:rsidRPr="00261F92">
        <w:rPr>
          <w:rFonts w:ascii="Arial" w:hAnsi="Arial" w:cs="Arial"/>
          <w:sz w:val="24"/>
          <w:szCs w:val="24"/>
        </w:rPr>
        <w:t xml:space="preserve">. </w:t>
      </w:r>
    </w:p>
    <w:p w:rsidR="000C081D" w:rsidRPr="00261F92" w:rsidRDefault="000C081D" w:rsidP="00261F92">
      <w:pPr>
        <w:spacing w:before="240" w:line="240" w:lineRule="auto"/>
        <w:jc w:val="both"/>
        <w:rPr>
          <w:rFonts w:ascii="Arial" w:hAnsi="Arial" w:cs="Arial"/>
          <w:sz w:val="24"/>
          <w:szCs w:val="24"/>
        </w:rPr>
      </w:pPr>
      <w:r w:rsidRPr="00261F92">
        <w:rPr>
          <w:rFonts w:ascii="Arial" w:hAnsi="Arial" w:cs="Arial"/>
          <w:sz w:val="24"/>
          <w:szCs w:val="24"/>
        </w:rPr>
        <w:t xml:space="preserve">A utilização de aplicativos como </w:t>
      </w:r>
      <w:r w:rsidR="00AC1989" w:rsidRPr="00261F92">
        <w:rPr>
          <w:rFonts w:ascii="Arial" w:hAnsi="Arial" w:cs="Arial"/>
          <w:sz w:val="24"/>
          <w:szCs w:val="24"/>
        </w:rPr>
        <w:t>este</w:t>
      </w:r>
      <w:r w:rsidRPr="00261F92">
        <w:rPr>
          <w:rFonts w:ascii="Arial" w:hAnsi="Arial" w:cs="Arial"/>
          <w:sz w:val="24"/>
          <w:szCs w:val="24"/>
        </w:rPr>
        <w:t xml:space="preserve"> suscita várias possibili</w:t>
      </w:r>
      <w:r w:rsidR="00AC1989" w:rsidRPr="00261F92">
        <w:rPr>
          <w:rFonts w:ascii="Arial" w:hAnsi="Arial" w:cs="Arial"/>
          <w:sz w:val="24"/>
          <w:szCs w:val="24"/>
        </w:rPr>
        <w:t>d</w:t>
      </w:r>
      <w:r w:rsidR="00F41116" w:rsidRPr="00261F92">
        <w:rPr>
          <w:rFonts w:ascii="Arial" w:hAnsi="Arial" w:cs="Arial"/>
          <w:sz w:val="24"/>
          <w:szCs w:val="24"/>
        </w:rPr>
        <w:t>ades de abordagem</w:t>
      </w:r>
      <w:r w:rsidR="007B6686" w:rsidRPr="00261F92">
        <w:rPr>
          <w:rFonts w:ascii="Arial" w:hAnsi="Arial" w:cs="Arial"/>
          <w:sz w:val="24"/>
          <w:szCs w:val="24"/>
        </w:rPr>
        <w:t xml:space="preserve"> </w:t>
      </w:r>
      <w:r w:rsidR="00F41116" w:rsidRPr="00261F92">
        <w:rPr>
          <w:rFonts w:ascii="Arial" w:hAnsi="Arial" w:cs="Arial"/>
          <w:sz w:val="24"/>
          <w:szCs w:val="24"/>
        </w:rPr>
        <w:t>e</w:t>
      </w:r>
      <w:r w:rsidR="007B6686" w:rsidRPr="00261F92">
        <w:rPr>
          <w:rFonts w:ascii="Arial" w:hAnsi="Arial" w:cs="Arial"/>
          <w:sz w:val="24"/>
          <w:szCs w:val="24"/>
        </w:rPr>
        <w:t xml:space="preserve"> discussões</w:t>
      </w:r>
      <w:r w:rsidR="000121A3" w:rsidRPr="00261F92">
        <w:rPr>
          <w:rFonts w:ascii="Arial" w:hAnsi="Arial" w:cs="Arial"/>
          <w:sz w:val="24"/>
          <w:szCs w:val="24"/>
        </w:rPr>
        <w:t xml:space="preserve"> </w:t>
      </w:r>
      <w:r w:rsidR="00F41116" w:rsidRPr="00261F92">
        <w:rPr>
          <w:rFonts w:ascii="Arial" w:hAnsi="Arial" w:cs="Arial"/>
          <w:sz w:val="24"/>
          <w:szCs w:val="24"/>
        </w:rPr>
        <w:t xml:space="preserve">comportamentais </w:t>
      </w:r>
      <w:r w:rsidR="000121A3" w:rsidRPr="00261F92">
        <w:rPr>
          <w:rFonts w:ascii="Arial" w:hAnsi="Arial" w:cs="Arial"/>
          <w:sz w:val="24"/>
          <w:szCs w:val="24"/>
        </w:rPr>
        <w:t xml:space="preserve">tais como </w:t>
      </w:r>
      <w:r w:rsidR="00AC1989" w:rsidRPr="00261F92">
        <w:rPr>
          <w:rFonts w:ascii="Arial" w:hAnsi="Arial" w:cs="Arial"/>
          <w:sz w:val="24"/>
          <w:szCs w:val="24"/>
        </w:rPr>
        <w:t>a</w:t>
      </w:r>
      <w:r w:rsidR="00F41116" w:rsidRPr="00261F92">
        <w:rPr>
          <w:rFonts w:ascii="Arial" w:hAnsi="Arial" w:cs="Arial"/>
          <w:sz w:val="24"/>
          <w:szCs w:val="24"/>
        </w:rPr>
        <w:t xml:space="preserve"> da</w:t>
      </w:r>
      <w:r w:rsidR="00AC1989" w:rsidRPr="00261F92">
        <w:rPr>
          <w:rFonts w:ascii="Arial" w:hAnsi="Arial" w:cs="Arial"/>
          <w:sz w:val="24"/>
          <w:szCs w:val="24"/>
        </w:rPr>
        <w:t xml:space="preserve"> </w:t>
      </w:r>
      <w:r w:rsidR="00BF63D8" w:rsidRPr="00261F92">
        <w:rPr>
          <w:rFonts w:ascii="Arial" w:hAnsi="Arial" w:cs="Arial"/>
          <w:sz w:val="24"/>
          <w:szCs w:val="24"/>
        </w:rPr>
        <w:t>hipervigilâ</w:t>
      </w:r>
      <w:r w:rsidRPr="00261F92">
        <w:rPr>
          <w:rFonts w:ascii="Arial" w:hAnsi="Arial" w:cs="Arial"/>
          <w:sz w:val="24"/>
          <w:szCs w:val="24"/>
        </w:rPr>
        <w:t>ncia (</w:t>
      </w:r>
      <w:r w:rsidR="003B1FA2" w:rsidRPr="00261F92">
        <w:rPr>
          <w:rFonts w:ascii="Arial" w:hAnsi="Arial" w:cs="Arial"/>
          <w:sz w:val="24"/>
          <w:szCs w:val="24"/>
        </w:rPr>
        <w:t>CHARLES; LIPOVETSKY</w:t>
      </w:r>
      <w:r w:rsidR="00BF63D8" w:rsidRPr="00261F92">
        <w:rPr>
          <w:rFonts w:ascii="Arial" w:hAnsi="Arial" w:cs="Arial"/>
          <w:sz w:val="24"/>
          <w:szCs w:val="24"/>
        </w:rPr>
        <w:t>, 2004</w:t>
      </w:r>
      <w:r w:rsidRPr="00261F92">
        <w:rPr>
          <w:rFonts w:ascii="Arial" w:hAnsi="Arial" w:cs="Arial"/>
          <w:sz w:val="24"/>
          <w:szCs w:val="24"/>
        </w:rPr>
        <w:t xml:space="preserve">), </w:t>
      </w:r>
      <w:r w:rsidR="00B83E09" w:rsidRPr="00261F92">
        <w:rPr>
          <w:rFonts w:ascii="Arial" w:hAnsi="Arial" w:cs="Arial"/>
          <w:sz w:val="24"/>
          <w:szCs w:val="24"/>
        </w:rPr>
        <w:t>d</w:t>
      </w:r>
      <w:r w:rsidRPr="00261F92">
        <w:rPr>
          <w:rFonts w:ascii="Arial" w:hAnsi="Arial" w:cs="Arial"/>
          <w:sz w:val="24"/>
          <w:szCs w:val="24"/>
        </w:rPr>
        <w:t xml:space="preserve">a </w:t>
      </w:r>
      <w:r w:rsidR="00AE7CB9" w:rsidRPr="00261F92">
        <w:rPr>
          <w:rFonts w:ascii="Arial" w:hAnsi="Arial" w:cs="Arial"/>
          <w:sz w:val="24"/>
          <w:szCs w:val="24"/>
        </w:rPr>
        <w:t>legitimação</w:t>
      </w:r>
      <w:r w:rsidRPr="00261F92">
        <w:rPr>
          <w:rFonts w:ascii="Arial" w:hAnsi="Arial" w:cs="Arial"/>
          <w:sz w:val="24"/>
          <w:szCs w:val="24"/>
        </w:rPr>
        <w:t xml:space="preserve"> </w:t>
      </w:r>
      <w:r w:rsidR="007B6686" w:rsidRPr="00261F92">
        <w:rPr>
          <w:rFonts w:ascii="Arial" w:hAnsi="Arial" w:cs="Arial"/>
          <w:sz w:val="24"/>
          <w:szCs w:val="24"/>
        </w:rPr>
        <w:t xml:space="preserve">do indivíduo </w:t>
      </w:r>
      <w:r w:rsidRPr="00261F92">
        <w:rPr>
          <w:rFonts w:ascii="Arial" w:hAnsi="Arial" w:cs="Arial"/>
          <w:sz w:val="24"/>
          <w:szCs w:val="24"/>
        </w:rPr>
        <w:t>pelo consumo (</w:t>
      </w:r>
      <w:r w:rsidR="003B1FA2" w:rsidRPr="00261F92">
        <w:rPr>
          <w:rFonts w:ascii="Arial" w:hAnsi="Arial" w:cs="Arial"/>
          <w:sz w:val="24"/>
          <w:szCs w:val="24"/>
        </w:rPr>
        <w:t>LASCH</w:t>
      </w:r>
      <w:r w:rsidR="00BF63D8" w:rsidRPr="00261F92">
        <w:rPr>
          <w:rFonts w:ascii="Arial" w:hAnsi="Arial" w:cs="Arial"/>
          <w:sz w:val="24"/>
          <w:szCs w:val="24"/>
        </w:rPr>
        <w:t xml:space="preserve">, 1983; </w:t>
      </w:r>
      <w:r w:rsidR="003B1FA2" w:rsidRPr="00261F92">
        <w:rPr>
          <w:rFonts w:ascii="Arial" w:hAnsi="Arial" w:cs="Arial"/>
          <w:sz w:val="24"/>
          <w:szCs w:val="24"/>
        </w:rPr>
        <w:t>BAUMAN</w:t>
      </w:r>
      <w:r w:rsidRPr="00261F92">
        <w:rPr>
          <w:rFonts w:ascii="Arial" w:hAnsi="Arial" w:cs="Arial"/>
          <w:sz w:val="24"/>
          <w:szCs w:val="24"/>
        </w:rPr>
        <w:t>,</w:t>
      </w:r>
      <w:r w:rsidR="00BF63D8" w:rsidRPr="00261F92">
        <w:rPr>
          <w:rFonts w:ascii="Arial" w:hAnsi="Arial" w:cs="Arial"/>
          <w:sz w:val="24"/>
          <w:szCs w:val="24"/>
        </w:rPr>
        <w:t xml:space="preserve"> 2001)</w:t>
      </w:r>
      <w:r w:rsidRPr="00261F92">
        <w:rPr>
          <w:rFonts w:ascii="Arial" w:hAnsi="Arial" w:cs="Arial"/>
          <w:sz w:val="24"/>
          <w:szCs w:val="24"/>
        </w:rPr>
        <w:t xml:space="preserve">, </w:t>
      </w:r>
      <w:r w:rsidR="00B83E09" w:rsidRPr="00261F92">
        <w:rPr>
          <w:rFonts w:ascii="Arial" w:hAnsi="Arial" w:cs="Arial"/>
          <w:sz w:val="24"/>
          <w:szCs w:val="24"/>
        </w:rPr>
        <w:t>d</w:t>
      </w:r>
      <w:r w:rsidRPr="00261F92">
        <w:rPr>
          <w:rFonts w:ascii="Arial" w:hAnsi="Arial" w:cs="Arial"/>
          <w:sz w:val="24"/>
          <w:szCs w:val="24"/>
        </w:rPr>
        <w:t>a sociedade do espetáculo (</w:t>
      </w:r>
      <w:r w:rsidR="008C1363" w:rsidRPr="00261F92">
        <w:rPr>
          <w:rFonts w:ascii="Arial" w:hAnsi="Arial" w:cs="Arial"/>
          <w:sz w:val="24"/>
          <w:szCs w:val="24"/>
        </w:rPr>
        <w:t>DE</w:t>
      </w:r>
      <w:r w:rsidR="003B1FA2" w:rsidRPr="00261F92">
        <w:rPr>
          <w:rFonts w:ascii="Arial" w:hAnsi="Arial" w:cs="Arial"/>
          <w:sz w:val="24"/>
          <w:szCs w:val="24"/>
        </w:rPr>
        <w:t>BORD, 2016; CHAUI, 2006</w:t>
      </w:r>
      <w:r w:rsidR="000121A3" w:rsidRPr="00261F92">
        <w:rPr>
          <w:rFonts w:ascii="Arial" w:hAnsi="Arial" w:cs="Arial"/>
          <w:sz w:val="24"/>
          <w:szCs w:val="24"/>
        </w:rPr>
        <w:t xml:space="preserve">) ou </w:t>
      </w:r>
      <w:r w:rsidR="00B83E09" w:rsidRPr="00261F92">
        <w:rPr>
          <w:rFonts w:ascii="Arial" w:hAnsi="Arial" w:cs="Arial"/>
          <w:sz w:val="24"/>
          <w:szCs w:val="24"/>
        </w:rPr>
        <w:t>d</w:t>
      </w:r>
      <w:r w:rsidRPr="00261F92">
        <w:rPr>
          <w:rFonts w:ascii="Arial" w:hAnsi="Arial" w:cs="Arial"/>
          <w:sz w:val="24"/>
          <w:szCs w:val="24"/>
        </w:rPr>
        <w:t xml:space="preserve">o cinismo da privacidade </w:t>
      </w:r>
      <w:r w:rsidR="003B1FA2" w:rsidRPr="00261F92">
        <w:rPr>
          <w:rFonts w:ascii="Arial" w:hAnsi="Arial" w:cs="Arial"/>
          <w:sz w:val="24"/>
          <w:szCs w:val="24"/>
        </w:rPr>
        <w:t xml:space="preserve">(HOFFMANN; LUTZ; RANZINI, 2016). </w:t>
      </w:r>
      <w:r w:rsidRPr="00261F92">
        <w:rPr>
          <w:rFonts w:ascii="Arial" w:hAnsi="Arial" w:cs="Arial"/>
          <w:sz w:val="24"/>
          <w:szCs w:val="24"/>
        </w:rPr>
        <w:t>Contudo</w:t>
      </w:r>
      <w:r w:rsidR="00626159">
        <w:rPr>
          <w:rFonts w:ascii="Arial" w:hAnsi="Arial" w:cs="Arial"/>
          <w:sz w:val="24"/>
          <w:szCs w:val="24"/>
        </w:rPr>
        <w:t>,</w:t>
      </w:r>
      <w:r w:rsidRPr="00261F92">
        <w:rPr>
          <w:rFonts w:ascii="Arial" w:hAnsi="Arial" w:cs="Arial"/>
          <w:sz w:val="24"/>
          <w:szCs w:val="24"/>
        </w:rPr>
        <w:t xml:space="preserve"> </w:t>
      </w:r>
      <w:r w:rsidR="00AE7CB9" w:rsidRPr="00261F92">
        <w:rPr>
          <w:rFonts w:ascii="Arial" w:hAnsi="Arial" w:cs="Arial"/>
          <w:sz w:val="24"/>
          <w:szCs w:val="24"/>
        </w:rPr>
        <w:t xml:space="preserve">este </w:t>
      </w:r>
      <w:r w:rsidR="007B6686" w:rsidRPr="00261F92">
        <w:rPr>
          <w:rFonts w:ascii="Arial" w:hAnsi="Arial" w:cs="Arial"/>
          <w:sz w:val="24"/>
          <w:szCs w:val="24"/>
        </w:rPr>
        <w:t xml:space="preserve">servirá aqui </w:t>
      </w:r>
      <w:r w:rsidRPr="00261F92">
        <w:rPr>
          <w:rFonts w:ascii="Arial" w:hAnsi="Arial" w:cs="Arial"/>
          <w:sz w:val="24"/>
          <w:szCs w:val="24"/>
        </w:rPr>
        <w:t xml:space="preserve">como ponto de </w:t>
      </w:r>
      <w:r w:rsidR="007B6686" w:rsidRPr="00261F92">
        <w:rPr>
          <w:rFonts w:ascii="Arial" w:hAnsi="Arial" w:cs="Arial"/>
          <w:sz w:val="24"/>
          <w:szCs w:val="24"/>
        </w:rPr>
        <w:t xml:space="preserve">reflexão </w:t>
      </w:r>
      <w:r w:rsidR="00F41116" w:rsidRPr="00261F92">
        <w:rPr>
          <w:rFonts w:ascii="Arial" w:hAnsi="Arial" w:cs="Arial"/>
          <w:sz w:val="24"/>
          <w:szCs w:val="24"/>
        </w:rPr>
        <w:t>sobre os poderes entendidos pelo</w:t>
      </w:r>
      <w:r w:rsidR="007B6686" w:rsidRPr="00261F92">
        <w:rPr>
          <w:rFonts w:ascii="Arial" w:hAnsi="Arial" w:cs="Arial"/>
          <w:sz w:val="24"/>
          <w:szCs w:val="24"/>
        </w:rPr>
        <w:t xml:space="preserve">s </w:t>
      </w:r>
      <w:r w:rsidR="00B83E09" w:rsidRPr="00261F92">
        <w:rPr>
          <w:rFonts w:ascii="Arial" w:hAnsi="Arial" w:cs="Arial"/>
          <w:sz w:val="24"/>
          <w:szCs w:val="24"/>
        </w:rPr>
        <w:t>usuários da</w:t>
      </w:r>
      <w:r w:rsidR="007B6686" w:rsidRPr="00261F92">
        <w:rPr>
          <w:rFonts w:ascii="Arial" w:hAnsi="Arial" w:cs="Arial"/>
          <w:sz w:val="24"/>
          <w:szCs w:val="24"/>
        </w:rPr>
        <w:t xml:space="preserve"> </w:t>
      </w:r>
      <w:r w:rsidR="007B6686" w:rsidRPr="00261F92">
        <w:rPr>
          <w:rFonts w:ascii="Arial" w:hAnsi="Arial" w:cs="Arial"/>
          <w:i/>
          <w:sz w:val="24"/>
          <w:szCs w:val="24"/>
        </w:rPr>
        <w:t>internet,</w:t>
      </w:r>
      <w:r w:rsidRPr="00261F92">
        <w:rPr>
          <w:rFonts w:ascii="Arial" w:hAnsi="Arial" w:cs="Arial"/>
          <w:sz w:val="24"/>
          <w:szCs w:val="24"/>
        </w:rPr>
        <w:t xml:space="preserve"> e </w:t>
      </w:r>
      <w:r w:rsidR="007B6686" w:rsidRPr="00261F92">
        <w:rPr>
          <w:rFonts w:ascii="Arial" w:hAnsi="Arial" w:cs="Arial"/>
          <w:sz w:val="24"/>
          <w:szCs w:val="24"/>
        </w:rPr>
        <w:t xml:space="preserve">de sua condição de </w:t>
      </w:r>
      <w:r w:rsidR="00AE7CB9" w:rsidRPr="00261F92">
        <w:rPr>
          <w:rFonts w:ascii="Arial" w:hAnsi="Arial" w:cs="Arial"/>
          <w:sz w:val="24"/>
          <w:szCs w:val="24"/>
        </w:rPr>
        <w:t>(in)</w:t>
      </w:r>
      <w:r w:rsidR="00F53024" w:rsidRPr="00261F92">
        <w:rPr>
          <w:rFonts w:ascii="Arial" w:hAnsi="Arial" w:cs="Arial"/>
          <w:sz w:val="24"/>
          <w:szCs w:val="24"/>
        </w:rPr>
        <w:t xml:space="preserve">fidelidade </w:t>
      </w:r>
      <w:r w:rsidR="00AE7CB9" w:rsidRPr="00261F92">
        <w:rPr>
          <w:rFonts w:ascii="Arial" w:hAnsi="Arial" w:cs="Arial"/>
          <w:sz w:val="24"/>
          <w:szCs w:val="24"/>
        </w:rPr>
        <w:t xml:space="preserve">nas </w:t>
      </w:r>
      <w:r w:rsidR="007B6686" w:rsidRPr="00261F92">
        <w:rPr>
          <w:rFonts w:ascii="Arial" w:hAnsi="Arial" w:cs="Arial"/>
          <w:sz w:val="24"/>
          <w:szCs w:val="24"/>
        </w:rPr>
        <w:t xml:space="preserve">práticas </w:t>
      </w:r>
      <w:r w:rsidR="00F41116" w:rsidRPr="00261F92">
        <w:rPr>
          <w:rFonts w:ascii="Arial" w:hAnsi="Arial" w:cs="Arial"/>
          <w:sz w:val="24"/>
          <w:szCs w:val="24"/>
        </w:rPr>
        <w:t xml:space="preserve">cotidianas de </w:t>
      </w:r>
      <w:r w:rsidR="00AE7CB9" w:rsidRPr="00261F92">
        <w:rPr>
          <w:rFonts w:ascii="Arial" w:hAnsi="Arial" w:cs="Arial"/>
          <w:sz w:val="24"/>
          <w:szCs w:val="24"/>
        </w:rPr>
        <w:t>consumo neste meio.</w:t>
      </w:r>
    </w:p>
    <w:p w:rsidR="0087191C" w:rsidRPr="00261F92" w:rsidRDefault="001F5ED9" w:rsidP="00261F92">
      <w:pPr>
        <w:spacing w:before="240" w:line="240" w:lineRule="auto"/>
        <w:jc w:val="both"/>
        <w:rPr>
          <w:rFonts w:ascii="Arial" w:hAnsi="Arial" w:cs="Arial"/>
          <w:sz w:val="24"/>
          <w:szCs w:val="24"/>
        </w:rPr>
      </w:pPr>
      <w:r w:rsidRPr="00261F92">
        <w:rPr>
          <w:rFonts w:ascii="Arial" w:hAnsi="Arial" w:cs="Arial"/>
          <w:sz w:val="24"/>
          <w:szCs w:val="24"/>
        </w:rPr>
        <w:t>Conforme Silva (2016)</w:t>
      </w:r>
      <w:r w:rsidR="005038C3" w:rsidRPr="00261F92">
        <w:rPr>
          <w:rFonts w:ascii="Arial" w:hAnsi="Arial" w:cs="Arial"/>
          <w:sz w:val="24"/>
          <w:szCs w:val="24"/>
        </w:rPr>
        <w:t>, em parte,</w:t>
      </w:r>
      <w:r w:rsidR="00E44209" w:rsidRPr="00261F92">
        <w:rPr>
          <w:rFonts w:ascii="Arial" w:hAnsi="Arial" w:cs="Arial"/>
          <w:sz w:val="24"/>
          <w:szCs w:val="24"/>
        </w:rPr>
        <w:t xml:space="preserve"> o </w:t>
      </w:r>
      <w:r w:rsidR="00067EFE" w:rsidRPr="00261F92">
        <w:rPr>
          <w:rFonts w:ascii="Arial" w:hAnsi="Arial" w:cs="Arial"/>
          <w:sz w:val="24"/>
          <w:szCs w:val="24"/>
        </w:rPr>
        <w:t xml:space="preserve">uso deste </w:t>
      </w:r>
      <w:r w:rsidR="00E44209" w:rsidRPr="00261F92">
        <w:rPr>
          <w:rFonts w:ascii="Arial" w:hAnsi="Arial" w:cs="Arial"/>
          <w:sz w:val="24"/>
          <w:szCs w:val="24"/>
        </w:rPr>
        <w:t>aplicativo reflete</w:t>
      </w:r>
      <w:r w:rsidR="00AC1989" w:rsidRPr="00261F92">
        <w:rPr>
          <w:rFonts w:ascii="Arial" w:hAnsi="Arial" w:cs="Arial"/>
          <w:sz w:val="24"/>
          <w:szCs w:val="24"/>
        </w:rPr>
        <w:t xml:space="preserve"> o </w:t>
      </w:r>
      <w:r w:rsidR="00067EFE" w:rsidRPr="00261F92">
        <w:rPr>
          <w:rFonts w:ascii="Arial" w:hAnsi="Arial" w:cs="Arial"/>
          <w:sz w:val="24"/>
          <w:szCs w:val="24"/>
        </w:rPr>
        <w:t xml:space="preserve">que </w:t>
      </w:r>
      <w:r w:rsidR="008C1363" w:rsidRPr="00261F92">
        <w:rPr>
          <w:rFonts w:ascii="Arial" w:hAnsi="Arial" w:cs="Arial"/>
          <w:sz w:val="24"/>
          <w:szCs w:val="24"/>
        </w:rPr>
        <w:t xml:space="preserve">Bauman </w:t>
      </w:r>
      <w:r w:rsidR="00067EFE" w:rsidRPr="00261F92">
        <w:rPr>
          <w:rFonts w:ascii="Arial" w:hAnsi="Arial" w:cs="Arial"/>
          <w:sz w:val="24"/>
          <w:szCs w:val="24"/>
        </w:rPr>
        <w:t xml:space="preserve">(2009) descreve </w:t>
      </w:r>
      <w:r w:rsidR="00E44209" w:rsidRPr="00261F92">
        <w:rPr>
          <w:rFonts w:ascii="Arial" w:hAnsi="Arial" w:cs="Arial"/>
          <w:sz w:val="24"/>
          <w:szCs w:val="24"/>
        </w:rPr>
        <w:t xml:space="preserve">como </w:t>
      </w:r>
      <w:r w:rsidR="00067EFE" w:rsidRPr="00261F92">
        <w:rPr>
          <w:rFonts w:ascii="Arial" w:hAnsi="Arial" w:cs="Arial"/>
          <w:sz w:val="24"/>
          <w:szCs w:val="24"/>
        </w:rPr>
        <w:t>amor líquido</w:t>
      </w:r>
      <w:r w:rsidR="00941451" w:rsidRPr="00261F92">
        <w:rPr>
          <w:rFonts w:ascii="Arial" w:hAnsi="Arial" w:cs="Arial"/>
          <w:sz w:val="24"/>
          <w:szCs w:val="24"/>
        </w:rPr>
        <w:t xml:space="preserve">, caracterizado </w:t>
      </w:r>
      <w:r w:rsidR="00702096" w:rsidRPr="00261F92">
        <w:rPr>
          <w:rFonts w:ascii="Arial" w:hAnsi="Arial" w:cs="Arial"/>
          <w:sz w:val="24"/>
          <w:szCs w:val="24"/>
        </w:rPr>
        <w:t xml:space="preserve">pelo distanciamento e pela </w:t>
      </w:r>
      <w:r w:rsidR="00E44209" w:rsidRPr="00261F92">
        <w:rPr>
          <w:rFonts w:ascii="Arial" w:hAnsi="Arial" w:cs="Arial"/>
          <w:sz w:val="24"/>
          <w:szCs w:val="24"/>
        </w:rPr>
        <w:t xml:space="preserve">ausência de vínculo </w:t>
      </w:r>
      <w:r w:rsidR="00335105" w:rsidRPr="00261F92">
        <w:rPr>
          <w:rFonts w:ascii="Arial" w:hAnsi="Arial" w:cs="Arial"/>
          <w:sz w:val="24"/>
          <w:szCs w:val="24"/>
        </w:rPr>
        <w:t>afetivo</w:t>
      </w:r>
      <w:r w:rsidR="00AC1989" w:rsidRPr="00261F92">
        <w:rPr>
          <w:rFonts w:ascii="Arial" w:hAnsi="Arial" w:cs="Arial"/>
          <w:sz w:val="24"/>
          <w:szCs w:val="24"/>
        </w:rPr>
        <w:t xml:space="preserve"> </w:t>
      </w:r>
      <w:r w:rsidR="00293847" w:rsidRPr="00261F92">
        <w:rPr>
          <w:rFonts w:ascii="Arial" w:hAnsi="Arial" w:cs="Arial"/>
          <w:sz w:val="24"/>
          <w:szCs w:val="24"/>
        </w:rPr>
        <w:t xml:space="preserve">direto </w:t>
      </w:r>
      <w:r w:rsidR="00335105" w:rsidRPr="00261F92">
        <w:rPr>
          <w:rFonts w:ascii="Arial" w:hAnsi="Arial" w:cs="Arial"/>
          <w:sz w:val="24"/>
          <w:szCs w:val="24"/>
        </w:rPr>
        <w:t>entre seus usuários,</w:t>
      </w:r>
      <w:r w:rsidR="005038C3" w:rsidRPr="00261F92">
        <w:rPr>
          <w:rFonts w:ascii="Arial" w:hAnsi="Arial" w:cs="Arial"/>
          <w:sz w:val="24"/>
          <w:szCs w:val="24"/>
        </w:rPr>
        <w:t xml:space="preserve"> tidos em muitos casos como descartáveis (</w:t>
      </w:r>
      <w:r w:rsidR="003719C1" w:rsidRPr="00261F92">
        <w:rPr>
          <w:rFonts w:ascii="Arial" w:hAnsi="Arial" w:cs="Arial"/>
          <w:sz w:val="24"/>
          <w:szCs w:val="24"/>
        </w:rPr>
        <w:t>ACSELRAD; BARBOSA, 2017</w:t>
      </w:r>
      <w:r w:rsidR="005038C3" w:rsidRPr="00261F92">
        <w:rPr>
          <w:rFonts w:ascii="Arial" w:hAnsi="Arial" w:cs="Arial"/>
          <w:sz w:val="24"/>
          <w:szCs w:val="24"/>
        </w:rPr>
        <w:t>). Comportamento alinha</w:t>
      </w:r>
      <w:r w:rsidR="008C1363" w:rsidRPr="00261F92">
        <w:rPr>
          <w:rFonts w:ascii="Arial" w:hAnsi="Arial" w:cs="Arial"/>
          <w:sz w:val="24"/>
          <w:szCs w:val="24"/>
        </w:rPr>
        <w:t>do</w:t>
      </w:r>
      <w:r w:rsidR="005038C3" w:rsidRPr="00261F92">
        <w:rPr>
          <w:rFonts w:ascii="Arial" w:hAnsi="Arial" w:cs="Arial"/>
          <w:sz w:val="24"/>
          <w:szCs w:val="24"/>
        </w:rPr>
        <w:t xml:space="preserve"> ao </w:t>
      </w:r>
      <w:r w:rsidR="005915B2" w:rsidRPr="00261F92">
        <w:rPr>
          <w:rFonts w:ascii="Arial" w:hAnsi="Arial" w:cs="Arial"/>
          <w:sz w:val="24"/>
          <w:szCs w:val="24"/>
        </w:rPr>
        <w:t>que se espera de</w:t>
      </w:r>
      <w:r w:rsidR="00B903A9" w:rsidRPr="00261F92">
        <w:rPr>
          <w:rFonts w:ascii="Arial" w:hAnsi="Arial" w:cs="Arial"/>
          <w:sz w:val="24"/>
          <w:szCs w:val="24"/>
        </w:rPr>
        <w:t xml:space="preserve"> uma sociedade </w:t>
      </w:r>
      <w:r w:rsidR="008C1363" w:rsidRPr="00261F92">
        <w:rPr>
          <w:rFonts w:ascii="Arial" w:hAnsi="Arial" w:cs="Arial"/>
          <w:sz w:val="24"/>
          <w:szCs w:val="24"/>
        </w:rPr>
        <w:t>dromocrática:</w:t>
      </w:r>
      <w:r w:rsidR="00335105" w:rsidRPr="00261F92">
        <w:rPr>
          <w:rFonts w:ascii="Arial" w:hAnsi="Arial" w:cs="Arial"/>
          <w:sz w:val="24"/>
          <w:szCs w:val="24"/>
        </w:rPr>
        <w:t xml:space="preserve"> </w:t>
      </w:r>
      <w:r w:rsidR="005915B2" w:rsidRPr="00261F92">
        <w:rPr>
          <w:rFonts w:ascii="Arial" w:hAnsi="Arial" w:cs="Arial"/>
          <w:sz w:val="24"/>
          <w:szCs w:val="24"/>
        </w:rPr>
        <w:t xml:space="preserve">que tem a </w:t>
      </w:r>
      <w:r w:rsidR="00293847" w:rsidRPr="00261F92">
        <w:rPr>
          <w:rFonts w:ascii="Arial" w:hAnsi="Arial" w:cs="Arial"/>
          <w:sz w:val="24"/>
          <w:szCs w:val="24"/>
        </w:rPr>
        <w:t xml:space="preserve">velocidade como imperativo </w:t>
      </w:r>
      <w:r w:rsidR="005915B2" w:rsidRPr="00261F92">
        <w:rPr>
          <w:rFonts w:ascii="Arial" w:hAnsi="Arial" w:cs="Arial"/>
          <w:sz w:val="24"/>
          <w:szCs w:val="24"/>
        </w:rPr>
        <w:t xml:space="preserve">e determinante </w:t>
      </w:r>
      <w:r w:rsidR="00293847" w:rsidRPr="00261F92">
        <w:rPr>
          <w:rFonts w:ascii="Arial" w:hAnsi="Arial" w:cs="Arial"/>
          <w:sz w:val="24"/>
          <w:szCs w:val="24"/>
        </w:rPr>
        <w:t>social</w:t>
      </w:r>
      <w:r w:rsidR="00B903A9" w:rsidRPr="00261F92">
        <w:rPr>
          <w:rFonts w:ascii="Arial" w:hAnsi="Arial" w:cs="Arial"/>
          <w:sz w:val="24"/>
          <w:szCs w:val="24"/>
        </w:rPr>
        <w:t xml:space="preserve"> (</w:t>
      </w:r>
      <w:r w:rsidR="00826FB5">
        <w:rPr>
          <w:rFonts w:ascii="Arial" w:hAnsi="Arial" w:cs="Arial"/>
          <w:sz w:val="24"/>
          <w:szCs w:val="24"/>
        </w:rPr>
        <w:t>TRIVINHO, 2005</w:t>
      </w:r>
      <w:r w:rsidR="008C1363" w:rsidRPr="00261F92">
        <w:rPr>
          <w:rFonts w:ascii="Arial" w:hAnsi="Arial" w:cs="Arial"/>
          <w:sz w:val="24"/>
          <w:szCs w:val="24"/>
        </w:rPr>
        <w:t>).</w:t>
      </w:r>
    </w:p>
    <w:p w:rsidR="00764593" w:rsidRPr="00261F92" w:rsidRDefault="008C1363" w:rsidP="00261F92">
      <w:pPr>
        <w:spacing w:before="240" w:line="240" w:lineRule="auto"/>
        <w:jc w:val="both"/>
        <w:rPr>
          <w:rFonts w:ascii="Arial" w:hAnsi="Arial" w:cs="Arial"/>
          <w:sz w:val="24"/>
          <w:szCs w:val="24"/>
        </w:rPr>
      </w:pPr>
      <w:r w:rsidRPr="00261F92">
        <w:rPr>
          <w:rFonts w:ascii="Arial" w:hAnsi="Arial" w:cs="Arial"/>
          <w:sz w:val="24"/>
          <w:szCs w:val="24"/>
        </w:rPr>
        <w:t>P</w:t>
      </w:r>
      <w:r w:rsidR="00E44209" w:rsidRPr="00261F92">
        <w:rPr>
          <w:rFonts w:ascii="Arial" w:hAnsi="Arial" w:cs="Arial"/>
          <w:sz w:val="24"/>
          <w:szCs w:val="24"/>
        </w:rPr>
        <w:t>ercebe-se aí um meio no qual a infidelidade é</w:t>
      </w:r>
      <w:r w:rsidR="00545E88" w:rsidRPr="00261F92">
        <w:rPr>
          <w:rFonts w:ascii="Arial" w:hAnsi="Arial" w:cs="Arial"/>
          <w:sz w:val="24"/>
          <w:szCs w:val="24"/>
        </w:rPr>
        <w:t>,</w:t>
      </w:r>
      <w:r w:rsidR="00E44209" w:rsidRPr="00261F92">
        <w:rPr>
          <w:rFonts w:ascii="Arial" w:hAnsi="Arial" w:cs="Arial"/>
          <w:sz w:val="24"/>
          <w:szCs w:val="24"/>
        </w:rPr>
        <w:t xml:space="preserve"> </w:t>
      </w:r>
      <w:r w:rsidR="00545E88" w:rsidRPr="00261F92">
        <w:rPr>
          <w:rFonts w:ascii="Arial" w:hAnsi="Arial" w:cs="Arial"/>
          <w:sz w:val="24"/>
          <w:szCs w:val="24"/>
        </w:rPr>
        <w:t xml:space="preserve">a princípio, </w:t>
      </w:r>
      <w:r w:rsidR="00E44209" w:rsidRPr="00261F92">
        <w:rPr>
          <w:rFonts w:ascii="Arial" w:hAnsi="Arial" w:cs="Arial"/>
          <w:sz w:val="24"/>
          <w:szCs w:val="24"/>
        </w:rPr>
        <w:t xml:space="preserve">consentida </w:t>
      </w:r>
      <w:r w:rsidR="00545E88" w:rsidRPr="00261F92">
        <w:rPr>
          <w:rFonts w:ascii="Arial" w:hAnsi="Arial" w:cs="Arial"/>
          <w:sz w:val="24"/>
          <w:szCs w:val="24"/>
        </w:rPr>
        <w:t>a todos dada a</w:t>
      </w:r>
      <w:r w:rsidR="00E44209" w:rsidRPr="00261F92">
        <w:rPr>
          <w:rFonts w:ascii="Arial" w:hAnsi="Arial" w:cs="Arial"/>
          <w:sz w:val="24"/>
          <w:szCs w:val="24"/>
        </w:rPr>
        <w:t xml:space="preserve"> natureza</w:t>
      </w:r>
      <w:r w:rsidR="0039712F" w:rsidRPr="00261F92">
        <w:rPr>
          <w:rFonts w:ascii="Arial" w:hAnsi="Arial" w:cs="Arial"/>
          <w:sz w:val="24"/>
          <w:szCs w:val="24"/>
        </w:rPr>
        <w:t xml:space="preserve"> desvinculante dos encontros</w:t>
      </w:r>
      <w:r w:rsidR="00E44209" w:rsidRPr="00261F92">
        <w:rPr>
          <w:rFonts w:ascii="Arial" w:hAnsi="Arial" w:cs="Arial"/>
          <w:sz w:val="24"/>
          <w:szCs w:val="24"/>
        </w:rPr>
        <w:t xml:space="preserve"> propostos</w:t>
      </w:r>
      <w:r w:rsidR="00545E88" w:rsidRPr="00261F92">
        <w:rPr>
          <w:rFonts w:ascii="Arial" w:hAnsi="Arial" w:cs="Arial"/>
          <w:sz w:val="24"/>
          <w:szCs w:val="24"/>
        </w:rPr>
        <w:t>. Portanto</w:t>
      </w:r>
      <w:r w:rsidR="0087191C" w:rsidRPr="00261F92">
        <w:rPr>
          <w:rFonts w:ascii="Arial" w:hAnsi="Arial" w:cs="Arial"/>
          <w:sz w:val="24"/>
          <w:szCs w:val="24"/>
        </w:rPr>
        <w:t>,</w:t>
      </w:r>
      <w:r w:rsidR="00E44209" w:rsidRPr="00261F92">
        <w:rPr>
          <w:rFonts w:ascii="Arial" w:hAnsi="Arial" w:cs="Arial"/>
          <w:sz w:val="24"/>
          <w:szCs w:val="24"/>
        </w:rPr>
        <w:t xml:space="preserve"> é necessário aceitar </w:t>
      </w:r>
      <w:r w:rsidR="005C6F76" w:rsidRPr="00261F92">
        <w:rPr>
          <w:rFonts w:ascii="Arial" w:hAnsi="Arial" w:cs="Arial"/>
          <w:sz w:val="24"/>
          <w:szCs w:val="24"/>
        </w:rPr>
        <w:t xml:space="preserve">o fato de </w:t>
      </w:r>
      <w:r w:rsidR="00E44209" w:rsidRPr="00261F92">
        <w:rPr>
          <w:rFonts w:ascii="Arial" w:hAnsi="Arial" w:cs="Arial"/>
          <w:sz w:val="24"/>
          <w:szCs w:val="24"/>
        </w:rPr>
        <w:t>que</w:t>
      </w:r>
      <w:r w:rsidR="00702096" w:rsidRPr="00261F92">
        <w:rPr>
          <w:rFonts w:ascii="Arial" w:hAnsi="Arial" w:cs="Arial"/>
          <w:sz w:val="24"/>
          <w:szCs w:val="24"/>
        </w:rPr>
        <w:t>,</w:t>
      </w:r>
      <w:r w:rsidR="00990EC0" w:rsidRPr="00261F92">
        <w:rPr>
          <w:rFonts w:ascii="Arial" w:hAnsi="Arial" w:cs="Arial"/>
          <w:sz w:val="24"/>
          <w:szCs w:val="24"/>
        </w:rPr>
        <w:t xml:space="preserve"> dado </w:t>
      </w:r>
      <w:r w:rsidR="00545E88" w:rsidRPr="00261F92">
        <w:rPr>
          <w:rFonts w:ascii="Arial" w:hAnsi="Arial" w:cs="Arial"/>
          <w:sz w:val="24"/>
          <w:szCs w:val="24"/>
        </w:rPr>
        <w:t xml:space="preserve">o tipo de </w:t>
      </w:r>
      <w:r w:rsidR="00E44209" w:rsidRPr="00261F92">
        <w:rPr>
          <w:rFonts w:ascii="Arial" w:hAnsi="Arial" w:cs="Arial"/>
          <w:sz w:val="24"/>
          <w:szCs w:val="24"/>
        </w:rPr>
        <w:t xml:space="preserve">exposição de seus </w:t>
      </w:r>
      <w:r w:rsidR="0039712F" w:rsidRPr="00261F92">
        <w:rPr>
          <w:rFonts w:ascii="Arial" w:hAnsi="Arial" w:cs="Arial"/>
          <w:sz w:val="24"/>
          <w:szCs w:val="24"/>
        </w:rPr>
        <w:t>participantes</w:t>
      </w:r>
      <w:r w:rsidR="00E44209" w:rsidRPr="00261F92">
        <w:rPr>
          <w:rFonts w:ascii="Arial" w:hAnsi="Arial" w:cs="Arial"/>
          <w:sz w:val="24"/>
          <w:szCs w:val="24"/>
        </w:rPr>
        <w:t xml:space="preserve"> e </w:t>
      </w:r>
      <w:r w:rsidR="00545E88" w:rsidRPr="00261F92">
        <w:rPr>
          <w:rFonts w:ascii="Arial" w:hAnsi="Arial" w:cs="Arial"/>
          <w:sz w:val="24"/>
          <w:szCs w:val="24"/>
        </w:rPr>
        <w:t>pel</w:t>
      </w:r>
      <w:r w:rsidR="00E44209" w:rsidRPr="00261F92">
        <w:rPr>
          <w:rFonts w:ascii="Arial" w:hAnsi="Arial" w:cs="Arial"/>
          <w:sz w:val="24"/>
          <w:szCs w:val="24"/>
        </w:rPr>
        <w:t xml:space="preserve">o caráter </w:t>
      </w:r>
      <w:r w:rsidR="009A4C48" w:rsidRPr="00261F92">
        <w:rPr>
          <w:rFonts w:ascii="Arial" w:hAnsi="Arial" w:cs="Arial"/>
          <w:sz w:val="24"/>
          <w:szCs w:val="24"/>
        </w:rPr>
        <w:t>recreativo</w:t>
      </w:r>
      <w:r w:rsidR="00E44209" w:rsidRPr="00261F92">
        <w:rPr>
          <w:rFonts w:ascii="Arial" w:hAnsi="Arial" w:cs="Arial"/>
          <w:sz w:val="24"/>
          <w:szCs w:val="24"/>
        </w:rPr>
        <w:t xml:space="preserve"> do </w:t>
      </w:r>
      <w:r w:rsidR="00E44209" w:rsidRPr="00261F92">
        <w:rPr>
          <w:rFonts w:ascii="Arial" w:hAnsi="Arial" w:cs="Arial"/>
          <w:i/>
          <w:sz w:val="24"/>
          <w:szCs w:val="24"/>
        </w:rPr>
        <w:t>App</w:t>
      </w:r>
      <w:r w:rsidR="005231F6" w:rsidRPr="00261F92">
        <w:rPr>
          <w:rFonts w:ascii="Arial" w:hAnsi="Arial" w:cs="Arial"/>
          <w:i/>
          <w:sz w:val="24"/>
          <w:szCs w:val="24"/>
        </w:rPr>
        <w:t xml:space="preserve"> </w:t>
      </w:r>
      <w:r w:rsidR="005231F6" w:rsidRPr="00261F92">
        <w:rPr>
          <w:rFonts w:ascii="Arial" w:hAnsi="Arial" w:cs="Arial"/>
          <w:sz w:val="24"/>
          <w:szCs w:val="24"/>
        </w:rPr>
        <w:t>(</w:t>
      </w:r>
      <w:r w:rsidR="003719C1" w:rsidRPr="00261F92">
        <w:rPr>
          <w:rFonts w:ascii="Arial" w:hAnsi="Arial" w:cs="Arial"/>
          <w:sz w:val="24"/>
          <w:szCs w:val="24"/>
        </w:rPr>
        <w:t>SILVA, 2016</w:t>
      </w:r>
      <w:r w:rsidR="005231F6" w:rsidRPr="00261F92">
        <w:rPr>
          <w:rFonts w:ascii="Arial" w:hAnsi="Arial" w:cs="Arial"/>
          <w:sz w:val="24"/>
          <w:szCs w:val="24"/>
        </w:rPr>
        <w:t>)</w:t>
      </w:r>
      <w:r w:rsidR="00E44209" w:rsidRPr="00261F92">
        <w:rPr>
          <w:rFonts w:ascii="Arial" w:hAnsi="Arial" w:cs="Arial"/>
          <w:sz w:val="24"/>
          <w:szCs w:val="24"/>
        </w:rPr>
        <w:t xml:space="preserve">, </w:t>
      </w:r>
      <w:r w:rsidR="00545E88" w:rsidRPr="00261F92">
        <w:rPr>
          <w:rFonts w:ascii="Arial" w:hAnsi="Arial" w:cs="Arial"/>
          <w:sz w:val="24"/>
          <w:szCs w:val="24"/>
        </w:rPr>
        <w:t xml:space="preserve">muitos dos que ali estão já </w:t>
      </w:r>
      <w:r w:rsidR="00B903A9" w:rsidRPr="00261F92">
        <w:rPr>
          <w:rFonts w:ascii="Arial" w:hAnsi="Arial" w:cs="Arial"/>
          <w:sz w:val="24"/>
          <w:szCs w:val="24"/>
        </w:rPr>
        <w:t>tiveram</w:t>
      </w:r>
      <w:r w:rsidR="007B6686" w:rsidRPr="00261F92">
        <w:rPr>
          <w:rFonts w:ascii="Arial" w:hAnsi="Arial" w:cs="Arial"/>
          <w:sz w:val="24"/>
          <w:szCs w:val="24"/>
        </w:rPr>
        <w:t>,</w:t>
      </w:r>
      <w:r w:rsidR="001F5ED9" w:rsidRPr="00261F92">
        <w:rPr>
          <w:rFonts w:ascii="Arial" w:hAnsi="Arial" w:cs="Arial"/>
          <w:sz w:val="24"/>
          <w:szCs w:val="24"/>
        </w:rPr>
        <w:t xml:space="preserve"> ou</w:t>
      </w:r>
      <w:r w:rsidR="00B903A9" w:rsidRPr="00261F92">
        <w:rPr>
          <w:rFonts w:ascii="Arial" w:hAnsi="Arial" w:cs="Arial"/>
          <w:sz w:val="24"/>
          <w:szCs w:val="24"/>
        </w:rPr>
        <w:t xml:space="preserve"> terão</w:t>
      </w:r>
      <w:r w:rsidR="007B6686" w:rsidRPr="00261F92">
        <w:rPr>
          <w:rFonts w:ascii="Arial" w:hAnsi="Arial" w:cs="Arial"/>
          <w:sz w:val="24"/>
          <w:szCs w:val="24"/>
        </w:rPr>
        <w:t>,</w:t>
      </w:r>
      <w:r w:rsidR="00F47BFB" w:rsidRPr="00261F92">
        <w:rPr>
          <w:rFonts w:ascii="Arial" w:hAnsi="Arial" w:cs="Arial"/>
          <w:sz w:val="24"/>
          <w:szCs w:val="24"/>
        </w:rPr>
        <w:t xml:space="preserve"> </w:t>
      </w:r>
      <w:r w:rsidR="00702096" w:rsidRPr="00261F92">
        <w:rPr>
          <w:rFonts w:ascii="Arial" w:hAnsi="Arial" w:cs="Arial"/>
          <w:sz w:val="24"/>
          <w:szCs w:val="24"/>
        </w:rPr>
        <w:t>relações diversa</w:t>
      </w:r>
      <w:r w:rsidR="00F47BFB" w:rsidRPr="00261F92">
        <w:rPr>
          <w:rFonts w:ascii="Arial" w:hAnsi="Arial" w:cs="Arial"/>
          <w:sz w:val="24"/>
          <w:szCs w:val="24"/>
        </w:rPr>
        <w:t xml:space="preserve">s </w:t>
      </w:r>
      <w:r w:rsidR="004A4C5B" w:rsidRPr="00261F92">
        <w:rPr>
          <w:rFonts w:ascii="Arial" w:hAnsi="Arial" w:cs="Arial"/>
          <w:sz w:val="24"/>
          <w:szCs w:val="24"/>
        </w:rPr>
        <w:t>com pessoas distintas</w:t>
      </w:r>
      <w:r w:rsidR="00545E88" w:rsidRPr="00261F92">
        <w:rPr>
          <w:rFonts w:ascii="Arial" w:hAnsi="Arial" w:cs="Arial"/>
          <w:sz w:val="24"/>
          <w:szCs w:val="24"/>
        </w:rPr>
        <w:t xml:space="preserve"> sem a necessária expectativa de firmar comprom</w:t>
      </w:r>
      <w:r w:rsidR="00702096" w:rsidRPr="00261F92">
        <w:rPr>
          <w:rFonts w:ascii="Arial" w:hAnsi="Arial" w:cs="Arial"/>
          <w:sz w:val="24"/>
          <w:szCs w:val="24"/>
        </w:rPr>
        <w:t>isso ou contrato de permanência</w:t>
      </w:r>
      <w:r w:rsidR="005038C3" w:rsidRPr="00261F92">
        <w:rPr>
          <w:rFonts w:ascii="Arial" w:hAnsi="Arial" w:cs="Arial"/>
          <w:sz w:val="24"/>
          <w:szCs w:val="24"/>
        </w:rPr>
        <w:t>. Esp</w:t>
      </w:r>
      <w:r w:rsidR="005231F6" w:rsidRPr="00261F92">
        <w:rPr>
          <w:rFonts w:ascii="Arial" w:hAnsi="Arial" w:cs="Arial"/>
          <w:sz w:val="24"/>
          <w:szCs w:val="24"/>
        </w:rPr>
        <w:t>écie de acordo</w:t>
      </w:r>
      <w:r w:rsidR="00B472C6" w:rsidRPr="00261F92">
        <w:rPr>
          <w:rFonts w:ascii="Arial" w:hAnsi="Arial" w:cs="Arial"/>
          <w:sz w:val="24"/>
          <w:szCs w:val="24"/>
        </w:rPr>
        <w:t>, desprovido de moral ou preconceito,</w:t>
      </w:r>
      <w:r w:rsidR="005231F6" w:rsidRPr="00261F92">
        <w:rPr>
          <w:rFonts w:ascii="Arial" w:hAnsi="Arial" w:cs="Arial"/>
          <w:sz w:val="24"/>
          <w:szCs w:val="24"/>
        </w:rPr>
        <w:t xml:space="preserve"> estabelecido pelo</w:t>
      </w:r>
      <w:r w:rsidR="005038C3" w:rsidRPr="00261F92">
        <w:rPr>
          <w:rFonts w:ascii="Arial" w:hAnsi="Arial" w:cs="Arial"/>
          <w:sz w:val="24"/>
          <w:szCs w:val="24"/>
        </w:rPr>
        <w:t xml:space="preserve"> tempo necessário </w:t>
      </w:r>
      <w:r w:rsidR="0048638B" w:rsidRPr="00261F92">
        <w:rPr>
          <w:rFonts w:ascii="Arial" w:hAnsi="Arial" w:cs="Arial"/>
          <w:sz w:val="24"/>
          <w:szCs w:val="24"/>
        </w:rPr>
        <w:t>à</w:t>
      </w:r>
      <w:r w:rsidR="005038C3" w:rsidRPr="00261F92">
        <w:rPr>
          <w:rFonts w:ascii="Arial" w:hAnsi="Arial" w:cs="Arial"/>
          <w:sz w:val="24"/>
          <w:szCs w:val="24"/>
        </w:rPr>
        <w:t xml:space="preserve"> satisfação (gozo) dos envolvidos (</w:t>
      </w:r>
      <w:r w:rsidR="003719C1" w:rsidRPr="00261F92">
        <w:rPr>
          <w:rFonts w:ascii="Arial" w:hAnsi="Arial" w:cs="Arial"/>
          <w:sz w:val="24"/>
          <w:szCs w:val="24"/>
        </w:rPr>
        <w:t>BAUMAN, 2009</w:t>
      </w:r>
      <w:r w:rsidR="005038C3" w:rsidRPr="00261F92">
        <w:rPr>
          <w:rFonts w:ascii="Arial" w:hAnsi="Arial" w:cs="Arial"/>
          <w:sz w:val="24"/>
          <w:szCs w:val="24"/>
        </w:rPr>
        <w:t xml:space="preserve">). </w:t>
      </w:r>
      <w:r w:rsidR="0087191C" w:rsidRPr="00261F92">
        <w:rPr>
          <w:rFonts w:ascii="Arial" w:hAnsi="Arial" w:cs="Arial"/>
          <w:sz w:val="24"/>
          <w:szCs w:val="24"/>
        </w:rPr>
        <w:t>E</w:t>
      </w:r>
      <w:r w:rsidR="005915B2" w:rsidRPr="00261F92">
        <w:rPr>
          <w:rFonts w:ascii="Arial" w:hAnsi="Arial" w:cs="Arial"/>
          <w:sz w:val="24"/>
          <w:szCs w:val="24"/>
        </w:rPr>
        <w:t>ntende-se</w:t>
      </w:r>
      <w:r w:rsidR="0087191C" w:rsidRPr="00261F92">
        <w:rPr>
          <w:rFonts w:ascii="Arial" w:hAnsi="Arial" w:cs="Arial"/>
          <w:sz w:val="24"/>
          <w:szCs w:val="24"/>
        </w:rPr>
        <w:t xml:space="preserve"> também</w:t>
      </w:r>
      <w:r w:rsidR="005915B2" w:rsidRPr="00261F92">
        <w:rPr>
          <w:rFonts w:ascii="Arial" w:hAnsi="Arial" w:cs="Arial"/>
          <w:sz w:val="24"/>
          <w:szCs w:val="24"/>
        </w:rPr>
        <w:t xml:space="preserve"> </w:t>
      </w:r>
      <w:r w:rsidR="009A4C48" w:rsidRPr="00261F92">
        <w:rPr>
          <w:rFonts w:ascii="Arial" w:hAnsi="Arial" w:cs="Arial"/>
          <w:sz w:val="24"/>
          <w:szCs w:val="24"/>
        </w:rPr>
        <w:t xml:space="preserve">que </w:t>
      </w:r>
      <w:r w:rsidR="005915B2" w:rsidRPr="00261F92">
        <w:rPr>
          <w:rFonts w:ascii="Arial" w:hAnsi="Arial" w:cs="Arial"/>
          <w:sz w:val="24"/>
          <w:szCs w:val="24"/>
        </w:rPr>
        <w:t xml:space="preserve">os que </w:t>
      </w:r>
      <w:r w:rsidR="009A4C48" w:rsidRPr="00261F92">
        <w:rPr>
          <w:rFonts w:ascii="Arial" w:hAnsi="Arial" w:cs="Arial"/>
          <w:sz w:val="24"/>
          <w:szCs w:val="24"/>
        </w:rPr>
        <w:t xml:space="preserve">se aventuram neste espaço não podem carregar consigo a cobrança da lealdade de seus </w:t>
      </w:r>
      <w:r w:rsidR="007B6686" w:rsidRPr="00261F92">
        <w:rPr>
          <w:rFonts w:ascii="Arial" w:hAnsi="Arial" w:cs="Arial"/>
          <w:sz w:val="24"/>
          <w:szCs w:val="24"/>
        </w:rPr>
        <w:t xml:space="preserve">eventuais </w:t>
      </w:r>
      <w:r w:rsidR="005915B2" w:rsidRPr="00261F92">
        <w:rPr>
          <w:rFonts w:ascii="Arial" w:hAnsi="Arial" w:cs="Arial"/>
          <w:sz w:val="24"/>
          <w:szCs w:val="24"/>
        </w:rPr>
        <w:t>parceiros, e</w:t>
      </w:r>
      <w:r w:rsidR="00702096" w:rsidRPr="00261F92">
        <w:rPr>
          <w:rFonts w:ascii="Arial" w:hAnsi="Arial" w:cs="Arial"/>
          <w:sz w:val="24"/>
          <w:szCs w:val="24"/>
        </w:rPr>
        <w:t>xemplifica</w:t>
      </w:r>
      <w:r w:rsidR="005915B2" w:rsidRPr="00261F92">
        <w:rPr>
          <w:rFonts w:ascii="Arial" w:hAnsi="Arial" w:cs="Arial"/>
          <w:sz w:val="24"/>
          <w:szCs w:val="24"/>
        </w:rPr>
        <w:t>ndo</w:t>
      </w:r>
      <w:r w:rsidR="00702096" w:rsidRPr="00261F92">
        <w:rPr>
          <w:rFonts w:ascii="Arial" w:hAnsi="Arial" w:cs="Arial"/>
          <w:sz w:val="24"/>
          <w:szCs w:val="24"/>
        </w:rPr>
        <w:t xml:space="preserve">-se aí um </w:t>
      </w:r>
      <w:r w:rsidR="00BC53B7" w:rsidRPr="00261F92">
        <w:rPr>
          <w:rFonts w:ascii="Arial" w:hAnsi="Arial" w:cs="Arial"/>
          <w:sz w:val="24"/>
          <w:szCs w:val="24"/>
        </w:rPr>
        <w:t>relacionamento</w:t>
      </w:r>
      <w:r w:rsidR="00702096" w:rsidRPr="00261F92">
        <w:rPr>
          <w:rFonts w:ascii="Arial" w:hAnsi="Arial" w:cs="Arial"/>
          <w:sz w:val="24"/>
          <w:szCs w:val="24"/>
        </w:rPr>
        <w:t xml:space="preserve"> frívolo</w:t>
      </w:r>
      <w:r w:rsidR="00BC53B7" w:rsidRPr="00261F92">
        <w:rPr>
          <w:rFonts w:ascii="Arial" w:hAnsi="Arial" w:cs="Arial"/>
          <w:sz w:val="24"/>
          <w:szCs w:val="24"/>
        </w:rPr>
        <w:t>,</w:t>
      </w:r>
      <w:r w:rsidR="00702096" w:rsidRPr="00261F92">
        <w:rPr>
          <w:rFonts w:ascii="Arial" w:hAnsi="Arial" w:cs="Arial"/>
          <w:sz w:val="24"/>
          <w:szCs w:val="24"/>
        </w:rPr>
        <w:t xml:space="preserve"> onde </w:t>
      </w:r>
      <w:r w:rsidR="00995C88" w:rsidRPr="00261F92">
        <w:rPr>
          <w:rFonts w:ascii="Arial" w:hAnsi="Arial" w:cs="Arial"/>
          <w:sz w:val="24"/>
          <w:szCs w:val="24"/>
        </w:rPr>
        <w:t>oferta e</w:t>
      </w:r>
      <w:r w:rsidR="00702096" w:rsidRPr="00261F92">
        <w:rPr>
          <w:rFonts w:ascii="Arial" w:hAnsi="Arial" w:cs="Arial"/>
          <w:sz w:val="24"/>
          <w:szCs w:val="24"/>
        </w:rPr>
        <w:t xml:space="preserve"> demanda se atendem de forma rápida</w:t>
      </w:r>
      <w:r w:rsidR="00626159">
        <w:rPr>
          <w:rFonts w:ascii="Arial" w:hAnsi="Arial" w:cs="Arial"/>
          <w:sz w:val="24"/>
          <w:szCs w:val="24"/>
        </w:rPr>
        <w:t>,</w:t>
      </w:r>
      <w:r w:rsidR="00702096" w:rsidRPr="00261F92">
        <w:rPr>
          <w:rFonts w:ascii="Arial" w:hAnsi="Arial" w:cs="Arial"/>
          <w:sz w:val="24"/>
          <w:szCs w:val="24"/>
        </w:rPr>
        <w:t xml:space="preserve"> mas incontínua, </w:t>
      </w:r>
      <w:r w:rsidR="000543DA" w:rsidRPr="00261F92">
        <w:rPr>
          <w:rFonts w:ascii="Arial" w:hAnsi="Arial" w:cs="Arial"/>
          <w:sz w:val="24"/>
          <w:szCs w:val="24"/>
        </w:rPr>
        <w:t xml:space="preserve">fato </w:t>
      </w:r>
      <w:r w:rsidR="00342A5B" w:rsidRPr="00261F92">
        <w:rPr>
          <w:rFonts w:ascii="Arial" w:hAnsi="Arial" w:cs="Arial"/>
          <w:sz w:val="24"/>
          <w:szCs w:val="24"/>
        </w:rPr>
        <w:t>já observado por</w:t>
      </w:r>
      <w:r w:rsidR="000543DA" w:rsidRPr="00261F92">
        <w:rPr>
          <w:rFonts w:ascii="Arial" w:hAnsi="Arial" w:cs="Arial"/>
          <w:sz w:val="24"/>
          <w:szCs w:val="24"/>
        </w:rPr>
        <w:t xml:space="preserve"> Bauman</w:t>
      </w:r>
      <w:r w:rsidR="005915B2" w:rsidRPr="00261F92">
        <w:rPr>
          <w:rFonts w:ascii="Arial" w:hAnsi="Arial" w:cs="Arial"/>
          <w:sz w:val="24"/>
          <w:szCs w:val="24"/>
        </w:rPr>
        <w:t xml:space="preserve"> (2008) ao colocar que, na atualidade, o consumidor</w:t>
      </w:r>
      <w:r w:rsidR="000543DA" w:rsidRPr="00261F92">
        <w:rPr>
          <w:rFonts w:ascii="Arial" w:hAnsi="Arial" w:cs="Arial"/>
          <w:sz w:val="24"/>
          <w:szCs w:val="24"/>
        </w:rPr>
        <w:t xml:space="preserve"> se apresenta também como mercadoria, não havendo mais separação de papeis entre estes.</w:t>
      </w:r>
    </w:p>
    <w:p w:rsidR="00764593" w:rsidRPr="00261F92" w:rsidRDefault="00764593" w:rsidP="00261F92">
      <w:pPr>
        <w:spacing w:before="240" w:line="240" w:lineRule="auto"/>
        <w:jc w:val="both"/>
        <w:rPr>
          <w:rFonts w:ascii="Arial" w:hAnsi="Arial" w:cs="Arial"/>
          <w:sz w:val="24"/>
          <w:szCs w:val="24"/>
        </w:rPr>
      </w:pPr>
      <w:r w:rsidRPr="00261F92">
        <w:rPr>
          <w:rFonts w:ascii="Arial" w:hAnsi="Arial" w:cs="Arial"/>
          <w:sz w:val="24"/>
          <w:szCs w:val="24"/>
        </w:rPr>
        <w:t xml:space="preserve">Estas </w:t>
      </w:r>
      <w:r w:rsidR="00834C3B" w:rsidRPr="00261F92">
        <w:rPr>
          <w:rFonts w:ascii="Arial" w:hAnsi="Arial" w:cs="Arial"/>
          <w:sz w:val="24"/>
          <w:szCs w:val="24"/>
        </w:rPr>
        <w:t>pessoas, se não vinculada</w:t>
      </w:r>
      <w:r w:rsidRPr="00261F92">
        <w:rPr>
          <w:rFonts w:ascii="Arial" w:hAnsi="Arial" w:cs="Arial"/>
          <w:sz w:val="24"/>
          <w:szCs w:val="24"/>
        </w:rPr>
        <w:t>s a outras através de laços afetivos, encontram-se habitando um universo comum</w:t>
      </w:r>
      <w:r w:rsidR="00834C3B" w:rsidRPr="00261F92">
        <w:rPr>
          <w:rFonts w:ascii="Arial" w:hAnsi="Arial" w:cs="Arial"/>
          <w:sz w:val="24"/>
          <w:szCs w:val="24"/>
        </w:rPr>
        <w:t xml:space="preserve">, </w:t>
      </w:r>
      <w:r w:rsidR="007C3E60" w:rsidRPr="00261F92">
        <w:rPr>
          <w:rFonts w:ascii="Arial" w:hAnsi="Arial" w:cs="Arial"/>
          <w:sz w:val="24"/>
          <w:szCs w:val="24"/>
        </w:rPr>
        <w:t xml:space="preserve">nele </w:t>
      </w:r>
      <w:r w:rsidR="00BC53B7" w:rsidRPr="00261F92">
        <w:rPr>
          <w:rFonts w:ascii="Arial" w:hAnsi="Arial" w:cs="Arial"/>
          <w:sz w:val="24"/>
          <w:szCs w:val="24"/>
        </w:rPr>
        <w:t>inseridas</w:t>
      </w:r>
      <w:r w:rsidRPr="00261F92">
        <w:rPr>
          <w:rFonts w:ascii="Arial" w:hAnsi="Arial" w:cs="Arial"/>
          <w:sz w:val="24"/>
          <w:szCs w:val="24"/>
        </w:rPr>
        <w:t xml:space="preserve"> por opção própria, </w:t>
      </w:r>
      <w:r w:rsidR="00A86D12" w:rsidRPr="00261F92">
        <w:rPr>
          <w:rFonts w:ascii="Arial" w:hAnsi="Arial" w:cs="Arial"/>
          <w:sz w:val="24"/>
          <w:szCs w:val="24"/>
        </w:rPr>
        <w:t>ligada</w:t>
      </w:r>
      <w:r w:rsidR="00834C3B" w:rsidRPr="00261F92">
        <w:rPr>
          <w:rFonts w:ascii="Arial" w:hAnsi="Arial" w:cs="Arial"/>
          <w:sz w:val="24"/>
          <w:szCs w:val="24"/>
        </w:rPr>
        <w:t>s por afinidades diversas e acomodadas a confortos e tecnologias às qua</w:t>
      </w:r>
      <w:r w:rsidR="005C6F76" w:rsidRPr="00261F92">
        <w:rPr>
          <w:rFonts w:ascii="Arial" w:hAnsi="Arial" w:cs="Arial"/>
          <w:sz w:val="24"/>
          <w:szCs w:val="24"/>
        </w:rPr>
        <w:t>is sequer percebem existir. Este lugar</w:t>
      </w:r>
      <w:r w:rsidR="007B6686" w:rsidRPr="00261F92">
        <w:rPr>
          <w:rFonts w:ascii="Arial" w:hAnsi="Arial" w:cs="Arial"/>
          <w:sz w:val="24"/>
          <w:szCs w:val="24"/>
        </w:rPr>
        <w:t xml:space="preserve"> é o ciberespaço</w:t>
      </w:r>
      <w:r w:rsidR="005C6F76" w:rsidRPr="00261F92">
        <w:rPr>
          <w:rFonts w:ascii="Arial" w:hAnsi="Arial" w:cs="Arial"/>
          <w:sz w:val="24"/>
          <w:szCs w:val="24"/>
        </w:rPr>
        <w:t xml:space="preserve">, </w:t>
      </w:r>
      <w:r w:rsidR="0006470A" w:rsidRPr="00261F92">
        <w:rPr>
          <w:rFonts w:ascii="Arial" w:hAnsi="Arial" w:cs="Arial"/>
          <w:sz w:val="24"/>
          <w:szCs w:val="24"/>
        </w:rPr>
        <w:t xml:space="preserve">cuja </w:t>
      </w:r>
      <w:r w:rsidR="00BC53B7" w:rsidRPr="00261F92">
        <w:rPr>
          <w:rFonts w:ascii="Arial" w:hAnsi="Arial" w:cs="Arial"/>
          <w:sz w:val="24"/>
          <w:szCs w:val="24"/>
        </w:rPr>
        <w:t>nomeação</w:t>
      </w:r>
      <w:r w:rsidR="00834C3B" w:rsidRPr="00261F92">
        <w:rPr>
          <w:rFonts w:ascii="Arial" w:hAnsi="Arial" w:cs="Arial"/>
          <w:sz w:val="24"/>
          <w:szCs w:val="24"/>
        </w:rPr>
        <w:t xml:space="preserve"> advém das obras</w:t>
      </w:r>
      <w:r w:rsidR="00BC53B7" w:rsidRPr="00261F92">
        <w:rPr>
          <w:rFonts w:ascii="Arial" w:hAnsi="Arial" w:cs="Arial"/>
          <w:sz w:val="24"/>
          <w:szCs w:val="24"/>
        </w:rPr>
        <w:t xml:space="preserve"> </w:t>
      </w:r>
      <w:r w:rsidR="00BC53B7" w:rsidRPr="00261F92">
        <w:rPr>
          <w:rFonts w:ascii="Arial" w:hAnsi="Arial" w:cs="Arial"/>
          <w:sz w:val="24"/>
          <w:szCs w:val="24"/>
        </w:rPr>
        <w:lastRenderedPageBreak/>
        <w:t>escritas nos anos 1980 pelo</w:t>
      </w:r>
      <w:r w:rsidR="00834C3B" w:rsidRPr="00261F92">
        <w:rPr>
          <w:rFonts w:ascii="Arial" w:hAnsi="Arial" w:cs="Arial"/>
          <w:sz w:val="24"/>
          <w:szCs w:val="24"/>
        </w:rPr>
        <w:t xml:space="preserve"> </w:t>
      </w:r>
      <w:r w:rsidR="007B6686" w:rsidRPr="00261F92">
        <w:rPr>
          <w:rFonts w:ascii="Arial" w:hAnsi="Arial" w:cs="Arial"/>
          <w:sz w:val="24"/>
          <w:szCs w:val="24"/>
        </w:rPr>
        <w:t>ficcionista Willian Gibson</w:t>
      </w:r>
      <w:r w:rsidR="003719C1" w:rsidRPr="00261F92">
        <w:rPr>
          <w:rStyle w:val="Refdenotaderodap"/>
          <w:rFonts w:ascii="Arial" w:hAnsi="Arial" w:cs="Arial"/>
          <w:sz w:val="24"/>
          <w:szCs w:val="24"/>
        </w:rPr>
        <w:footnoteReference w:id="3"/>
      </w:r>
      <w:r w:rsidR="007B6686" w:rsidRPr="00261F92">
        <w:rPr>
          <w:rFonts w:ascii="Arial" w:hAnsi="Arial" w:cs="Arial"/>
          <w:sz w:val="24"/>
          <w:szCs w:val="24"/>
        </w:rPr>
        <w:t xml:space="preserve">. </w:t>
      </w:r>
      <w:r w:rsidR="006D2C0B" w:rsidRPr="00261F92">
        <w:rPr>
          <w:rFonts w:ascii="Arial" w:hAnsi="Arial" w:cs="Arial"/>
          <w:sz w:val="24"/>
          <w:szCs w:val="24"/>
        </w:rPr>
        <w:t>É</w:t>
      </w:r>
      <w:r w:rsidR="0006470A" w:rsidRPr="00261F92">
        <w:rPr>
          <w:rFonts w:ascii="Arial" w:hAnsi="Arial" w:cs="Arial"/>
          <w:sz w:val="24"/>
          <w:szCs w:val="24"/>
        </w:rPr>
        <w:t xml:space="preserve"> </w:t>
      </w:r>
      <w:r w:rsidR="00B903A9" w:rsidRPr="00261F92">
        <w:rPr>
          <w:rFonts w:ascii="Arial" w:hAnsi="Arial" w:cs="Arial"/>
          <w:sz w:val="24"/>
          <w:szCs w:val="24"/>
        </w:rPr>
        <w:t>nel</w:t>
      </w:r>
      <w:r w:rsidR="007B6686" w:rsidRPr="00261F92">
        <w:rPr>
          <w:rFonts w:ascii="Arial" w:hAnsi="Arial" w:cs="Arial"/>
          <w:sz w:val="24"/>
          <w:szCs w:val="24"/>
        </w:rPr>
        <w:t>e</w:t>
      </w:r>
      <w:r w:rsidR="006D2C0B" w:rsidRPr="00261F92">
        <w:rPr>
          <w:rFonts w:ascii="Arial" w:hAnsi="Arial" w:cs="Arial"/>
          <w:sz w:val="24"/>
          <w:szCs w:val="24"/>
        </w:rPr>
        <w:t xml:space="preserve">, produto </w:t>
      </w:r>
      <w:r w:rsidR="00B903A9" w:rsidRPr="00261F92">
        <w:rPr>
          <w:rFonts w:ascii="Arial" w:hAnsi="Arial" w:cs="Arial"/>
          <w:sz w:val="24"/>
          <w:szCs w:val="24"/>
        </w:rPr>
        <w:t xml:space="preserve">e difusor </w:t>
      </w:r>
      <w:r w:rsidR="007C3E60" w:rsidRPr="00261F92">
        <w:rPr>
          <w:rFonts w:ascii="Arial" w:hAnsi="Arial" w:cs="Arial"/>
          <w:sz w:val="24"/>
          <w:szCs w:val="24"/>
        </w:rPr>
        <w:t>de um mundo</w:t>
      </w:r>
      <w:r w:rsidR="005C6F76" w:rsidRPr="00261F92">
        <w:rPr>
          <w:rFonts w:ascii="Arial" w:hAnsi="Arial" w:cs="Arial"/>
          <w:sz w:val="24"/>
          <w:szCs w:val="24"/>
        </w:rPr>
        <w:t xml:space="preserve"> globalizado, que a</w:t>
      </w:r>
      <w:r w:rsidR="007C3E60" w:rsidRPr="00261F92">
        <w:rPr>
          <w:rFonts w:ascii="Arial" w:hAnsi="Arial" w:cs="Arial"/>
          <w:sz w:val="24"/>
          <w:szCs w:val="24"/>
        </w:rPr>
        <w:t xml:space="preserve"> uma nova </w:t>
      </w:r>
      <w:r w:rsidR="005C6F76" w:rsidRPr="00261F92">
        <w:rPr>
          <w:rFonts w:ascii="Arial" w:hAnsi="Arial" w:cs="Arial"/>
          <w:sz w:val="24"/>
          <w:szCs w:val="24"/>
        </w:rPr>
        <w:t xml:space="preserve">forma de </w:t>
      </w:r>
      <w:r w:rsidR="007C3E60" w:rsidRPr="00261F92">
        <w:rPr>
          <w:rFonts w:ascii="Arial" w:hAnsi="Arial" w:cs="Arial"/>
          <w:sz w:val="24"/>
          <w:szCs w:val="24"/>
        </w:rPr>
        <w:t>existência humana</w:t>
      </w:r>
      <w:r w:rsidR="00834C3B" w:rsidRPr="00261F92">
        <w:rPr>
          <w:rFonts w:ascii="Arial" w:hAnsi="Arial" w:cs="Arial"/>
          <w:sz w:val="24"/>
          <w:szCs w:val="24"/>
        </w:rPr>
        <w:t xml:space="preserve"> se </w:t>
      </w:r>
      <w:r w:rsidR="00AC2891" w:rsidRPr="00261F92">
        <w:rPr>
          <w:rFonts w:ascii="Arial" w:hAnsi="Arial" w:cs="Arial"/>
          <w:sz w:val="24"/>
          <w:szCs w:val="24"/>
        </w:rPr>
        <w:t>faz representar.</w:t>
      </w:r>
    </w:p>
    <w:p w:rsidR="008725ED" w:rsidRPr="00261F92" w:rsidRDefault="009A4C48" w:rsidP="00261F92">
      <w:pPr>
        <w:spacing w:before="240" w:line="240" w:lineRule="auto"/>
        <w:jc w:val="both"/>
        <w:rPr>
          <w:rFonts w:ascii="Arial" w:hAnsi="Arial" w:cs="Arial"/>
          <w:sz w:val="24"/>
          <w:szCs w:val="24"/>
        </w:rPr>
      </w:pPr>
      <w:r w:rsidRPr="00261F92">
        <w:rPr>
          <w:rFonts w:ascii="Arial" w:hAnsi="Arial" w:cs="Arial"/>
          <w:sz w:val="24"/>
          <w:szCs w:val="24"/>
        </w:rPr>
        <w:t>O</w:t>
      </w:r>
      <w:r w:rsidRPr="00261F92">
        <w:rPr>
          <w:rFonts w:ascii="Arial" w:hAnsi="Arial" w:cs="Arial"/>
          <w:i/>
          <w:sz w:val="24"/>
          <w:szCs w:val="24"/>
        </w:rPr>
        <w:t xml:space="preserve"> Tinder</w:t>
      </w:r>
      <w:r w:rsidRPr="00261F92">
        <w:rPr>
          <w:rFonts w:ascii="Arial" w:hAnsi="Arial" w:cs="Arial"/>
          <w:sz w:val="24"/>
          <w:szCs w:val="24"/>
        </w:rPr>
        <w:t>, assim co</w:t>
      </w:r>
      <w:r w:rsidR="005C6F76" w:rsidRPr="00261F92">
        <w:rPr>
          <w:rFonts w:ascii="Arial" w:hAnsi="Arial" w:cs="Arial"/>
          <w:sz w:val="24"/>
          <w:szCs w:val="24"/>
        </w:rPr>
        <w:t xml:space="preserve">mo os demais aplicativos </w:t>
      </w:r>
      <w:r w:rsidR="003A0B78" w:rsidRPr="00261F92">
        <w:rPr>
          <w:rFonts w:ascii="Arial" w:hAnsi="Arial" w:cs="Arial"/>
          <w:sz w:val="24"/>
          <w:szCs w:val="24"/>
        </w:rPr>
        <w:t xml:space="preserve">dispostos </w:t>
      </w:r>
      <w:r w:rsidRPr="00261F92">
        <w:rPr>
          <w:rFonts w:ascii="Arial" w:hAnsi="Arial" w:cs="Arial"/>
          <w:sz w:val="24"/>
          <w:szCs w:val="24"/>
        </w:rPr>
        <w:t xml:space="preserve">aos internautas, está instalado </w:t>
      </w:r>
      <w:r w:rsidR="007C3E60" w:rsidRPr="00261F92">
        <w:rPr>
          <w:rFonts w:ascii="Arial" w:hAnsi="Arial" w:cs="Arial"/>
          <w:sz w:val="24"/>
          <w:szCs w:val="24"/>
        </w:rPr>
        <w:t xml:space="preserve">neste </w:t>
      </w:r>
      <w:r w:rsidR="005C6F76" w:rsidRPr="00261F92">
        <w:rPr>
          <w:rFonts w:ascii="Arial" w:hAnsi="Arial" w:cs="Arial"/>
          <w:sz w:val="24"/>
          <w:szCs w:val="24"/>
        </w:rPr>
        <w:t>ambiente</w:t>
      </w:r>
      <w:r w:rsidRPr="00261F92">
        <w:rPr>
          <w:rFonts w:ascii="Arial" w:hAnsi="Arial" w:cs="Arial"/>
          <w:sz w:val="24"/>
          <w:szCs w:val="24"/>
        </w:rPr>
        <w:t xml:space="preserve"> </w:t>
      </w:r>
      <w:r w:rsidR="005C6F76" w:rsidRPr="00261F92">
        <w:rPr>
          <w:rFonts w:ascii="Arial" w:hAnsi="Arial" w:cs="Arial"/>
          <w:sz w:val="24"/>
          <w:szCs w:val="24"/>
        </w:rPr>
        <w:t>imaterial</w:t>
      </w:r>
      <w:r w:rsidR="003A0B78" w:rsidRPr="00261F92">
        <w:rPr>
          <w:rFonts w:ascii="Arial" w:hAnsi="Arial" w:cs="Arial"/>
          <w:sz w:val="24"/>
          <w:szCs w:val="24"/>
        </w:rPr>
        <w:t xml:space="preserve"> </w:t>
      </w:r>
      <w:r w:rsidRPr="00261F92">
        <w:rPr>
          <w:rFonts w:ascii="Arial" w:hAnsi="Arial" w:cs="Arial"/>
          <w:sz w:val="24"/>
          <w:szCs w:val="24"/>
        </w:rPr>
        <w:t>construído de forma in</w:t>
      </w:r>
      <w:r w:rsidR="00915D17" w:rsidRPr="00261F92">
        <w:rPr>
          <w:rFonts w:ascii="Arial" w:hAnsi="Arial" w:cs="Arial"/>
          <w:sz w:val="24"/>
          <w:szCs w:val="24"/>
        </w:rPr>
        <w:t>stantânea, criado pel</w:t>
      </w:r>
      <w:r w:rsidRPr="00261F92">
        <w:rPr>
          <w:rFonts w:ascii="Arial" w:hAnsi="Arial" w:cs="Arial"/>
          <w:sz w:val="24"/>
          <w:szCs w:val="24"/>
        </w:rPr>
        <w:t>o momento e pel</w:t>
      </w:r>
      <w:r w:rsidR="00915D17" w:rsidRPr="00261F92">
        <w:rPr>
          <w:rFonts w:ascii="Arial" w:hAnsi="Arial" w:cs="Arial"/>
          <w:sz w:val="24"/>
          <w:szCs w:val="24"/>
        </w:rPr>
        <w:t>a</w:t>
      </w:r>
      <w:r w:rsidR="008725ED" w:rsidRPr="00261F92">
        <w:rPr>
          <w:rFonts w:ascii="Arial" w:hAnsi="Arial" w:cs="Arial"/>
          <w:sz w:val="24"/>
          <w:szCs w:val="24"/>
        </w:rPr>
        <w:t xml:space="preserve"> necessidade de sua existência </w:t>
      </w:r>
      <w:r w:rsidRPr="00261F92">
        <w:rPr>
          <w:rFonts w:ascii="Arial" w:hAnsi="Arial" w:cs="Arial"/>
          <w:sz w:val="24"/>
          <w:szCs w:val="24"/>
        </w:rPr>
        <w:t>em atendimento a condição</w:t>
      </w:r>
      <w:r w:rsidR="00915D17" w:rsidRPr="00261F92">
        <w:rPr>
          <w:rFonts w:ascii="Arial" w:hAnsi="Arial" w:cs="Arial"/>
          <w:sz w:val="24"/>
          <w:szCs w:val="24"/>
        </w:rPr>
        <w:t xml:space="preserve"> de cada usuário</w:t>
      </w:r>
      <w:r w:rsidRPr="00261F92">
        <w:rPr>
          <w:rFonts w:ascii="Arial" w:hAnsi="Arial" w:cs="Arial"/>
          <w:sz w:val="24"/>
          <w:szCs w:val="24"/>
        </w:rPr>
        <w:t xml:space="preserve">. </w:t>
      </w:r>
      <w:r w:rsidR="008725ED" w:rsidRPr="00261F92">
        <w:rPr>
          <w:rFonts w:ascii="Arial" w:hAnsi="Arial" w:cs="Arial"/>
          <w:sz w:val="24"/>
          <w:szCs w:val="24"/>
        </w:rPr>
        <w:t>Espaço c</w:t>
      </w:r>
      <w:r w:rsidR="00915D17" w:rsidRPr="00261F92">
        <w:rPr>
          <w:rFonts w:ascii="Arial" w:hAnsi="Arial" w:cs="Arial"/>
          <w:sz w:val="24"/>
          <w:szCs w:val="24"/>
        </w:rPr>
        <w:t>oncreto e</w:t>
      </w:r>
      <w:r w:rsidR="00626159">
        <w:rPr>
          <w:rFonts w:ascii="Arial" w:hAnsi="Arial" w:cs="Arial"/>
          <w:sz w:val="24"/>
          <w:szCs w:val="24"/>
        </w:rPr>
        <w:t>,</w:t>
      </w:r>
      <w:r w:rsidR="00915D17" w:rsidRPr="00261F92">
        <w:rPr>
          <w:rFonts w:ascii="Arial" w:hAnsi="Arial" w:cs="Arial"/>
          <w:sz w:val="24"/>
          <w:szCs w:val="24"/>
        </w:rPr>
        <w:t xml:space="preserve"> ao mesmo tempo precário</w:t>
      </w:r>
      <w:r w:rsidR="0087191C" w:rsidRPr="00261F92">
        <w:rPr>
          <w:rFonts w:ascii="Arial" w:hAnsi="Arial" w:cs="Arial"/>
          <w:sz w:val="24"/>
          <w:szCs w:val="24"/>
        </w:rPr>
        <w:t>,</w:t>
      </w:r>
      <w:r w:rsidR="00915D17" w:rsidRPr="00261F92">
        <w:rPr>
          <w:rFonts w:ascii="Arial" w:hAnsi="Arial" w:cs="Arial"/>
          <w:sz w:val="24"/>
          <w:szCs w:val="24"/>
        </w:rPr>
        <w:t xml:space="preserve"> como a </w:t>
      </w:r>
      <w:r w:rsidR="00AC2891" w:rsidRPr="00261F92">
        <w:rPr>
          <w:rFonts w:ascii="Arial" w:hAnsi="Arial" w:cs="Arial"/>
          <w:sz w:val="24"/>
          <w:szCs w:val="24"/>
        </w:rPr>
        <w:t>essência d</w:t>
      </w:r>
      <w:r w:rsidR="005C6F76" w:rsidRPr="00261F92">
        <w:rPr>
          <w:rFonts w:ascii="Arial" w:hAnsi="Arial" w:cs="Arial"/>
          <w:sz w:val="24"/>
          <w:szCs w:val="24"/>
        </w:rPr>
        <w:t xml:space="preserve">as descrições contemporâneas de </w:t>
      </w:r>
      <w:r w:rsidRPr="00261F92">
        <w:rPr>
          <w:rFonts w:ascii="Arial" w:hAnsi="Arial" w:cs="Arial"/>
          <w:sz w:val="24"/>
          <w:szCs w:val="24"/>
        </w:rPr>
        <w:t>Bauman</w:t>
      </w:r>
      <w:r w:rsidR="00CE3052" w:rsidRPr="00261F92">
        <w:rPr>
          <w:rFonts w:ascii="Arial" w:hAnsi="Arial" w:cs="Arial"/>
          <w:sz w:val="24"/>
          <w:szCs w:val="24"/>
        </w:rPr>
        <w:t xml:space="preserve"> (2001; 2008; 2009)</w:t>
      </w:r>
      <w:r w:rsidR="008725ED" w:rsidRPr="00261F92">
        <w:rPr>
          <w:rFonts w:ascii="Arial" w:hAnsi="Arial" w:cs="Arial"/>
          <w:sz w:val="24"/>
          <w:szCs w:val="24"/>
        </w:rPr>
        <w:t xml:space="preserve">. </w:t>
      </w:r>
    </w:p>
    <w:p w:rsidR="009A4C48" w:rsidRPr="00261F92" w:rsidRDefault="008725ED" w:rsidP="00261F92">
      <w:pPr>
        <w:spacing w:before="240" w:line="240" w:lineRule="auto"/>
        <w:jc w:val="both"/>
        <w:rPr>
          <w:rFonts w:ascii="Arial" w:hAnsi="Arial" w:cs="Arial"/>
          <w:sz w:val="24"/>
          <w:szCs w:val="24"/>
        </w:rPr>
      </w:pPr>
      <w:r w:rsidRPr="00261F92">
        <w:rPr>
          <w:rFonts w:ascii="Arial" w:hAnsi="Arial" w:cs="Arial"/>
          <w:sz w:val="24"/>
          <w:szCs w:val="24"/>
        </w:rPr>
        <w:t>Também sua forma trans</w:t>
      </w:r>
      <w:r w:rsidR="00915D17" w:rsidRPr="00261F92">
        <w:rPr>
          <w:rFonts w:ascii="Arial" w:hAnsi="Arial" w:cs="Arial"/>
          <w:sz w:val="24"/>
          <w:szCs w:val="24"/>
        </w:rPr>
        <w:t>itóri</w:t>
      </w:r>
      <w:r w:rsidRPr="00261F92">
        <w:rPr>
          <w:rFonts w:ascii="Arial" w:hAnsi="Arial" w:cs="Arial"/>
          <w:sz w:val="24"/>
          <w:szCs w:val="24"/>
        </w:rPr>
        <w:t>a</w:t>
      </w:r>
      <w:r w:rsidR="00915D17" w:rsidRPr="00261F92">
        <w:rPr>
          <w:rFonts w:ascii="Arial" w:hAnsi="Arial" w:cs="Arial"/>
          <w:sz w:val="24"/>
          <w:szCs w:val="24"/>
        </w:rPr>
        <w:t xml:space="preserve"> se dá menos por suas características próprias e</w:t>
      </w:r>
      <w:r w:rsidRPr="00261F92">
        <w:rPr>
          <w:rFonts w:ascii="Arial" w:hAnsi="Arial" w:cs="Arial"/>
          <w:sz w:val="24"/>
          <w:szCs w:val="24"/>
        </w:rPr>
        <w:t xml:space="preserve"> mais pelo</w:t>
      </w:r>
      <w:r w:rsidR="00915D17" w:rsidRPr="00261F92">
        <w:rPr>
          <w:rFonts w:ascii="Arial" w:hAnsi="Arial" w:cs="Arial"/>
          <w:sz w:val="24"/>
          <w:szCs w:val="24"/>
        </w:rPr>
        <w:t xml:space="preserve"> </w:t>
      </w:r>
      <w:r w:rsidRPr="00261F92">
        <w:rPr>
          <w:rFonts w:ascii="Arial" w:hAnsi="Arial" w:cs="Arial"/>
          <w:sz w:val="24"/>
          <w:szCs w:val="24"/>
        </w:rPr>
        <w:t>cerne</w:t>
      </w:r>
      <w:r w:rsidR="00915D17" w:rsidRPr="00261F92">
        <w:rPr>
          <w:rFonts w:ascii="Arial" w:hAnsi="Arial" w:cs="Arial"/>
          <w:sz w:val="24"/>
          <w:szCs w:val="24"/>
        </w:rPr>
        <w:t xml:space="preserve"> da sociedade </w:t>
      </w:r>
      <w:r w:rsidR="005C6F76" w:rsidRPr="00261F92">
        <w:rPr>
          <w:rFonts w:ascii="Arial" w:hAnsi="Arial" w:cs="Arial"/>
          <w:sz w:val="24"/>
          <w:szCs w:val="24"/>
        </w:rPr>
        <w:t>atual</w:t>
      </w:r>
      <w:r w:rsidRPr="00261F92">
        <w:rPr>
          <w:rFonts w:ascii="Arial" w:hAnsi="Arial" w:cs="Arial"/>
          <w:sz w:val="24"/>
          <w:szCs w:val="24"/>
        </w:rPr>
        <w:t xml:space="preserve">, descrita por Lipovetsky (2016) </w:t>
      </w:r>
      <w:r w:rsidR="003A0B78" w:rsidRPr="00261F92">
        <w:rPr>
          <w:rFonts w:ascii="Arial" w:hAnsi="Arial" w:cs="Arial"/>
          <w:sz w:val="24"/>
          <w:szCs w:val="24"/>
        </w:rPr>
        <w:t>como hiperconsumista</w:t>
      </w:r>
      <w:r w:rsidRPr="00261F92">
        <w:rPr>
          <w:rFonts w:ascii="Arial" w:hAnsi="Arial" w:cs="Arial"/>
          <w:sz w:val="24"/>
          <w:szCs w:val="24"/>
        </w:rPr>
        <w:t>, o</w:t>
      </w:r>
      <w:r w:rsidR="006E7595" w:rsidRPr="00261F92">
        <w:rPr>
          <w:rFonts w:ascii="Arial" w:hAnsi="Arial" w:cs="Arial"/>
          <w:sz w:val="24"/>
          <w:szCs w:val="24"/>
        </w:rPr>
        <w:t>nde</w:t>
      </w:r>
      <w:r w:rsidR="003A0B78" w:rsidRPr="00261F92">
        <w:rPr>
          <w:rFonts w:ascii="Arial" w:hAnsi="Arial" w:cs="Arial"/>
          <w:sz w:val="24"/>
          <w:szCs w:val="24"/>
        </w:rPr>
        <w:t xml:space="preserve"> indivíduos</w:t>
      </w:r>
      <w:r w:rsidRPr="00261F92">
        <w:rPr>
          <w:rFonts w:ascii="Arial" w:hAnsi="Arial" w:cs="Arial"/>
          <w:sz w:val="24"/>
          <w:szCs w:val="24"/>
        </w:rPr>
        <w:t>,</w:t>
      </w:r>
      <w:r w:rsidR="003A0B78" w:rsidRPr="00261F92">
        <w:rPr>
          <w:rFonts w:ascii="Arial" w:hAnsi="Arial" w:cs="Arial"/>
          <w:sz w:val="24"/>
          <w:szCs w:val="24"/>
        </w:rPr>
        <w:t xml:space="preserve"> ávidos por realizações múltiplas e simultâneas</w:t>
      </w:r>
      <w:r w:rsidRPr="00261F92">
        <w:rPr>
          <w:rFonts w:ascii="Arial" w:hAnsi="Arial" w:cs="Arial"/>
          <w:sz w:val="24"/>
          <w:szCs w:val="24"/>
        </w:rPr>
        <w:t>,</w:t>
      </w:r>
      <w:r w:rsidR="003A0B78" w:rsidRPr="00261F92">
        <w:rPr>
          <w:rFonts w:ascii="Arial" w:hAnsi="Arial" w:cs="Arial"/>
          <w:sz w:val="24"/>
          <w:szCs w:val="24"/>
        </w:rPr>
        <w:t xml:space="preserve"> se portam como adolescentes </w:t>
      </w:r>
      <w:r w:rsidR="007C3E60" w:rsidRPr="00261F92">
        <w:rPr>
          <w:rFonts w:ascii="Arial" w:hAnsi="Arial" w:cs="Arial"/>
          <w:sz w:val="24"/>
          <w:szCs w:val="24"/>
        </w:rPr>
        <w:t xml:space="preserve">irresponsáveis </w:t>
      </w:r>
      <w:r w:rsidR="00AC2891" w:rsidRPr="00261F92">
        <w:rPr>
          <w:rFonts w:ascii="Arial" w:hAnsi="Arial" w:cs="Arial"/>
          <w:sz w:val="24"/>
          <w:szCs w:val="24"/>
        </w:rPr>
        <w:t>à procura de prazeres efêmeros</w:t>
      </w:r>
      <w:r w:rsidR="003A0B78" w:rsidRPr="00261F92">
        <w:rPr>
          <w:rFonts w:ascii="Arial" w:hAnsi="Arial" w:cs="Arial"/>
          <w:sz w:val="24"/>
          <w:szCs w:val="24"/>
        </w:rPr>
        <w:t>, protegidos pelo individualismo disfarçado em coletividade e empoderados pelos recursos da tecnologia virtual.</w:t>
      </w:r>
    </w:p>
    <w:p w:rsidR="00805E2E" w:rsidRPr="00261F92" w:rsidRDefault="00CE3052" w:rsidP="00261F92">
      <w:pPr>
        <w:pStyle w:val="PargrafodaLista"/>
        <w:numPr>
          <w:ilvl w:val="0"/>
          <w:numId w:val="1"/>
        </w:numPr>
        <w:spacing w:before="240" w:line="240" w:lineRule="auto"/>
        <w:ind w:hanging="76"/>
        <w:jc w:val="both"/>
        <w:rPr>
          <w:rFonts w:ascii="Arial" w:hAnsi="Arial" w:cs="Arial"/>
          <w:b/>
          <w:sz w:val="24"/>
          <w:szCs w:val="24"/>
        </w:rPr>
      </w:pPr>
      <w:r w:rsidRPr="00261F92">
        <w:rPr>
          <w:rFonts w:ascii="Arial" w:hAnsi="Arial" w:cs="Arial"/>
          <w:b/>
          <w:sz w:val="24"/>
          <w:szCs w:val="24"/>
        </w:rPr>
        <w:t>Compreendo o agora: o (des)entendimento corrente</w:t>
      </w:r>
    </w:p>
    <w:p w:rsidR="00990BD2" w:rsidRPr="00261F92" w:rsidRDefault="00990BD2" w:rsidP="00261F92">
      <w:pPr>
        <w:spacing w:before="240" w:line="240" w:lineRule="auto"/>
        <w:jc w:val="both"/>
        <w:rPr>
          <w:rFonts w:ascii="Arial" w:hAnsi="Arial" w:cs="Arial"/>
          <w:sz w:val="24"/>
          <w:szCs w:val="24"/>
        </w:rPr>
      </w:pPr>
      <w:r w:rsidRPr="00261F92">
        <w:rPr>
          <w:rFonts w:ascii="Arial" w:hAnsi="Arial" w:cs="Arial"/>
          <w:sz w:val="24"/>
          <w:szCs w:val="24"/>
        </w:rPr>
        <w:t>Para compreender melho</w:t>
      </w:r>
      <w:r w:rsidR="008725ED" w:rsidRPr="00261F92">
        <w:rPr>
          <w:rFonts w:ascii="Arial" w:hAnsi="Arial" w:cs="Arial"/>
          <w:sz w:val="24"/>
          <w:szCs w:val="24"/>
        </w:rPr>
        <w:t>r a constituição deste ser,</w:t>
      </w:r>
      <w:r w:rsidRPr="00261F92">
        <w:rPr>
          <w:rFonts w:ascii="Arial" w:hAnsi="Arial" w:cs="Arial"/>
          <w:sz w:val="24"/>
          <w:szCs w:val="24"/>
        </w:rPr>
        <w:t xml:space="preserve"> importa recorrer a sua </w:t>
      </w:r>
      <w:r w:rsidR="00181D55" w:rsidRPr="00261F92">
        <w:rPr>
          <w:rFonts w:ascii="Arial" w:hAnsi="Arial" w:cs="Arial"/>
          <w:sz w:val="24"/>
          <w:szCs w:val="24"/>
        </w:rPr>
        <w:t>formação</w:t>
      </w:r>
      <w:r w:rsidRPr="00261F92">
        <w:rPr>
          <w:rFonts w:ascii="Arial" w:hAnsi="Arial" w:cs="Arial"/>
          <w:sz w:val="24"/>
          <w:szCs w:val="24"/>
        </w:rPr>
        <w:t xml:space="preserve"> através da história</w:t>
      </w:r>
      <w:r w:rsidR="0087191C" w:rsidRPr="00261F92">
        <w:rPr>
          <w:rFonts w:ascii="Arial" w:hAnsi="Arial" w:cs="Arial"/>
          <w:sz w:val="24"/>
          <w:szCs w:val="24"/>
        </w:rPr>
        <w:t>,</w:t>
      </w:r>
      <w:r w:rsidRPr="00261F92">
        <w:rPr>
          <w:rFonts w:ascii="Arial" w:hAnsi="Arial" w:cs="Arial"/>
          <w:sz w:val="24"/>
          <w:szCs w:val="24"/>
        </w:rPr>
        <w:t xml:space="preserve"> tendo como parâmetro para este estudo as colocações fe</w:t>
      </w:r>
      <w:r w:rsidR="00D85E11" w:rsidRPr="00261F92">
        <w:rPr>
          <w:rFonts w:ascii="Arial" w:hAnsi="Arial" w:cs="Arial"/>
          <w:sz w:val="24"/>
          <w:szCs w:val="24"/>
        </w:rPr>
        <w:t>itas por autores que tratam do m</w:t>
      </w:r>
      <w:r w:rsidR="00AE3040" w:rsidRPr="00261F92">
        <w:rPr>
          <w:rFonts w:ascii="Arial" w:hAnsi="Arial" w:cs="Arial"/>
          <w:sz w:val="24"/>
          <w:szCs w:val="24"/>
        </w:rPr>
        <w:t xml:space="preserve">omento contemporâneo. Inicialmente nomeado </w:t>
      </w:r>
      <w:r w:rsidR="008725ED" w:rsidRPr="00261F92">
        <w:rPr>
          <w:rFonts w:ascii="Arial" w:hAnsi="Arial" w:cs="Arial"/>
          <w:sz w:val="24"/>
          <w:szCs w:val="24"/>
        </w:rPr>
        <w:t>por</w:t>
      </w:r>
      <w:r w:rsidRPr="00261F92">
        <w:rPr>
          <w:rFonts w:ascii="Arial" w:hAnsi="Arial" w:cs="Arial"/>
          <w:sz w:val="24"/>
          <w:szCs w:val="24"/>
        </w:rPr>
        <w:t xml:space="preserve"> Lyotard (1998)</w:t>
      </w:r>
      <w:r w:rsidR="008725ED" w:rsidRPr="00261F92">
        <w:rPr>
          <w:rFonts w:ascii="Arial" w:hAnsi="Arial" w:cs="Arial"/>
          <w:sz w:val="24"/>
          <w:szCs w:val="24"/>
        </w:rPr>
        <w:t xml:space="preserve"> como pós-modernidade, este </w:t>
      </w:r>
      <w:r w:rsidRPr="00261F92">
        <w:rPr>
          <w:rFonts w:ascii="Arial" w:hAnsi="Arial" w:cs="Arial"/>
          <w:sz w:val="24"/>
          <w:szCs w:val="24"/>
        </w:rPr>
        <w:t xml:space="preserve">se principia </w:t>
      </w:r>
      <w:r w:rsidR="00805E2E" w:rsidRPr="00261F92">
        <w:rPr>
          <w:rFonts w:ascii="Arial" w:hAnsi="Arial" w:cs="Arial"/>
          <w:sz w:val="24"/>
          <w:szCs w:val="24"/>
        </w:rPr>
        <w:t>em meados do século XX</w:t>
      </w:r>
      <w:r w:rsidR="000917EA" w:rsidRPr="00261F92">
        <w:rPr>
          <w:rFonts w:ascii="Arial" w:hAnsi="Arial" w:cs="Arial"/>
          <w:sz w:val="24"/>
          <w:szCs w:val="24"/>
        </w:rPr>
        <w:t>,</w:t>
      </w:r>
      <w:r w:rsidR="00805E2E" w:rsidRPr="00261F92">
        <w:rPr>
          <w:rFonts w:ascii="Arial" w:hAnsi="Arial" w:cs="Arial"/>
          <w:sz w:val="24"/>
          <w:szCs w:val="24"/>
        </w:rPr>
        <w:t xml:space="preserve"> </w:t>
      </w:r>
      <w:r w:rsidRPr="00261F92">
        <w:rPr>
          <w:rFonts w:ascii="Arial" w:hAnsi="Arial" w:cs="Arial"/>
          <w:sz w:val="24"/>
          <w:szCs w:val="24"/>
        </w:rPr>
        <w:t>a partir da civi</w:t>
      </w:r>
      <w:r w:rsidR="005231F6" w:rsidRPr="00261F92">
        <w:rPr>
          <w:rFonts w:ascii="Arial" w:hAnsi="Arial" w:cs="Arial"/>
          <w:sz w:val="24"/>
          <w:szCs w:val="24"/>
        </w:rPr>
        <w:t>lização pós-industrial, marcada</w:t>
      </w:r>
      <w:r w:rsidRPr="00261F92">
        <w:rPr>
          <w:rFonts w:ascii="Arial" w:hAnsi="Arial" w:cs="Arial"/>
          <w:sz w:val="24"/>
          <w:szCs w:val="24"/>
        </w:rPr>
        <w:t xml:space="preserve"> pelo </w:t>
      </w:r>
      <w:r w:rsidR="00307CF7" w:rsidRPr="00261F92">
        <w:rPr>
          <w:rFonts w:ascii="Arial" w:hAnsi="Arial" w:cs="Arial"/>
          <w:sz w:val="24"/>
          <w:szCs w:val="24"/>
        </w:rPr>
        <w:t>enfraquecimento do comunismo como alternativa social</w:t>
      </w:r>
      <w:r w:rsidR="00990EC0" w:rsidRPr="00261F92">
        <w:rPr>
          <w:rFonts w:ascii="Arial" w:hAnsi="Arial" w:cs="Arial"/>
          <w:sz w:val="24"/>
          <w:szCs w:val="24"/>
        </w:rPr>
        <w:t xml:space="preserve">, </w:t>
      </w:r>
      <w:r w:rsidR="000320BB" w:rsidRPr="00261F92">
        <w:rPr>
          <w:rFonts w:ascii="Arial" w:hAnsi="Arial" w:cs="Arial"/>
          <w:sz w:val="24"/>
          <w:szCs w:val="24"/>
        </w:rPr>
        <w:t>g</w:t>
      </w:r>
      <w:r w:rsidR="00307CF7" w:rsidRPr="00261F92">
        <w:rPr>
          <w:rFonts w:ascii="Arial" w:hAnsi="Arial" w:cs="Arial"/>
          <w:sz w:val="24"/>
          <w:szCs w:val="24"/>
        </w:rPr>
        <w:t xml:space="preserve">radativamente substituído pelo </w:t>
      </w:r>
      <w:r w:rsidRPr="00261F92">
        <w:rPr>
          <w:rFonts w:ascii="Arial" w:hAnsi="Arial" w:cs="Arial"/>
          <w:sz w:val="24"/>
          <w:szCs w:val="24"/>
        </w:rPr>
        <w:t xml:space="preserve">modelo individual </w:t>
      </w:r>
      <w:r w:rsidR="00AE3040" w:rsidRPr="00261F92">
        <w:rPr>
          <w:rFonts w:ascii="Arial" w:hAnsi="Arial" w:cs="Arial"/>
          <w:sz w:val="24"/>
          <w:szCs w:val="24"/>
        </w:rPr>
        <w:t>de</w:t>
      </w:r>
      <w:r w:rsidRPr="00261F92">
        <w:rPr>
          <w:rFonts w:ascii="Arial" w:hAnsi="Arial" w:cs="Arial"/>
          <w:sz w:val="24"/>
          <w:szCs w:val="24"/>
        </w:rPr>
        <w:t xml:space="preserve"> produção de bens e serviços. </w:t>
      </w:r>
      <w:r w:rsidR="00D44151" w:rsidRPr="00261F92">
        <w:rPr>
          <w:rFonts w:ascii="Arial" w:hAnsi="Arial" w:cs="Arial"/>
          <w:sz w:val="24"/>
          <w:szCs w:val="24"/>
        </w:rPr>
        <w:t>Este</w:t>
      </w:r>
      <w:r w:rsidR="00181D55" w:rsidRPr="00261F92">
        <w:rPr>
          <w:rFonts w:ascii="Arial" w:hAnsi="Arial" w:cs="Arial"/>
          <w:sz w:val="24"/>
          <w:szCs w:val="24"/>
        </w:rPr>
        <w:t xml:space="preserve"> momento é </w:t>
      </w:r>
      <w:r w:rsidR="00D44151" w:rsidRPr="00261F92">
        <w:rPr>
          <w:rFonts w:ascii="Arial" w:hAnsi="Arial" w:cs="Arial"/>
          <w:sz w:val="24"/>
          <w:szCs w:val="24"/>
        </w:rPr>
        <w:t xml:space="preserve">também </w:t>
      </w:r>
      <w:r w:rsidR="00D85E11" w:rsidRPr="00261F92">
        <w:rPr>
          <w:rFonts w:ascii="Arial" w:hAnsi="Arial" w:cs="Arial"/>
          <w:sz w:val="24"/>
          <w:szCs w:val="24"/>
        </w:rPr>
        <w:t xml:space="preserve">representado </w:t>
      </w:r>
      <w:r w:rsidR="00181D55" w:rsidRPr="00261F92">
        <w:rPr>
          <w:rFonts w:ascii="Arial" w:hAnsi="Arial" w:cs="Arial"/>
          <w:sz w:val="24"/>
          <w:szCs w:val="24"/>
        </w:rPr>
        <w:t>pel</w:t>
      </w:r>
      <w:r w:rsidR="00D85E11" w:rsidRPr="00261F92">
        <w:rPr>
          <w:rFonts w:ascii="Arial" w:hAnsi="Arial" w:cs="Arial"/>
          <w:sz w:val="24"/>
          <w:szCs w:val="24"/>
        </w:rPr>
        <w:t>a descreditação do Iluminismo, ou seja</w:t>
      </w:r>
      <w:r w:rsidR="00181D55" w:rsidRPr="00261F92">
        <w:rPr>
          <w:rFonts w:ascii="Arial" w:hAnsi="Arial" w:cs="Arial"/>
          <w:sz w:val="24"/>
          <w:szCs w:val="24"/>
        </w:rPr>
        <w:t>,</w:t>
      </w:r>
      <w:r w:rsidRPr="00261F92">
        <w:rPr>
          <w:rFonts w:ascii="Arial" w:hAnsi="Arial" w:cs="Arial"/>
          <w:sz w:val="24"/>
          <w:szCs w:val="24"/>
        </w:rPr>
        <w:t xml:space="preserve"> </w:t>
      </w:r>
      <w:r w:rsidR="00181D55" w:rsidRPr="00261F92">
        <w:rPr>
          <w:rFonts w:ascii="Arial" w:hAnsi="Arial" w:cs="Arial"/>
          <w:sz w:val="24"/>
          <w:szCs w:val="24"/>
        </w:rPr>
        <w:t xml:space="preserve">da </w:t>
      </w:r>
      <w:r w:rsidRPr="00261F92">
        <w:rPr>
          <w:rFonts w:ascii="Arial" w:hAnsi="Arial" w:cs="Arial"/>
          <w:sz w:val="24"/>
          <w:szCs w:val="24"/>
        </w:rPr>
        <w:t xml:space="preserve">ciência como </w:t>
      </w:r>
      <w:r w:rsidR="00D85E11" w:rsidRPr="00261F92">
        <w:rPr>
          <w:rFonts w:ascii="Arial" w:hAnsi="Arial" w:cs="Arial"/>
          <w:sz w:val="24"/>
          <w:szCs w:val="24"/>
        </w:rPr>
        <w:t>fonte</w:t>
      </w:r>
      <w:r w:rsidRPr="00261F92">
        <w:rPr>
          <w:rFonts w:ascii="Arial" w:hAnsi="Arial" w:cs="Arial"/>
          <w:sz w:val="24"/>
          <w:szCs w:val="24"/>
        </w:rPr>
        <w:t xml:space="preserve"> </w:t>
      </w:r>
      <w:r w:rsidR="00181D55" w:rsidRPr="00261F92">
        <w:rPr>
          <w:rFonts w:ascii="Arial" w:hAnsi="Arial" w:cs="Arial"/>
          <w:sz w:val="24"/>
          <w:szCs w:val="24"/>
        </w:rPr>
        <w:t xml:space="preserve">maior </w:t>
      </w:r>
      <w:r w:rsidRPr="00261F92">
        <w:rPr>
          <w:rFonts w:ascii="Arial" w:hAnsi="Arial" w:cs="Arial"/>
          <w:sz w:val="24"/>
          <w:szCs w:val="24"/>
        </w:rPr>
        <w:t>do saber</w:t>
      </w:r>
      <w:r w:rsidR="00E53528" w:rsidRPr="00261F92">
        <w:rPr>
          <w:rFonts w:ascii="Arial" w:hAnsi="Arial" w:cs="Arial"/>
          <w:sz w:val="24"/>
          <w:szCs w:val="24"/>
        </w:rPr>
        <w:t>,</w:t>
      </w:r>
      <w:r w:rsidRPr="00261F92">
        <w:rPr>
          <w:rFonts w:ascii="Arial" w:hAnsi="Arial" w:cs="Arial"/>
          <w:sz w:val="24"/>
          <w:szCs w:val="24"/>
        </w:rPr>
        <w:t xml:space="preserve"> </w:t>
      </w:r>
      <w:r w:rsidR="00181D55" w:rsidRPr="00261F92">
        <w:rPr>
          <w:rFonts w:ascii="Arial" w:hAnsi="Arial" w:cs="Arial"/>
          <w:sz w:val="24"/>
          <w:szCs w:val="24"/>
        </w:rPr>
        <w:t xml:space="preserve">e da </w:t>
      </w:r>
      <w:r w:rsidR="00E53528" w:rsidRPr="00261F92">
        <w:rPr>
          <w:rFonts w:ascii="Arial" w:hAnsi="Arial" w:cs="Arial"/>
          <w:sz w:val="24"/>
          <w:szCs w:val="24"/>
        </w:rPr>
        <w:t>despriorização</w:t>
      </w:r>
      <w:r w:rsidR="00181D55" w:rsidRPr="00261F92">
        <w:rPr>
          <w:rFonts w:ascii="Arial" w:hAnsi="Arial" w:cs="Arial"/>
          <w:sz w:val="24"/>
          <w:szCs w:val="24"/>
        </w:rPr>
        <w:t xml:space="preserve"> das </w:t>
      </w:r>
      <w:r w:rsidRPr="00261F92">
        <w:rPr>
          <w:rFonts w:ascii="Arial" w:hAnsi="Arial" w:cs="Arial"/>
          <w:sz w:val="24"/>
          <w:szCs w:val="24"/>
        </w:rPr>
        <w:t>necessid</w:t>
      </w:r>
      <w:r w:rsidR="00181D55" w:rsidRPr="00261F92">
        <w:rPr>
          <w:rFonts w:ascii="Arial" w:hAnsi="Arial" w:cs="Arial"/>
          <w:sz w:val="24"/>
          <w:szCs w:val="24"/>
        </w:rPr>
        <w:t>ades coletivas</w:t>
      </w:r>
      <w:r w:rsidR="00D44151" w:rsidRPr="00261F92">
        <w:rPr>
          <w:rFonts w:ascii="Arial" w:hAnsi="Arial" w:cs="Arial"/>
          <w:sz w:val="24"/>
          <w:szCs w:val="24"/>
        </w:rPr>
        <w:t xml:space="preserve"> em favor das individuais</w:t>
      </w:r>
      <w:r w:rsidR="00181D55" w:rsidRPr="00261F92">
        <w:rPr>
          <w:rFonts w:ascii="Arial" w:hAnsi="Arial" w:cs="Arial"/>
          <w:sz w:val="24"/>
          <w:szCs w:val="24"/>
        </w:rPr>
        <w:t xml:space="preserve">. </w:t>
      </w:r>
      <w:r w:rsidR="00D44151" w:rsidRPr="00261F92">
        <w:rPr>
          <w:rFonts w:ascii="Arial" w:hAnsi="Arial" w:cs="Arial"/>
          <w:sz w:val="24"/>
          <w:szCs w:val="24"/>
        </w:rPr>
        <w:t xml:space="preserve">Como consequência disto, </w:t>
      </w:r>
      <w:r w:rsidR="00990EC0" w:rsidRPr="00261F92">
        <w:rPr>
          <w:rFonts w:ascii="Arial" w:hAnsi="Arial" w:cs="Arial"/>
          <w:sz w:val="24"/>
          <w:szCs w:val="24"/>
        </w:rPr>
        <w:t>Lyotard (1998)</w:t>
      </w:r>
      <w:r w:rsidR="000917EA" w:rsidRPr="00261F92">
        <w:rPr>
          <w:rFonts w:ascii="Arial" w:hAnsi="Arial" w:cs="Arial"/>
          <w:sz w:val="24"/>
          <w:szCs w:val="24"/>
        </w:rPr>
        <w:t xml:space="preserve"> </w:t>
      </w:r>
      <w:r w:rsidR="00D44151" w:rsidRPr="00261F92">
        <w:rPr>
          <w:rFonts w:ascii="Arial" w:hAnsi="Arial" w:cs="Arial"/>
          <w:sz w:val="24"/>
          <w:szCs w:val="24"/>
        </w:rPr>
        <w:t xml:space="preserve">ressalta a progressão da </w:t>
      </w:r>
      <w:r w:rsidRPr="00261F92">
        <w:rPr>
          <w:rFonts w:ascii="Arial" w:hAnsi="Arial" w:cs="Arial"/>
          <w:sz w:val="24"/>
          <w:szCs w:val="24"/>
        </w:rPr>
        <w:t xml:space="preserve">perda da fé nas tradições e nas instituições </w:t>
      </w:r>
      <w:r w:rsidR="000320BB" w:rsidRPr="00261F92">
        <w:rPr>
          <w:rFonts w:ascii="Arial" w:hAnsi="Arial" w:cs="Arial"/>
          <w:sz w:val="24"/>
          <w:szCs w:val="24"/>
        </w:rPr>
        <w:t xml:space="preserve">(igreja e Estado) </w:t>
      </w:r>
      <w:r w:rsidRPr="00261F92">
        <w:rPr>
          <w:rFonts w:ascii="Arial" w:hAnsi="Arial" w:cs="Arial"/>
          <w:sz w:val="24"/>
          <w:szCs w:val="24"/>
        </w:rPr>
        <w:t>como</w:t>
      </w:r>
      <w:r w:rsidR="00D44151" w:rsidRPr="00261F92">
        <w:rPr>
          <w:rFonts w:ascii="Arial" w:hAnsi="Arial" w:cs="Arial"/>
          <w:sz w:val="24"/>
          <w:szCs w:val="24"/>
        </w:rPr>
        <w:t xml:space="preserve"> normatizadoras sociais. Também M</w:t>
      </w:r>
      <w:r w:rsidR="008726FF" w:rsidRPr="00261F92">
        <w:rPr>
          <w:rFonts w:ascii="Arial" w:hAnsi="Arial" w:cs="Arial"/>
          <w:sz w:val="24"/>
          <w:szCs w:val="24"/>
        </w:rPr>
        <w:t>affesoli (2012</w:t>
      </w:r>
      <w:r w:rsidRPr="00261F92">
        <w:rPr>
          <w:rFonts w:ascii="Arial" w:hAnsi="Arial" w:cs="Arial"/>
          <w:sz w:val="24"/>
          <w:szCs w:val="24"/>
        </w:rPr>
        <w:t xml:space="preserve">) </w:t>
      </w:r>
      <w:r w:rsidR="00D44151" w:rsidRPr="00261F92">
        <w:rPr>
          <w:rFonts w:ascii="Arial" w:hAnsi="Arial" w:cs="Arial"/>
          <w:sz w:val="24"/>
          <w:szCs w:val="24"/>
        </w:rPr>
        <w:t>faz observar</w:t>
      </w:r>
      <w:r w:rsidRPr="00261F92">
        <w:rPr>
          <w:rFonts w:ascii="Arial" w:hAnsi="Arial" w:cs="Arial"/>
          <w:sz w:val="24"/>
          <w:szCs w:val="24"/>
        </w:rPr>
        <w:t xml:space="preserve"> o fim da centralização do poder no Estado e nas organizações como marco social e econômico. Acrescenta também o reaparecimento e a manutenção de práticas </w:t>
      </w:r>
      <w:r w:rsidR="00A86D12" w:rsidRPr="00261F92">
        <w:rPr>
          <w:rFonts w:ascii="Arial" w:hAnsi="Arial" w:cs="Arial"/>
          <w:sz w:val="24"/>
          <w:szCs w:val="24"/>
        </w:rPr>
        <w:t>sociais dadas por extint</w:t>
      </w:r>
      <w:r w:rsidR="005A0486">
        <w:rPr>
          <w:rFonts w:ascii="Arial" w:hAnsi="Arial" w:cs="Arial"/>
          <w:sz w:val="24"/>
          <w:szCs w:val="24"/>
        </w:rPr>
        <w:t>a</w:t>
      </w:r>
      <w:r w:rsidRPr="00261F92">
        <w:rPr>
          <w:rFonts w:ascii="Arial" w:hAnsi="Arial" w:cs="Arial"/>
          <w:sz w:val="24"/>
          <w:szCs w:val="24"/>
        </w:rPr>
        <w:t xml:space="preserve">s, </w:t>
      </w:r>
      <w:r w:rsidR="00D44151" w:rsidRPr="00261F92">
        <w:rPr>
          <w:rFonts w:ascii="Arial" w:hAnsi="Arial" w:cs="Arial"/>
          <w:sz w:val="24"/>
          <w:szCs w:val="24"/>
        </w:rPr>
        <w:t>ora</w:t>
      </w:r>
      <w:r w:rsidR="00A86D12" w:rsidRPr="00261F92">
        <w:rPr>
          <w:rFonts w:ascii="Arial" w:hAnsi="Arial" w:cs="Arial"/>
          <w:sz w:val="24"/>
          <w:szCs w:val="24"/>
        </w:rPr>
        <w:t xml:space="preserve"> retomadas sob nova roupagem e acrescida</w:t>
      </w:r>
      <w:r w:rsidRPr="00261F92">
        <w:rPr>
          <w:rFonts w:ascii="Arial" w:hAnsi="Arial" w:cs="Arial"/>
          <w:sz w:val="24"/>
          <w:szCs w:val="24"/>
        </w:rPr>
        <w:t xml:space="preserve">s de recursos tecnológicos. </w:t>
      </w:r>
      <w:r w:rsidR="00D44151" w:rsidRPr="00261F92">
        <w:rPr>
          <w:rFonts w:ascii="Arial" w:hAnsi="Arial" w:cs="Arial"/>
          <w:sz w:val="24"/>
          <w:szCs w:val="24"/>
        </w:rPr>
        <w:t>Contribui este autor aos posicionamentos de Lyotard</w:t>
      </w:r>
      <w:r w:rsidR="000320BB" w:rsidRPr="00261F92">
        <w:rPr>
          <w:rFonts w:ascii="Arial" w:hAnsi="Arial" w:cs="Arial"/>
          <w:sz w:val="24"/>
          <w:szCs w:val="24"/>
        </w:rPr>
        <w:t xml:space="preserve"> (1998)</w:t>
      </w:r>
      <w:r w:rsidR="00D44151" w:rsidRPr="00261F92">
        <w:rPr>
          <w:rFonts w:ascii="Arial" w:hAnsi="Arial" w:cs="Arial"/>
          <w:sz w:val="24"/>
          <w:szCs w:val="24"/>
        </w:rPr>
        <w:t xml:space="preserve"> ao demonstrar a existência de </w:t>
      </w:r>
      <w:r w:rsidRPr="00261F92">
        <w:rPr>
          <w:rFonts w:ascii="Arial" w:hAnsi="Arial" w:cs="Arial"/>
          <w:sz w:val="24"/>
          <w:szCs w:val="24"/>
        </w:rPr>
        <w:t xml:space="preserve">um individualismo carente de referências como definidor de posicionamentos e tendências sociais.  </w:t>
      </w:r>
    </w:p>
    <w:p w:rsidR="00E53528" w:rsidRPr="00261F92" w:rsidRDefault="00E53528" w:rsidP="00261F92">
      <w:pPr>
        <w:spacing w:before="240" w:line="240" w:lineRule="auto"/>
        <w:jc w:val="both"/>
        <w:rPr>
          <w:rFonts w:ascii="Arial" w:hAnsi="Arial" w:cs="Arial"/>
          <w:sz w:val="24"/>
          <w:szCs w:val="24"/>
        </w:rPr>
      </w:pPr>
      <w:r w:rsidRPr="00261F92">
        <w:rPr>
          <w:rFonts w:ascii="Arial" w:hAnsi="Arial" w:cs="Arial"/>
          <w:sz w:val="24"/>
          <w:szCs w:val="24"/>
        </w:rPr>
        <w:t xml:space="preserve">Já Bauman (2001) titula esta contemporaneidade </w:t>
      </w:r>
      <w:r w:rsidR="004C646E" w:rsidRPr="00261F92">
        <w:rPr>
          <w:rFonts w:ascii="Arial" w:hAnsi="Arial" w:cs="Arial"/>
          <w:sz w:val="24"/>
          <w:szCs w:val="24"/>
        </w:rPr>
        <w:t>como modernidade líquida</w:t>
      </w:r>
      <w:r w:rsidRPr="00261F92">
        <w:rPr>
          <w:rFonts w:ascii="Arial" w:hAnsi="Arial" w:cs="Arial"/>
          <w:sz w:val="24"/>
          <w:szCs w:val="24"/>
        </w:rPr>
        <w:t xml:space="preserve"> procura</w:t>
      </w:r>
      <w:r w:rsidR="004C646E" w:rsidRPr="00261F92">
        <w:rPr>
          <w:rFonts w:ascii="Arial" w:hAnsi="Arial" w:cs="Arial"/>
          <w:sz w:val="24"/>
          <w:szCs w:val="24"/>
        </w:rPr>
        <w:t>ndo</w:t>
      </w:r>
      <w:r w:rsidRPr="00261F92">
        <w:rPr>
          <w:rFonts w:ascii="Arial" w:hAnsi="Arial" w:cs="Arial"/>
          <w:sz w:val="24"/>
          <w:szCs w:val="24"/>
        </w:rPr>
        <w:t xml:space="preserve"> </w:t>
      </w:r>
      <w:r w:rsidR="00AF2A55" w:rsidRPr="00261F92">
        <w:rPr>
          <w:rFonts w:ascii="Arial" w:hAnsi="Arial" w:cs="Arial"/>
          <w:sz w:val="24"/>
          <w:szCs w:val="24"/>
        </w:rPr>
        <w:t>evidenciar</w:t>
      </w:r>
      <w:r w:rsidRPr="00261F92">
        <w:rPr>
          <w:rFonts w:ascii="Arial" w:hAnsi="Arial" w:cs="Arial"/>
          <w:sz w:val="24"/>
          <w:szCs w:val="24"/>
        </w:rPr>
        <w:t xml:space="preserve"> sua característica de fazer contraponto ao que se dava por consolidado, quebrando t</w:t>
      </w:r>
      <w:r w:rsidR="004C646E" w:rsidRPr="00261F92">
        <w:rPr>
          <w:rFonts w:ascii="Arial" w:hAnsi="Arial" w:cs="Arial"/>
          <w:sz w:val="24"/>
          <w:szCs w:val="24"/>
        </w:rPr>
        <w:t>radições e dissolvendo ideias. S</w:t>
      </w:r>
      <w:r w:rsidRPr="00261F92">
        <w:rPr>
          <w:rFonts w:ascii="Arial" w:hAnsi="Arial" w:cs="Arial"/>
          <w:sz w:val="24"/>
          <w:szCs w:val="24"/>
        </w:rPr>
        <w:t>ua</w:t>
      </w:r>
      <w:r w:rsidR="000320BB" w:rsidRPr="00261F92">
        <w:rPr>
          <w:rFonts w:ascii="Arial" w:hAnsi="Arial" w:cs="Arial"/>
          <w:sz w:val="24"/>
          <w:szCs w:val="24"/>
        </w:rPr>
        <w:t>s descrições s</w:t>
      </w:r>
      <w:r w:rsidR="004C646E" w:rsidRPr="00261F92">
        <w:rPr>
          <w:rFonts w:ascii="Arial" w:hAnsi="Arial" w:cs="Arial"/>
          <w:sz w:val="24"/>
          <w:szCs w:val="24"/>
        </w:rPr>
        <w:t xml:space="preserve">e revestem do conceito metafórico </w:t>
      </w:r>
      <w:r w:rsidRPr="00261F92">
        <w:rPr>
          <w:rFonts w:ascii="Arial" w:hAnsi="Arial" w:cs="Arial"/>
          <w:sz w:val="24"/>
          <w:szCs w:val="24"/>
        </w:rPr>
        <w:t xml:space="preserve">da fluidez </w:t>
      </w:r>
      <w:r w:rsidR="004C646E" w:rsidRPr="00261F92">
        <w:rPr>
          <w:rFonts w:ascii="Arial" w:hAnsi="Arial" w:cs="Arial"/>
          <w:sz w:val="24"/>
          <w:szCs w:val="24"/>
        </w:rPr>
        <w:t xml:space="preserve">do estado da matéria para definir </w:t>
      </w:r>
      <w:r w:rsidRPr="00261F92">
        <w:rPr>
          <w:rFonts w:ascii="Arial" w:hAnsi="Arial" w:cs="Arial"/>
          <w:sz w:val="24"/>
          <w:szCs w:val="24"/>
        </w:rPr>
        <w:t>os aspectos do tempo presente</w:t>
      </w:r>
      <w:r w:rsidR="004C646E" w:rsidRPr="00261F92">
        <w:rPr>
          <w:rFonts w:ascii="Arial" w:hAnsi="Arial" w:cs="Arial"/>
          <w:sz w:val="24"/>
          <w:szCs w:val="24"/>
        </w:rPr>
        <w:t xml:space="preserve"> que não se acomodam, penetram livremente em vários ambientes </w:t>
      </w:r>
      <w:r w:rsidRPr="00261F92">
        <w:rPr>
          <w:rFonts w:ascii="Arial" w:hAnsi="Arial" w:cs="Arial"/>
          <w:sz w:val="24"/>
          <w:szCs w:val="24"/>
        </w:rPr>
        <w:t>provoca</w:t>
      </w:r>
      <w:r w:rsidR="004C646E" w:rsidRPr="00261F92">
        <w:rPr>
          <w:rFonts w:ascii="Arial" w:hAnsi="Arial" w:cs="Arial"/>
          <w:sz w:val="24"/>
          <w:szCs w:val="24"/>
        </w:rPr>
        <w:t>ndo</w:t>
      </w:r>
      <w:r w:rsidRPr="00261F92">
        <w:rPr>
          <w:rFonts w:ascii="Arial" w:hAnsi="Arial" w:cs="Arial"/>
          <w:sz w:val="24"/>
          <w:szCs w:val="24"/>
        </w:rPr>
        <w:t xml:space="preserve"> substanciais mudanças nos locais por onde passam. A liquidez</w:t>
      </w:r>
      <w:r w:rsidR="008B3B5B" w:rsidRPr="00261F92">
        <w:rPr>
          <w:rFonts w:ascii="Arial" w:hAnsi="Arial" w:cs="Arial"/>
          <w:sz w:val="24"/>
          <w:szCs w:val="24"/>
        </w:rPr>
        <w:t xml:space="preserve"> de</w:t>
      </w:r>
      <w:r w:rsidRPr="00261F92">
        <w:rPr>
          <w:rFonts w:ascii="Arial" w:hAnsi="Arial" w:cs="Arial"/>
          <w:sz w:val="24"/>
          <w:szCs w:val="24"/>
        </w:rPr>
        <w:t xml:space="preserve"> Bauman (2001) </w:t>
      </w:r>
      <w:r w:rsidR="008B3B5B" w:rsidRPr="00261F92">
        <w:rPr>
          <w:rFonts w:ascii="Arial" w:hAnsi="Arial" w:cs="Arial"/>
          <w:sz w:val="24"/>
          <w:szCs w:val="24"/>
        </w:rPr>
        <w:t xml:space="preserve">aponta para </w:t>
      </w:r>
      <w:r w:rsidRPr="00261F92">
        <w:rPr>
          <w:rFonts w:ascii="Arial" w:hAnsi="Arial" w:cs="Arial"/>
          <w:sz w:val="24"/>
          <w:szCs w:val="24"/>
        </w:rPr>
        <w:t>novas visões de processos</w:t>
      </w:r>
      <w:r w:rsidR="008B3B5B" w:rsidRPr="00261F92">
        <w:rPr>
          <w:rFonts w:ascii="Arial" w:hAnsi="Arial" w:cs="Arial"/>
          <w:sz w:val="24"/>
          <w:szCs w:val="24"/>
        </w:rPr>
        <w:t xml:space="preserve"> levantados por Lyotard (1998) </w:t>
      </w:r>
      <w:r w:rsidR="00A86D12" w:rsidRPr="00261F92">
        <w:rPr>
          <w:rFonts w:ascii="Arial" w:hAnsi="Arial" w:cs="Arial"/>
          <w:sz w:val="24"/>
          <w:szCs w:val="24"/>
        </w:rPr>
        <w:t xml:space="preserve">também </w:t>
      </w:r>
      <w:r w:rsidR="008B3B5B" w:rsidRPr="00261F92">
        <w:rPr>
          <w:rFonts w:ascii="Arial" w:hAnsi="Arial" w:cs="Arial"/>
          <w:sz w:val="24"/>
          <w:szCs w:val="24"/>
        </w:rPr>
        <w:t xml:space="preserve">fortemente </w:t>
      </w:r>
      <w:r w:rsidRPr="00261F92">
        <w:rPr>
          <w:rFonts w:ascii="Arial" w:hAnsi="Arial" w:cs="Arial"/>
          <w:sz w:val="24"/>
          <w:szCs w:val="24"/>
        </w:rPr>
        <w:t xml:space="preserve">potencializados através da </w:t>
      </w:r>
      <w:r w:rsidRPr="00261F92">
        <w:rPr>
          <w:rFonts w:ascii="Arial" w:hAnsi="Arial" w:cs="Arial"/>
          <w:sz w:val="24"/>
          <w:szCs w:val="24"/>
        </w:rPr>
        <w:lastRenderedPageBreak/>
        <w:t xml:space="preserve">introdução de novas tecnologias. </w:t>
      </w:r>
      <w:r w:rsidR="008B3B5B" w:rsidRPr="00261F92">
        <w:rPr>
          <w:rFonts w:ascii="Arial" w:hAnsi="Arial" w:cs="Arial"/>
          <w:sz w:val="24"/>
          <w:szCs w:val="24"/>
        </w:rPr>
        <w:t>Estas, c</w:t>
      </w:r>
      <w:r w:rsidRPr="00261F92">
        <w:rPr>
          <w:rFonts w:ascii="Arial" w:hAnsi="Arial" w:cs="Arial"/>
          <w:sz w:val="24"/>
          <w:szCs w:val="24"/>
        </w:rPr>
        <w:t>riadas para o melhor conforto geral, acabam por se desdobrar em balizadores de mudanças sociais, estando o ciberespaço fortemente presente neste contexto.</w:t>
      </w:r>
    </w:p>
    <w:p w:rsidR="008B3B5B" w:rsidRPr="00261F92" w:rsidRDefault="008B3B5B" w:rsidP="00261F92">
      <w:pPr>
        <w:spacing w:before="240" w:line="240" w:lineRule="auto"/>
        <w:jc w:val="both"/>
        <w:rPr>
          <w:rFonts w:ascii="Arial" w:hAnsi="Arial" w:cs="Arial"/>
          <w:sz w:val="24"/>
          <w:szCs w:val="24"/>
        </w:rPr>
      </w:pPr>
      <w:r w:rsidRPr="00261F92">
        <w:rPr>
          <w:rFonts w:ascii="Arial" w:hAnsi="Arial" w:cs="Arial"/>
          <w:sz w:val="24"/>
          <w:szCs w:val="24"/>
        </w:rPr>
        <w:t>Charles e Lipovetsky (2004) discord</w:t>
      </w:r>
      <w:r w:rsidR="000320BB" w:rsidRPr="00261F92">
        <w:rPr>
          <w:rFonts w:ascii="Arial" w:hAnsi="Arial" w:cs="Arial"/>
          <w:sz w:val="24"/>
          <w:szCs w:val="24"/>
        </w:rPr>
        <w:t>am do termo pós-modernidade por</w:t>
      </w:r>
      <w:r w:rsidRPr="00261F92">
        <w:rPr>
          <w:rFonts w:ascii="Arial" w:hAnsi="Arial" w:cs="Arial"/>
          <w:sz w:val="24"/>
          <w:szCs w:val="24"/>
        </w:rPr>
        <w:t>, em sua análise</w:t>
      </w:r>
      <w:r w:rsidR="000320BB" w:rsidRPr="00261F92">
        <w:rPr>
          <w:rFonts w:ascii="Arial" w:hAnsi="Arial" w:cs="Arial"/>
          <w:sz w:val="24"/>
          <w:szCs w:val="24"/>
        </w:rPr>
        <w:t>,</w:t>
      </w:r>
      <w:r w:rsidRPr="00261F92">
        <w:rPr>
          <w:rFonts w:ascii="Arial" w:hAnsi="Arial" w:cs="Arial"/>
          <w:sz w:val="24"/>
          <w:szCs w:val="24"/>
        </w:rPr>
        <w:t xml:space="preserve"> entende</w:t>
      </w:r>
      <w:r w:rsidR="000320BB" w:rsidRPr="00261F92">
        <w:rPr>
          <w:rFonts w:ascii="Arial" w:hAnsi="Arial" w:cs="Arial"/>
          <w:sz w:val="24"/>
          <w:szCs w:val="24"/>
        </w:rPr>
        <w:t>rem não haver o fim da modernidade</w:t>
      </w:r>
      <w:r w:rsidR="00A91570">
        <w:rPr>
          <w:rFonts w:ascii="Arial" w:hAnsi="Arial" w:cs="Arial"/>
          <w:sz w:val="24"/>
          <w:szCs w:val="24"/>
        </w:rPr>
        <w:t>,</w:t>
      </w:r>
      <w:r w:rsidRPr="00261F92">
        <w:rPr>
          <w:rFonts w:ascii="Arial" w:hAnsi="Arial" w:cs="Arial"/>
          <w:sz w:val="24"/>
          <w:szCs w:val="24"/>
        </w:rPr>
        <w:t xml:space="preserve"> mas sim um movimento contínuo e evolutivo suste</w:t>
      </w:r>
      <w:r w:rsidR="00AF2A55" w:rsidRPr="00261F92">
        <w:rPr>
          <w:rFonts w:ascii="Arial" w:hAnsi="Arial" w:cs="Arial"/>
          <w:sz w:val="24"/>
          <w:szCs w:val="24"/>
        </w:rPr>
        <w:t>ntado em aspectos originários d</w:t>
      </w:r>
      <w:r w:rsidRPr="00261F92">
        <w:rPr>
          <w:rFonts w:ascii="Arial" w:hAnsi="Arial" w:cs="Arial"/>
          <w:sz w:val="24"/>
          <w:szCs w:val="24"/>
        </w:rPr>
        <w:t xml:space="preserve">a </w:t>
      </w:r>
      <w:r w:rsidR="00AF2A55" w:rsidRPr="00261F92">
        <w:rPr>
          <w:rFonts w:ascii="Arial" w:hAnsi="Arial" w:cs="Arial"/>
          <w:sz w:val="24"/>
          <w:szCs w:val="24"/>
        </w:rPr>
        <w:t xml:space="preserve">mesma e </w:t>
      </w:r>
      <w:r w:rsidRPr="00261F92">
        <w:rPr>
          <w:rFonts w:ascii="Arial" w:hAnsi="Arial" w:cs="Arial"/>
          <w:sz w:val="24"/>
          <w:szCs w:val="24"/>
        </w:rPr>
        <w:t>que permanecem a definir o modelo soci</w:t>
      </w:r>
      <w:r w:rsidR="00AF2A55" w:rsidRPr="00261F92">
        <w:rPr>
          <w:rFonts w:ascii="Arial" w:hAnsi="Arial" w:cs="Arial"/>
          <w:sz w:val="24"/>
          <w:szCs w:val="24"/>
        </w:rPr>
        <w:t>al, mesmo que sob novo</w:t>
      </w:r>
      <w:r w:rsidRPr="00261F92">
        <w:rPr>
          <w:rFonts w:ascii="Arial" w:hAnsi="Arial" w:cs="Arial"/>
          <w:sz w:val="24"/>
          <w:szCs w:val="24"/>
        </w:rPr>
        <w:t xml:space="preserve">s </w:t>
      </w:r>
      <w:r w:rsidR="00AF2A55" w:rsidRPr="00261F92">
        <w:rPr>
          <w:rFonts w:ascii="Arial" w:hAnsi="Arial" w:cs="Arial"/>
          <w:sz w:val="24"/>
          <w:szCs w:val="24"/>
        </w:rPr>
        <w:t>contornos</w:t>
      </w:r>
      <w:r w:rsidRPr="00261F92">
        <w:rPr>
          <w:rFonts w:ascii="Arial" w:hAnsi="Arial" w:cs="Arial"/>
          <w:sz w:val="24"/>
          <w:szCs w:val="24"/>
        </w:rPr>
        <w:t>. A este momento tratam</w:t>
      </w:r>
      <w:r w:rsidR="00A91570">
        <w:rPr>
          <w:rFonts w:ascii="Arial" w:hAnsi="Arial" w:cs="Arial"/>
          <w:sz w:val="24"/>
          <w:szCs w:val="24"/>
        </w:rPr>
        <w:t>,</w:t>
      </w:r>
      <w:r w:rsidRPr="00261F92">
        <w:rPr>
          <w:rFonts w:ascii="Arial" w:hAnsi="Arial" w:cs="Arial"/>
          <w:sz w:val="24"/>
          <w:szCs w:val="24"/>
        </w:rPr>
        <w:t xml:space="preserve"> portanto de hipermodernidade. Segundo estes, o indivíduo hipermoderno</w:t>
      </w:r>
      <w:r w:rsidR="005C5608" w:rsidRPr="00261F92">
        <w:rPr>
          <w:rFonts w:ascii="Arial" w:hAnsi="Arial" w:cs="Arial"/>
          <w:sz w:val="24"/>
          <w:szCs w:val="24"/>
        </w:rPr>
        <w:t xml:space="preserve"> age como uma espécie de </w:t>
      </w:r>
      <w:r w:rsidRPr="00261F92">
        <w:rPr>
          <w:rFonts w:ascii="Arial" w:hAnsi="Arial" w:cs="Arial"/>
          <w:sz w:val="24"/>
          <w:szCs w:val="24"/>
        </w:rPr>
        <w:t xml:space="preserve">Narciso maduro e eficiente, </w:t>
      </w:r>
      <w:r w:rsidR="005C5608" w:rsidRPr="00261F92">
        <w:rPr>
          <w:rFonts w:ascii="Arial" w:hAnsi="Arial" w:cs="Arial"/>
          <w:sz w:val="24"/>
          <w:szCs w:val="24"/>
        </w:rPr>
        <w:t>responsável pela</w:t>
      </w:r>
      <w:r w:rsidRPr="00261F92">
        <w:rPr>
          <w:rFonts w:ascii="Arial" w:hAnsi="Arial" w:cs="Arial"/>
          <w:sz w:val="24"/>
          <w:szCs w:val="24"/>
        </w:rPr>
        <w:t xml:space="preserve"> condução dos destinos do mundo, </w:t>
      </w:r>
      <w:r w:rsidR="005C5608" w:rsidRPr="00261F92">
        <w:rPr>
          <w:rFonts w:ascii="Arial" w:hAnsi="Arial" w:cs="Arial"/>
          <w:sz w:val="24"/>
          <w:szCs w:val="24"/>
        </w:rPr>
        <w:t>contudo</w:t>
      </w:r>
      <w:r w:rsidR="00A91570">
        <w:rPr>
          <w:rFonts w:ascii="Arial" w:hAnsi="Arial" w:cs="Arial"/>
          <w:sz w:val="24"/>
          <w:szCs w:val="24"/>
        </w:rPr>
        <w:t>,</w:t>
      </w:r>
      <w:r w:rsidR="005C5608" w:rsidRPr="00261F92">
        <w:rPr>
          <w:rFonts w:ascii="Arial" w:hAnsi="Arial" w:cs="Arial"/>
          <w:sz w:val="24"/>
          <w:szCs w:val="24"/>
        </w:rPr>
        <w:t xml:space="preserve"> s</w:t>
      </w:r>
      <w:r w:rsidR="000320BB" w:rsidRPr="00261F92">
        <w:rPr>
          <w:rFonts w:ascii="Arial" w:hAnsi="Arial" w:cs="Arial"/>
          <w:sz w:val="24"/>
          <w:szCs w:val="24"/>
        </w:rPr>
        <w:t>e revela infantil</w:t>
      </w:r>
      <w:r w:rsidRPr="00261F92">
        <w:rPr>
          <w:rFonts w:ascii="Arial" w:hAnsi="Arial" w:cs="Arial"/>
          <w:sz w:val="24"/>
          <w:szCs w:val="24"/>
        </w:rPr>
        <w:t xml:space="preserve"> ao demonstrar um hedonismo inconsequente, </w:t>
      </w:r>
      <w:r w:rsidR="005C5608" w:rsidRPr="00261F92">
        <w:rPr>
          <w:rFonts w:ascii="Arial" w:hAnsi="Arial" w:cs="Arial"/>
          <w:sz w:val="24"/>
          <w:szCs w:val="24"/>
        </w:rPr>
        <w:t>fonte de um</w:t>
      </w:r>
      <w:r w:rsidRPr="00261F92">
        <w:rPr>
          <w:rFonts w:ascii="Arial" w:hAnsi="Arial" w:cs="Arial"/>
          <w:sz w:val="24"/>
          <w:szCs w:val="24"/>
        </w:rPr>
        <w:t xml:space="preserve"> cinismo coletivo</w:t>
      </w:r>
      <w:r w:rsidR="005C5608" w:rsidRPr="00261F92">
        <w:rPr>
          <w:rFonts w:ascii="Arial" w:hAnsi="Arial" w:cs="Arial"/>
          <w:sz w:val="24"/>
          <w:szCs w:val="24"/>
        </w:rPr>
        <w:t xml:space="preserve">, </w:t>
      </w:r>
      <w:r w:rsidR="00097A0A" w:rsidRPr="00261F92">
        <w:rPr>
          <w:rFonts w:ascii="Arial" w:hAnsi="Arial" w:cs="Arial"/>
          <w:sz w:val="24"/>
          <w:szCs w:val="24"/>
        </w:rPr>
        <w:t xml:space="preserve">o </w:t>
      </w:r>
      <w:r w:rsidR="00B66580" w:rsidRPr="00261F92">
        <w:rPr>
          <w:rFonts w:ascii="Arial" w:hAnsi="Arial" w:cs="Arial"/>
          <w:sz w:val="24"/>
          <w:szCs w:val="24"/>
        </w:rPr>
        <w:t xml:space="preserve">que em termos </w:t>
      </w:r>
      <w:r w:rsidR="000320BB" w:rsidRPr="00261F92">
        <w:rPr>
          <w:rFonts w:ascii="Arial" w:hAnsi="Arial" w:cs="Arial"/>
          <w:sz w:val="24"/>
          <w:szCs w:val="24"/>
        </w:rPr>
        <w:t xml:space="preserve">gerais </w:t>
      </w:r>
      <w:r w:rsidR="005C5608" w:rsidRPr="00261F92">
        <w:rPr>
          <w:rFonts w:ascii="Arial" w:hAnsi="Arial" w:cs="Arial"/>
          <w:sz w:val="24"/>
          <w:szCs w:val="24"/>
        </w:rPr>
        <w:t>d</w:t>
      </w:r>
      <w:r w:rsidR="000320BB" w:rsidRPr="00261F92">
        <w:rPr>
          <w:rFonts w:ascii="Arial" w:hAnsi="Arial" w:cs="Arial"/>
          <w:sz w:val="24"/>
          <w:szCs w:val="24"/>
        </w:rPr>
        <w:t>efine esta</w:t>
      </w:r>
      <w:r w:rsidR="00AE3040" w:rsidRPr="00261F92">
        <w:rPr>
          <w:rFonts w:ascii="Arial" w:hAnsi="Arial" w:cs="Arial"/>
          <w:sz w:val="24"/>
          <w:szCs w:val="24"/>
        </w:rPr>
        <w:t>s gerações</w:t>
      </w:r>
      <w:r w:rsidR="000320BB" w:rsidRPr="00261F92">
        <w:rPr>
          <w:rFonts w:ascii="Arial" w:hAnsi="Arial" w:cs="Arial"/>
          <w:sz w:val="24"/>
          <w:szCs w:val="24"/>
        </w:rPr>
        <w:t>:</w:t>
      </w:r>
      <w:r w:rsidRPr="00261F92">
        <w:rPr>
          <w:rFonts w:ascii="Arial" w:hAnsi="Arial" w:cs="Arial"/>
          <w:sz w:val="24"/>
          <w:szCs w:val="24"/>
        </w:rPr>
        <w:t xml:space="preserve"> sem discursos i</w:t>
      </w:r>
      <w:r w:rsidR="00097A0A" w:rsidRPr="00261F92">
        <w:rPr>
          <w:rFonts w:ascii="Arial" w:hAnsi="Arial" w:cs="Arial"/>
          <w:sz w:val="24"/>
          <w:szCs w:val="24"/>
        </w:rPr>
        <w:t>deológicos e movida pela emoção</w:t>
      </w:r>
      <w:r w:rsidR="00990EC0" w:rsidRPr="00261F92">
        <w:rPr>
          <w:rFonts w:ascii="Arial" w:hAnsi="Arial" w:cs="Arial"/>
          <w:sz w:val="24"/>
          <w:szCs w:val="24"/>
        </w:rPr>
        <w:t>: h</w:t>
      </w:r>
      <w:r w:rsidRPr="00261F92">
        <w:rPr>
          <w:rFonts w:ascii="Arial" w:hAnsi="Arial" w:cs="Arial"/>
          <w:sz w:val="24"/>
          <w:szCs w:val="24"/>
        </w:rPr>
        <w:t xml:space="preserve">iperconsumista e hipernarcisista. </w:t>
      </w:r>
    </w:p>
    <w:p w:rsidR="00894754" w:rsidRPr="00261F92" w:rsidRDefault="008726FF" w:rsidP="00261F92">
      <w:pPr>
        <w:spacing w:before="240" w:line="240" w:lineRule="auto"/>
        <w:jc w:val="both"/>
        <w:rPr>
          <w:rFonts w:ascii="Arial" w:hAnsi="Arial" w:cs="Arial"/>
          <w:sz w:val="24"/>
          <w:szCs w:val="24"/>
        </w:rPr>
      </w:pPr>
      <w:r w:rsidRPr="00261F92">
        <w:rPr>
          <w:rFonts w:ascii="Arial" w:hAnsi="Arial" w:cs="Arial"/>
          <w:sz w:val="24"/>
          <w:szCs w:val="24"/>
        </w:rPr>
        <w:t>Bauman (2001) e Maffesoli (2012</w:t>
      </w:r>
      <w:r w:rsidR="008B3B5B" w:rsidRPr="00261F92">
        <w:rPr>
          <w:rFonts w:ascii="Arial" w:hAnsi="Arial" w:cs="Arial"/>
          <w:sz w:val="24"/>
          <w:szCs w:val="24"/>
        </w:rPr>
        <w:t xml:space="preserve">) </w:t>
      </w:r>
      <w:r w:rsidR="00097A0A" w:rsidRPr="00261F92">
        <w:rPr>
          <w:rFonts w:ascii="Arial" w:hAnsi="Arial" w:cs="Arial"/>
          <w:sz w:val="24"/>
          <w:szCs w:val="24"/>
        </w:rPr>
        <w:t>corroboram com esta visão ao ressaltarem</w:t>
      </w:r>
      <w:r w:rsidR="008B3B5B" w:rsidRPr="00261F92">
        <w:rPr>
          <w:rFonts w:ascii="Arial" w:hAnsi="Arial" w:cs="Arial"/>
          <w:sz w:val="24"/>
          <w:szCs w:val="24"/>
        </w:rPr>
        <w:t xml:space="preserve"> o rompimento do caráter disciplinar e controlador centrado no Estado e nas grandes estruturas, </w:t>
      </w:r>
      <w:r w:rsidR="00A93454" w:rsidRPr="00261F92">
        <w:rPr>
          <w:rFonts w:ascii="Arial" w:hAnsi="Arial" w:cs="Arial"/>
          <w:sz w:val="24"/>
          <w:szCs w:val="24"/>
        </w:rPr>
        <w:t>substituídas</w:t>
      </w:r>
      <w:r w:rsidR="008B3B5B" w:rsidRPr="00261F92">
        <w:rPr>
          <w:rFonts w:ascii="Arial" w:hAnsi="Arial" w:cs="Arial"/>
          <w:sz w:val="24"/>
          <w:szCs w:val="24"/>
        </w:rPr>
        <w:t xml:space="preserve"> </w:t>
      </w:r>
      <w:r w:rsidR="00A93454" w:rsidRPr="00261F92">
        <w:rPr>
          <w:rFonts w:ascii="Arial" w:hAnsi="Arial" w:cs="Arial"/>
          <w:sz w:val="24"/>
          <w:szCs w:val="24"/>
        </w:rPr>
        <w:t>gradualmente e em grande parte por</w:t>
      </w:r>
      <w:r w:rsidR="008B3B5B" w:rsidRPr="00261F92">
        <w:rPr>
          <w:rFonts w:ascii="Arial" w:hAnsi="Arial" w:cs="Arial"/>
          <w:sz w:val="24"/>
          <w:szCs w:val="24"/>
        </w:rPr>
        <w:t xml:space="preserve"> entidad</w:t>
      </w:r>
      <w:r w:rsidR="00A93454" w:rsidRPr="00261F92">
        <w:rPr>
          <w:rFonts w:ascii="Arial" w:hAnsi="Arial" w:cs="Arial"/>
          <w:sz w:val="24"/>
          <w:szCs w:val="24"/>
        </w:rPr>
        <w:t xml:space="preserve">es privadas. Estes também procuram definir este </w:t>
      </w:r>
      <w:r w:rsidR="0000241B" w:rsidRPr="00261F92">
        <w:rPr>
          <w:rFonts w:ascii="Arial" w:hAnsi="Arial" w:cs="Arial"/>
          <w:sz w:val="24"/>
          <w:szCs w:val="24"/>
        </w:rPr>
        <w:t>ser</w:t>
      </w:r>
      <w:r w:rsidR="00894754" w:rsidRPr="00261F92">
        <w:rPr>
          <w:rFonts w:ascii="Arial" w:hAnsi="Arial" w:cs="Arial"/>
          <w:sz w:val="24"/>
          <w:szCs w:val="24"/>
        </w:rPr>
        <w:t xml:space="preserve"> em</w:t>
      </w:r>
      <w:r w:rsidR="0000241B" w:rsidRPr="00261F92">
        <w:rPr>
          <w:rFonts w:ascii="Arial" w:hAnsi="Arial" w:cs="Arial"/>
          <w:sz w:val="24"/>
          <w:szCs w:val="24"/>
        </w:rPr>
        <w:t xml:space="preserve"> </w:t>
      </w:r>
      <w:r w:rsidR="00A93454" w:rsidRPr="00261F92">
        <w:rPr>
          <w:rFonts w:ascii="Arial" w:hAnsi="Arial" w:cs="Arial"/>
          <w:sz w:val="24"/>
          <w:szCs w:val="24"/>
        </w:rPr>
        <w:t>busca da identidade individual</w:t>
      </w:r>
      <w:r w:rsidR="00A91570">
        <w:rPr>
          <w:rFonts w:ascii="Arial" w:hAnsi="Arial" w:cs="Arial"/>
          <w:sz w:val="24"/>
          <w:szCs w:val="24"/>
        </w:rPr>
        <w:t>,</w:t>
      </w:r>
      <w:r w:rsidR="00A93454" w:rsidRPr="00261F92">
        <w:rPr>
          <w:rFonts w:ascii="Arial" w:hAnsi="Arial" w:cs="Arial"/>
          <w:sz w:val="24"/>
          <w:szCs w:val="24"/>
        </w:rPr>
        <w:t xml:space="preserve"> </w:t>
      </w:r>
      <w:r w:rsidR="0000241B" w:rsidRPr="00261F92">
        <w:rPr>
          <w:rFonts w:ascii="Arial" w:hAnsi="Arial" w:cs="Arial"/>
          <w:sz w:val="24"/>
          <w:szCs w:val="24"/>
        </w:rPr>
        <w:t xml:space="preserve">mas </w:t>
      </w:r>
      <w:r w:rsidR="00A93454" w:rsidRPr="00261F92">
        <w:rPr>
          <w:rFonts w:ascii="Arial" w:hAnsi="Arial" w:cs="Arial"/>
          <w:sz w:val="24"/>
          <w:szCs w:val="24"/>
        </w:rPr>
        <w:t>depende</w:t>
      </w:r>
      <w:r w:rsidR="00894754" w:rsidRPr="00261F92">
        <w:rPr>
          <w:rFonts w:ascii="Arial" w:hAnsi="Arial" w:cs="Arial"/>
          <w:sz w:val="24"/>
          <w:szCs w:val="24"/>
        </w:rPr>
        <w:t>nte</w:t>
      </w:r>
      <w:r w:rsidR="00A93454" w:rsidRPr="00261F92">
        <w:rPr>
          <w:rFonts w:ascii="Arial" w:hAnsi="Arial" w:cs="Arial"/>
          <w:sz w:val="24"/>
          <w:szCs w:val="24"/>
        </w:rPr>
        <w:t xml:space="preserve"> do reconhecimento coletivo, o que dá bases ao conflito gerado pelo crescimento do individualismo baseado </w:t>
      </w:r>
      <w:r w:rsidR="00894754" w:rsidRPr="00261F92">
        <w:rPr>
          <w:rFonts w:ascii="Arial" w:hAnsi="Arial" w:cs="Arial"/>
          <w:sz w:val="24"/>
          <w:szCs w:val="24"/>
        </w:rPr>
        <w:t>no</w:t>
      </w:r>
      <w:r w:rsidR="00A93454" w:rsidRPr="00261F92">
        <w:rPr>
          <w:rFonts w:ascii="Arial" w:hAnsi="Arial" w:cs="Arial"/>
          <w:sz w:val="24"/>
          <w:szCs w:val="24"/>
        </w:rPr>
        <w:t xml:space="preserve"> consumo uniformizado e segmentado por tribos. Esta existên</w:t>
      </w:r>
      <w:r w:rsidR="00894754" w:rsidRPr="00261F92">
        <w:rPr>
          <w:rFonts w:ascii="Arial" w:hAnsi="Arial" w:cs="Arial"/>
          <w:sz w:val="24"/>
          <w:szCs w:val="24"/>
        </w:rPr>
        <w:t>cia a partir do olhar do outro também é</w:t>
      </w:r>
      <w:r w:rsidR="00A93454" w:rsidRPr="00261F92">
        <w:rPr>
          <w:rFonts w:ascii="Arial" w:hAnsi="Arial" w:cs="Arial"/>
          <w:sz w:val="24"/>
          <w:szCs w:val="24"/>
        </w:rPr>
        <w:t xml:space="preserve"> percebida em Charles e Lipovetsk</w:t>
      </w:r>
      <w:r w:rsidR="00894754" w:rsidRPr="00261F92">
        <w:rPr>
          <w:rFonts w:ascii="Arial" w:hAnsi="Arial" w:cs="Arial"/>
          <w:sz w:val="24"/>
          <w:szCs w:val="24"/>
        </w:rPr>
        <w:t>y (2004) ao afirmarem a</w:t>
      </w:r>
      <w:r w:rsidR="00A93454" w:rsidRPr="00261F92">
        <w:rPr>
          <w:rFonts w:ascii="Arial" w:hAnsi="Arial" w:cs="Arial"/>
          <w:sz w:val="24"/>
          <w:szCs w:val="24"/>
        </w:rPr>
        <w:t xml:space="preserve"> imposição da moda como nova sacralização. </w:t>
      </w:r>
    </w:p>
    <w:p w:rsidR="00F2392E" w:rsidRPr="00261F92" w:rsidRDefault="008726FF" w:rsidP="00261F92">
      <w:pPr>
        <w:spacing w:before="240" w:line="240" w:lineRule="auto"/>
        <w:jc w:val="both"/>
        <w:rPr>
          <w:rFonts w:ascii="Arial" w:hAnsi="Arial" w:cs="Arial"/>
          <w:sz w:val="24"/>
          <w:szCs w:val="24"/>
        </w:rPr>
      </w:pPr>
      <w:r w:rsidRPr="00261F92">
        <w:rPr>
          <w:rFonts w:ascii="Arial" w:hAnsi="Arial" w:cs="Arial"/>
          <w:sz w:val="24"/>
          <w:szCs w:val="24"/>
        </w:rPr>
        <w:t>Neste contexto, Maffesoli (2012</w:t>
      </w:r>
      <w:r w:rsidR="00467DC9" w:rsidRPr="00261F92">
        <w:rPr>
          <w:rFonts w:ascii="Arial" w:hAnsi="Arial" w:cs="Arial"/>
          <w:sz w:val="24"/>
          <w:szCs w:val="24"/>
        </w:rPr>
        <w:t>, p.23</w:t>
      </w:r>
      <w:r w:rsidR="0026184D" w:rsidRPr="00261F92">
        <w:rPr>
          <w:rFonts w:ascii="Arial" w:hAnsi="Arial" w:cs="Arial"/>
          <w:sz w:val="24"/>
          <w:szCs w:val="24"/>
        </w:rPr>
        <w:t>) ressalta a busca pelo gozo imediato como forte característica</w:t>
      </w:r>
      <w:r w:rsidR="00AC2891" w:rsidRPr="00261F92">
        <w:rPr>
          <w:rFonts w:ascii="Arial" w:hAnsi="Arial" w:cs="Arial"/>
          <w:sz w:val="24"/>
          <w:szCs w:val="24"/>
        </w:rPr>
        <w:t xml:space="preserve"> deste ser humano pós-moderno. A</w:t>
      </w:r>
      <w:r w:rsidR="00AF2A55" w:rsidRPr="00261F92">
        <w:rPr>
          <w:rFonts w:ascii="Arial" w:hAnsi="Arial" w:cs="Arial"/>
          <w:sz w:val="24"/>
          <w:szCs w:val="24"/>
        </w:rPr>
        <w:t>firma que o gozo</w:t>
      </w:r>
      <w:r w:rsidR="00AC2891" w:rsidRPr="00261F92">
        <w:rPr>
          <w:rFonts w:ascii="Arial" w:hAnsi="Arial" w:cs="Arial"/>
          <w:sz w:val="24"/>
          <w:szCs w:val="24"/>
        </w:rPr>
        <w:t xml:space="preserve"> </w:t>
      </w:r>
      <w:r w:rsidR="0026184D" w:rsidRPr="00261F92">
        <w:rPr>
          <w:rFonts w:ascii="Arial" w:hAnsi="Arial" w:cs="Arial"/>
          <w:sz w:val="24"/>
          <w:szCs w:val="24"/>
        </w:rPr>
        <w:t>“(...) já não é adiado para alguns hipotéticos “dias melhores”, já não é esperado num paraíso que deve advir, mas é efectivamente vivido, tanto quanto possível, no presente(...)”</w:t>
      </w:r>
      <w:r w:rsidR="00467DC9" w:rsidRPr="00261F92">
        <w:rPr>
          <w:rFonts w:ascii="Arial" w:hAnsi="Arial" w:cs="Arial"/>
          <w:sz w:val="24"/>
          <w:szCs w:val="24"/>
        </w:rPr>
        <w:t>.</w:t>
      </w:r>
      <w:r w:rsidR="0026184D" w:rsidRPr="00261F92">
        <w:rPr>
          <w:rFonts w:ascii="Arial" w:hAnsi="Arial" w:cs="Arial"/>
          <w:sz w:val="24"/>
          <w:szCs w:val="24"/>
        </w:rPr>
        <w:t xml:space="preserve"> </w:t>
      </w:r>
    </w:p>
    <w:p w:rsidR="00F2392E" w:rsidRPr="00261F92" w:rsidRDefault="00CD213D" w:rsidP="00261F92">
      <w:pPr>
        <w:pStyle w:val="PargrafodaLista"/>
        <w:numPr>
          <w:ilvl w:val="0"/>
          <w:numId w:val="1"/>
        </w:numPr>
        <w:spacing w:before="240" w:line="240" w:lineRule="auto"/>
        <w:ind w:hanging="76"/>
        <w:jc w:val="both"/>
        <w:rPr>
          <w:rFonts w:ascii="Arial" w:hAnsi="Arial" w:cs="Arial"/>
          <w:b/>
          <w:sz w:val="24"/>
          <w:szCs w:val="24"/>
        </w:rPr>
      </w:pPr>
      <w:r w:rsidRPr="00261F92">
        <w:rPr>
          <w:rFonts w:ascii="Arial" w:hAnsi="Arial" w:cs="Arial"/>
          <w:b/>
          <w:sz w:val="24"/>
          <w:szCs w:val="24"/>
        </w:rPr>
        <w:t>O ciberespaço</w:t>
      </w:r>
      <w:r w:rsidR="0073052B" w:rsidRPr="00261F92">
        <w:rPr>
          <w:rFonts w:ascii="Arial" w:hAnsi="Arial" w:cs="Arial"/>
          <w:b/>
          <w:sz w:val="24"/>
          <w:szCs w:val="24"/>
        </w:rPr>
        <w:t xml:space="preserve">: </w:t>
      </w:r>
      <w:r w:rsidR="00555EB1" w:rsidRPr="00261F92">
        <w:rPr>
          <w:rFonts w:ascii="Arial" w:hAnsi="Arial" w:cs="Arial"/>
          <w:b/>
          <w:sz w:val="24"/>
          <w:szCs w:val="24"/>
        </w:rPr>
        <w:t>palco da existência pó</w:t>
      </w:r>
      <w:r w:rsidRPr="00261F92">
        <w:rPr>
          <w:rFonts w:ascii="Arial" w:hAnsi="Arial" w:cs="Arial"/>
          <w:b/>
          <w:sz w:val="24"/>
          <w:szCs w:val="24"/>
        </w:rPr>
        <w:t>s-moderna</w:t>
      </w:r>
    </w:p>
    <w:p w:rsidR="0026184D" w:rsidRPr="00261F92" w:rsidRDefault="00CD213D" w:rsidP="00261F92">
      <w:pPr>
        <w:spacing w:before="240" w:line="240" w:lineRule="auto"/>
        <w:jc w:val="both"/>
        <w:rPr>
          <w:rFonts w:ascii="Arial" w:hAnsi="Arial" w:cs="Arial"/>
          <w:sz w:val="24"/>
          <w:szCs w:val="24"/>
        </w:rPr>
      </w:pPr>
      <w:r w:rsidRPr="00ED7793">
        <w:rPr>
          <w:rFonts w:ascii="Arial" w:hAnsi="Arial" w:cs="Arial"/>
          <w:sz w:val="24"/>
          <w:szCs w:val="24"/>
        </w:rPr>
        <w:t>Nascimento (2019)</w:t>
      </w:r>
      <w:r w:rsidR="00ED7793">
        <w:rPr>
          <w:rFonts w:ascii="Arial" w:hAnsi="Arial" w:cs="Arial"/>
          <w:sz w:val="24"/>
          <w:szCs w:val="24"/>
        </w:rPr>
        <w:t xml:space="preserve"> </w:t>
      </w:r>
      <w:r w:rsidRPr="00261F92">
        <w:rPr>
          <w:rFonts w:ascii="Arial" w:hAnsi="Arial" w:cs="Arial"/>
          <w:sz w:val="24"/>
          <w:szCs w:val="24"/>
        </w:rPr>
        <w:t xml:space="preserve">coloca que, dadas as percepções do momento contemporâneo, estabelece-se a </w:t>
      </w:r>
      <w:r w:rsidR="0026184D" w:rsidRPr="00261F92">
        <w:rPr>
          <w:rFonts w:ascii="Arial" w:hAnsi="Arial" w:cs="Arial"/>
          <w:sz w:val="24"/>
          <w:szCs w:val="24"/>
        </w:rPr>
        <w:t>necessidade de entendimento d</w:t>
      </w:r>
      <w:r w:rsidR="00CE1D98" w:rsidRPr="00261F92">
        <w:rPr>
          <w:rFonts w:ascii="Arial" w:hAnsi="Arial" w:cs="Arial"/>
          <w:sz w:val="24"/>
          <w:szCs w:val="24"/>
        </w:rPr>
        <w:t>o ciberespaço como lugar de</w:t>
      </w:r>
      <w:r w:rsidR="0026184D" w:rsidRPr="00261F92">
        <w:rPr>
          <w:rFonts w:ascii="Arial" w:hAnsi="Arial" w:cs="Arial"/>
          <w:sz w:val="24"/>
          <w:szCs w:val="24"/>
        </w:rPr>
        <w:t xml:space="preserve"> fácil </w:t>
      </w:r>
      <w:r w:rsidRPr="00261F92">
        <w:rPr>
          <w:rFonts w:ascii="Arial" w:hAnsi="Arial" w:cs="Arial"/>
          <w:sz w:val="24"/>
          <w:szCs w:val="24"/>
        </w:rPr>
        <w:t>realização</w:t>
      </w:r>
      <w:r w:rsidR="00360963">
        <w:rPr>
          <w:rFonts w:ascii="Arial" w:hAnsi="Arial" w:cs="Arial"/>
          <w:sz w:val="24"/>
          <w:szCs w:val="24"/>
        </w:rPr>
        <w:t xml:space="preserve"> de muitas das necessidades humanas.</w:t>
      </w:r>
      <w:r w:rsidR="0026184D" w:rsidRPr="00261F92">
        <w:rPr>
          <w:rFonts w:ascii="Arial" w:hAnsi="Arial" w:cs="Arial"/>
          <w:sz w:val="24"/>
          <w:szCs w:val="24"/>
        </w:rPr>
        <w:t xml:space="preserve"> Suas características de acessibilidade, infinitude e ausência de barreiras físicas, temporais ou territori</w:t>
      </w:r>
      <w:r w:rsidR="003E564A" w:rsidRPr="00261F92">
        <w:rPr>
          <w:rFonts w:ascii="Arial" w:hAnsi="Arial" w:cs="Arial"/>
          <w:sz w:val="24"/>
          <w:szCs w:val="24"/>
        </w:rPr>
        <w:t xml:space="preserve">ais coloca seu usuário próximo de uma espécie de </w:t>
      </w:r>
      <w:r w:rsidR="0026184D" w:rsidRPr="00261F92">
        <w:rPr>
          <w:rFonts w:ascii="Arial" w:hAnsi="Arial" w:cs="Arial"/>
          <w:sz w:val="24"/>
          <w:szCs w:val="24"/>
        </w:rPr>
        <w:t>condição divina</w:t>
      </w:r>
      <w:r w:rsidR="003E564A" w:rsidRPr="00261F92">
        <w:rPr>
          <w:rFonts w:ascii="Arial" w:hAnsi="Arial" w:cs="Arial"/>
          <w:sz w:val="24"/>
          <w:szCs w:val="24"/>
        </w:rPr>
        <w:t>,</w:t>
      </w:r>
      <w:r w:rsidR="0026184D" w:rsidRPr="00261F92">
        <w:rPr>
          <w:rFonts w:ascii="Arial" w:hAnsi="Arial" w:cs="Arial"/>
          <w:sz w:val="24"/>
          <w:szCs w:val="24"/>
        </w:rPr>
        <w:t xml:space="preserve"> uma vez que através deste passa a </w:t>
      </w:r>
      <w:r w:rsidR="003E564A" w:rsidRPr="00261F92">
        <w:rPr>
          <w:rFonts w:ascii="Arial" w:hAnsi="Arial" w:cs="Arial"/>
          <w:sz w:val="24"/>
          <w:szCs w:val="24"/>
        </w:rPr>
        <w:t xml:space="preserve">se perceber como detentor de poderes como a onipresença, onisciência e </w:t>
      </w:r>
      <w:r w:rsidR="0026184D" w:rsidRPr="00261F92">
        <w:rPr>
          <w:rFonts w:ascii="Arial" w:hAnsi="Arial" w:cs="Arial"/>
          <w:sz w:val="24"/>
          <w:szCs w:val="24"/>
        </w:rPr>
        <w:t>a onipotência (</w:t>
      </w:r>
      <w:r w:rsidR="00203373" w:rsidRPr="00261F92">
        <w:rPr>
          <w:rFonts w:ascii="Arial" w:hAnsi="Arial" w:cs="Arial"/>
          <w:sz w:val="24"/>
          <w:szCs w:val="24"/>
        </w:rPr>
        <w:t>MIKLOS</w:t>
      </w:r>
      <w:r w:rsidR="0026184D" w:rsidRPr="00261F92">
        <w:rPr>
          <w:rFonts w:ascii="Arial" w:hAnsi="Arial" w:cs="Arial"/>
          <w:sz w:val="24"/>
          <w:szCs w:val="24"/>
        </w:rPr>
        <w:t>, 2010</w:t>
      </w:r>
      <w:r w:rsidRPr="00261F92">
        <w:rPr>
          <w:rFonts w:ascii="Arial" w:hAnsi="Arial" w:cs="Arial"/>
          <w:sz w:val="24"/>
          <w:szCs w:val="24"/>
        </w:rPr>
        <w:t xml:space="preserve">; </w:t>
      </w:r>
      <w:r w:rsidR="00203373" w:rsidRPr="00261F92">
        <w:rPr>
          <w:rFonts w:ascii="Arial" w:hAnsi="Arial" w:cs="Arial"/>
          <w:sz w:val="24"/>
          <w:szCs w:val="24"/>
        </w:rPr>
        <w:t xml:space="preserve">NASCIMENTO, </w:t>
      </w:r>
      <w:r w:rsidRPr="00261F92">
        <w:rPr>
          <w:rFonts w:ascii="Arial" w:hAnsi="Arial" w:cs="Arial"/>
          <w:sz w:val="24"/>
          <w:szCs w:val="24"/>
        </w:rPr>
        <w:t>2019</w:t>
      </w:r>
      <w:r w:rsidR="0026184D" w:rsidRPr="00261F92">
        <w:rPr>
          <w:rFonts w:ascii="Arial" w:hAnsi="Arial" w:cs="Arial"/>
          <w:sz w:val="24"/>
          <w:szCs w:val="24"/>
        </w:rPr>
        <w:t xml:space="preserve">). </w:t>
      </w:r>
    </w:p>
    <w:p w:rsidR="00CE1D98" w:rsidRPr="00261F92" w:rsidRDefault="003E564A" w:rsidP="00261F92">
      <w:pPr>
        <w:spacing w:before="240" w:line="240" w:lineRule="auto"/>
        <w:jc w:val="both"/>
        <w:rPr>
          <w:rFonts w:ascii="Arial" w:hAnsi="Arial" w:cs="Arial"/>
          <w:sz w:val="24"/>
          <w:szCs w:val="24"/>
        </w:rPr>
      </w:pPr>
      <w:r w:rsidRPr="00261F92">
        <w:rPr>
          <w:rFonts w:ascii="Arial" w:hAnsi="Arial" w:cs="Arial"/>
          <w:sz w:val="24"/>
          <w:szCs w:val="24"/>
        </w:rPr>
        <w:t>Implica</w:t>
      </w:r>
      <w:r w:rsidR="00CE1D98" w:rsidRPr="00261F92">
        <w:rPr>
          <w:rFonts w:ascii="Arial" w:hAnsi="Arial" w:cs="Arial"/>
          <w:sz w:val="24"/>
          <w:szCs w:val="24"/>
        </w:rPr>
        <w:t xml:space="preserve"> </w:t>
      </w:r>
      <w:r w:rsidR="00013A00" w:rsidRPr="00261F92">
        <w:rPr>
          <w:rFonts w:ascii="Arial" w:hAnsi="Arial" w:cs="Arial"/>
          <w:sz w:val="24"/>
          <w:szCs w:val="24"/>
        </w:rPr>
        <w:t>aqui então compreender</w:t>
      </w:r>
      <w:r w:rsidR="00CE1D98" w:rsidRPr="00261F92">
        <w:rPr>
          <w:rFonts w:ascii="Arial" w:hAnsi="Arial" w:cs="Arial"/>
          <w:sz w:val="24"/>
          <w:szCs w:val="24"/>
        </w:rPr>
        <w:t xml:space="preserve"> o ciberespaço não como</w:t>
      </w:r>
      <w:r w:rsidRPr="00261F92">
        <w:rPr>
          <w:rFonts w:ascii="Arial" w:hAnsi="Arial" w:cs="Arial"/>
          <w:sz w:val="24"/>
          <w:szCs w:val="24"/>
        </w:rPr>
        <w:t xml:space="preserve"> arauto da </w:t>
      </w:r>
      <w:r w:rsidR="00AE3040" w:rsidRPr="00261F92">
        <w:rPr>
          <w:rFonts w:ascii="Arial" w:hAnsi="Arial" w:cs="Arial"/>
          <w:sz w:val="24"/>
          <w:szCs w:val="24"/>
        </w:rPr>
        <w:t>pós-modernidade</w:t>
      </w:r>
      <w:r w:rsidR="00A91570">
        <w:rPr>
          <w:rFonts w:ascii="Arial" w:hAnsi="Arial" w:cs="Arial"/>
          <w:sz w:val="24"/>
          <w:szCs w:val="24"/>
        </w:rPr>
        <w:t>,</w:t>
      </w:r>
      <w:r w:rsidR="00AE3040" w:rsidRPr="00261F92">
        <w:rPr>
          <w:rFonts w:ascii="Arial" w:hAnsi="Arial" w:cs="Arial"/>
          <w:sz w:val="24"/>
          <w:szCs w:val="24"/>
        </w:rPr>
        <w:t xml:space="preserve"> mas sim como </w:t>
      </w:r>
      <w:r w:rsidRPr="00261F92">
        <w:rPr>
          <w:rFonts w:ascii="Arial" w:hAnsi="Arial" w:cs="Arial"/>
          <w:sz w:val="24"/>
          <w:szCs w:val="24"/>
        </w:rPr>
        <w:t>consequência direta</w:t>
      </w:r>
      <w:r w:rsidR="00AE3040" w:rsidRPr="00261F92">
        <w:rPr>
          <w:rFonts w:ascii="Arial" w:hAnsi="Arial" w:cs="Arial"/>
          <w:sz w:val="24"/>
          <w:szCs w:val="24"/>
        </w:rPr>
        <w:t xml:space="preserve"> desta</w:t>
      </w:r>
      <w:r w:rsidR="00CE1D98" w:rsidRPr="00261F92">
        <w:rPr>
          <w:rFonts w:ascii="Arial" w:hAnsi="Arial" w:cs="Arial"/>
          <w:sz w:val="24"/>
          <w:szCs w:val="24"/>
        </w:rPr>
        <w:t>. Conforme observa Lévy</w:t>
      </w:r>
      <w:r w:rsidR="00037890" w:rsidRPr="00261F92">
        <w:rPr>
          <w:rFonts w:ascii="Arial" w:hAnsi="Arial" w:cs="Arial"/>
          <w:sz w:val="24"/>
          <w:szCs w:val="24"/>
        </w:rPr>
        <w:t xml:space="preserve"> (2000)</w:t>
      </w:r>
      <w:r w:rsidR="00013A00" w:rsidRPr="00261F92">
        <w:rPr>
          <w:rFonts w:ascii="Arial" w:hAnsi="Arial" w:cs="Arial"/>
          <w:sz w:val="24"/>
          <w:szCs w:val="24"/>
        </w:rPr>
        <w:t>,</w:t>
      </w:r>
      <w:r w:rsidR="00037890" w:rsidRPr="00261F92">
        <w:rPr>
          <w:rFonts w:ascii="Arial" w:hAnsi="Arial" w:cs="Arial"/>
          <w:sz w:val="24"/>
          <w:szCs w:val="24"/>
        </w:rPr>
        <w:t xml:space="preserve"> este representa o ápice momentâneo do processo natural da evolução humana e da expansão de seu domínio sobre a biosfera terrestre. Procura </w:t>
      </w:r>
      <w:r w:rsidRPr="00261F92">
        <w:rPr>
          <w:rFonts w:ascii="Arial" w:hAnsi="Arial" w:cs="Arial"/>
          <w:sz w:val="24"/>
          <w:szCs w:val="24"/>
        </w:rPr>
        <w:t>o autor</w:t>
      </w:r>
      <w:r w:rsidR="00637D6B" w:rsidRPr="00261F92">
        <w:rPr>
          <w:rFonts w:ascii="Arial" w:hAnsi="Arial" w:cs="Arial"/>
          <w:sz w:val="24"/>
          <w:szCs w:val="24"/>
        </w:rPr>
        <w:t xml:space="preserve"> </w:t>
      </w:r>
      <w:r w:rsidR="00A0647D" w:rsidRPr="00261F92">
        <w:rPr>
          <w:rFonts w:ascii="Arial" w:hAnsi="Arial" w:cs="Arial"/>
          <w:sz w:val="24"/>
          <w:szCs w:val="24"/>
        </w:rPr>
        <w:t>defini-lo</w:t>
      </w:r>
      <w:r w:rsidR="00037890" w:rsidRPr="00261F92">
        <w:rPr>
          <w:rFonts w:ascii="Arial" w:hAnsi="Arial" w:cs="Arial"/>
          <w:sz w:val="24"/>
          <w:szCs w:val="24"/>
        </w:rPr>
        <w:t xml:space="preserve"> como um conjunto de técnicas, conhecimentos, hábitos e culturas desenvolvidas através dos tempos para a adaptação e povoamento do planeta. </w:t>
      </w:r>
      <w:r w:rsidR="00CE1D98" w:rsidRPr="00261F92">
        <w:rPr>
          <w:rFonts w:ascii="Arial" w:hAnsi="Arial" w:cs="Arial"/>
          <w:sz w:val="24"/>
          <w:szCs w:val="24"/>
        </w:rPr>
        <w:t xml:space="preserve"> </w:t>
      </w:r>
    </w:p>
    <w:p w:rsidR="00B15EDD" w:rsidRPr="00261F92" w:rsidRDefault="00013A00" w:rsidP="00261F92">
      <w:pPr>
        <w:spacing w:before="240" w:line="240" w:lineRule="auto"/>
        <w:jc w:val="both"/>
        <w:rPr>
          <w:rFonts w:ascii="Arial" w:hAnsi="Arial" w:cs="Arial"/>
          <w:sz w:val="24"/>
          <w:szCs w:val="24"/>
        </w:rPr>
      </w:pPr>
      <w:r w:rsidRPr="00261F92">
        <w:rPr>
          <w:rFonts w:ascii="Arial" w:hAnsi="Arial" w:cs="Arial"/>
          <w:sz w:val="24"/>
          <w:szCs w:val="24"/>
        </w:rPr>
        <w:lastRenderedPageBreak/>
        <w:t xml:space="preserve">Conforme Ferrari e Fernandes (2014) a </w:t>
      </w:r>
      <w:r w:rsidRPr="00261F92">
        <w:rPr>
          <w:rFonts w:ascii="Arial" w:hAnsi="Arial" w:cs="Arial"/>
          <w:i/>
          <w:sz w:val="24"/>
          <w:szCs w:val="24"/>
        </w:rPr>
        <w:t>internet</w:t>
      </w:r>
      <w:r w:rsidRPr="00261F92">
        <w:rPr>
          <w:rFonts w:ascii="Arial" w:hAnsi="Arial" w:cs="Arial"/>
          <w:sz w:val="24"/>
          <w:szCs w:val="24"/>
        </w:rPr>
        <w:t xml:space="preserve"> é r</w:t>
      </w:r>
      <w:r w:rsidR="00B15EDD" w:rsidRPr="00261F92">
        <w:rPr>
          <w:rFonts w:ascii="Arial" w:hAnsi="Arial" w:cs="Arial"/>
          <w:sz w:val="24"/>
          <w:szCs w:val="24"/>
        </w:rPr>
        <w:t xml:space="preserve">ecriada </w:t>
      </w:r>
      <w:r w:rsidR="006A7B9C" w:rsidRPr="00261F92">
        <w:rPr>
          <w:rFonts w:ascii="Arial" w:hAnsi="Arial" w:cs="Arial"/>
          <w:sz w:val="24"/>
          <w:szCs w:val="24"/>
        </w:rPr>
        <w:t>a cada momento e em diferentes regiões</w:t>
      </w:r>
      <w:r w:rsidRPr="00261F92">
        <w:rPr>
          <w:rFonts w:ascii="Arial" w:hAnsi="Arial" w:cs="Arial"/>
          <w:sz w:val="24"/>
          <w:szCs w:val="24"/>
        </w:rPr>
        <w:t xml:space="preserve"> de acordo com os propósitos de cada povo, fato este que permite viabiliza</w:t>
      </w:r>
      <w:r w:rsidR="006A7B9C" w:rsidRPr="00261F92">
        <w:rPr>
          <w:rFonts w:ascii="Arial" w:hAnsi="Arial" w:cs="Arial"/>
          <w:sz w:val="24"/>
          <w:szCs w:val="24"/>
        </w:rPr>
        <w:t>r</w:t>
      </w:r>
      <w:r w:rsidRPr="00261F92">
        <w:rPr>
          <w:rFonts w:ascii="Arial" w:hAnsi="Arial" w:cs="Arial"/>
          <w:sz w:val="24"/>
          <w:szCs w:val="24"/>
        </w:rPr>
        <w:t xml:space="preserve"> sua aceitação em p</w:t>
      </w:r>
      <w:r w:rsidR="00B15EDD" w:rsidRPr="00261F92">
        <w:rPr>
          <w:rFonts w:ascii="Arial" w:hAnsi="Arial" w:cs="Arial"/>
          <w:sz w:val="24"/>
          <w:szCs w:val="24"/>
        </w:rPr>
        <w:t xml:space="preserve">raticamente todas as culturas. Para </w:t>
      </w:r>
      <w:r w:rsidRPr="00261F92">
        <w:rPr>
          <w:rFonts w:ascii="Arial" w:hAnsi="Arial" w:cs="Arial"/>
          <w:sz w:val="24"/>
          <w:szCs w:val="24"/>
        </w:rPr>
        <w:t>além d</w:t>
      </w:r>
      <w:r w:rsidR="00B15EDD" w:rsidRPr="00261F92">
        <w:rPr>
          <w:rFonts w:ascii="Arial" w:hAnsi="Arial" w:cs="Arial"/>
          <w:sz w:val="24"/>
          <w:szCs w:val="24"/>
        </w:rPr>
        <w:t>a limitação de suas telas</w:t>
      </w:r>
      <w:r w:rsidRPr="00261F92">
        <w:rPr>
          <w:rFonts w:ascii="Arial" w:hAnsi="Arial" w:cs="Arial"/>
          <w:sz w:val="24"/>
          <w:szCs w:val="24"/>
        </w:rPr>
        <w:t xml:space="preserve">, sua existência </w:t>
      </w:r>
      <w:r w:rsidR="00B15EDD" w:rsidRPr="00261F92">
        <w:rPr>
          <w:rFonts w:ascii="Arial" w:hAnsi="Arial" w:cs="Arial"/>
          <w:sz w:val="24"/>
          <w:szCs w:val="24"/>
        </w:rPr>
        <w:t>entrelaça</w:t>
      </w:r>
      <w:r w:rsidRPr="00261F92">
        <w:rPr>
          <w:rFonts w:ascii="Arial" w:hAnsi="Arial" w:cs="Arial"/>
          <w:sz w:val="24"/>
          <w:szCs w:val="24"/>
        </w:rPr>
        <w:t xml:space="preserve"> </w:t>
      </w:r>
      <w:r w:rsidR="006A7B9C" w:rsidRPr="00261F92">
        <w:rPr>
          <w:rFonts w:ascii="Arial" w:hAnsi="Arial" w:cs="Arial"/>
          <w:sz w:val="24"/>
          <w:szCs w:val="24"/>
        </w:rPr>
        <w:t>tempos</w:t>
      </w:r>
      <w:r w:rsidRPr="00261F92">
        <w:rPr>
          <w:rFonts w:ascii="Arial" w:hAnsi="Arial" w:cs="Arial"/>
          <w:sz w:val="24"/>
          <w:szCs w:val="24"/>
        </w:rPr>
        <w:t xml:space="preserve">, dados e usuários em vários lugares a um só </w:t>
      </w:r>
      <w:r w:rsidR="00E341EC" w:rsidRPr="00261F92">
        <w:rPr>
          <w:rFonts w:ascii="Arial" w:hAnsi="Arial" w:cs="Arial"/>
          <w:sz w:val="24"/>
          <w:szCs w:val="24"/>
        </w:rPr>
        <w:t>momento</w:t>
      </w:r>
      <w:r w:rsidRPr="00261F92">
        <w:rPr>
          <w:rFonts w:ascii="Arial" w:hAnsi="Arial" w:cs="Arial"/>
          <w:sz w:val="24"/>
          <w:szCs w:val="24"/>
        </w:rPr>
        <w:t xml:space="preserve">. </w:t>
      </w:r>
      <w:r w:rsidR="00E341EC" w:rsidRPr="00261F92">
        <w:rPr>
          <w:rFonts w:ascii="Arial" w:hAnsi="Arial" w:cs="Arial"/>
          <w:sz w:val="24"/>
          <w:szCs w:val="24"/>
        </w:rPr>
        <w:t>Isto</w:t>
      </w:r>
      <w:r w:rsidRPr="00261F92">
        <w:rPr>
          <w:rFonts w:ascii="Arial" w:hAnsi="Arial" w:cs="Arial"/>
          <w:sz w:val="24"/>
          <w:szCs w:val="24"/>
        </w:rPr>
        <w:t xml:space="preserve"> se principia com a chegada dos computadores pessoais nos anos 1980 </w:t>
      </w:r>
      <w:r w:rsidR="00B15EDD" w:rsidRPr="00261F92">
        <w:rPr>
          <w:rFonts w:ascii="Arial" w:hAnsi="Arial" w:cs="Arial"/>
          <w:sz w:val="24"/>
          <w:szCs w:val="24"/>
        </w:rPr>
        <w:t xml:space="preserve">e o consequente </w:t>
      </w:r>
      <w:r w:rsidRPr="00261F92">
        <w:rPr>
          <w:rFonts w:ascii="Arial" w:hAnsi="Arial" w:cs="Arial"/>
          <w:sz w:val="24"/>
          <w:szCs w:val="24"/>
        </w:rPr>
        <w:t xml:space="preserve">incremento do </w:t>
      </w:r>
      <w:r w:rsidR="00B15EDD" w:rsidRPr="00261F92">
        <w:rPr>
          <w:rFonts w:ascii="Arial" w:hAnsi="Arial" w:cs="Arial"/>
          <w:sz w:val="24"/>
          <w:szCs w:val="24"/>
        </w:rPr>
        <w:t>acesso a informação e de sua troca</w:t>
      </w:r>
      <w:r w:rsidR="0075603D" w:rsidRPr="00261F92">
        <w:rPr>
          <w:rFonts w:ascii="Arial" w:hAnsi="Arial" w:cs="Arial"/>
          <w:sz w:val="24"/>
          <w:szCs w:val="24"/>
        </w:rPr>
        <w:t xml:space="preserve"> em rede. Sua abertura ao público nos anos 1990</w:t>
      </w:r>
      <w:r w:rsidR="00CD213D" w:rsidRPr="00261F92">
        <w:rPr>
          <w:rFonts w:ascii="Arial" w:hAnsi="Arial" w:cs="Arial"/>
          <w:sz w:val="24"/>
          <w:szCs w:val="24"/>
        </w:rPr>
        <w:t>,</w:t>
      </w:r>
      <w:r w:rsidR="0075603D" w:rsidRPr="00261F92">
        <w:rPr>
          <w:rFonts w:ascii="Arial" w:hAnsi="Arial" w:cs="Arial"/>
          <w:sz w:val="24"/>
          <w:szCs w:val="24"/>
        </w:rPr>
        <w:t xml:space="preserve"> incrementada pelo </w:t>
      </w:r>
      <w:r w:rsidRPr="00261F92">
        <w:rPr>
          <w:rFonts w:ascii="Arial" w:hAnsi="Arial" w:cs="Arial"/>
          <w:sz w:val="24"/>
          <w:szCs w:val="24"/>
        </w:rPr>
        <w:t xml:space="preserve">aparecimento dos </w:t>
      </w:r>
      <w:r w:rsidRPr="00261F92">
        <w:rPr>
          <w:rFonts w:ascii="Arial" w:hAnsi="Arial" w:cs="Arial"/>
          <w:i/>
          <w:sz w:val="24"/>
          <w:szCs w:val="24"/>
        </w:rPr>
        <w:t>smartphones</w:t>
      </w:r>
      <w:r w:rsidRPr="00261F92">
        <w:rPr>
          <w:rFonts w:ascii="Arial" w:hAnsi="Arial" w:cs="Arial"/>
          <w:sz w:val="24"/>
          <w:szCs w:val="24"/>
        </w:rPr>
        <w:t xml:space="preserve"> nos anos 2000</w:t>
      </w:r>
      <w:r w:rsidR="00CD213D" w:rsidRPr="00261F92">
        <w:rPr>
          <w:rFonts w:ascii="Arial" w:hAnsi="Arial" w:cs="Arial"/>
          <w:sz w:val="24"/>
          <w:szCs w:val="24"/>
        </w:rPr>
        <w:t>,</w:t>
      </w:r>
      <w:r w:rsidRPr="00261F92">
        <w:rPr>
          <w:rFonts w:ascii="Arial" w:hAnsi="Arial" w:cs="Arial"/>
          <w:sz w:val="24"/>
          <w:szCs w:val="24"/>
        </w:rPr>
        <w:t xml:space="preserve"> estabeleceram novos padrões de com</w:t>
      </w:r>
      <w:r w:rsidR="00637D6B" w:rsidRPr="00261F92">
        <w:rPr>
          <w:rFonts w:ascii="Arial" w:hAnsi="Arial" w:cs="Arial"/>
          <w:sz w:val="24"/>
          <w:szCs w:val="24"/>
        </w:rPr>
        <w:t>unicação e comportamento social</w:t>
      </w:r>
      <w:r w:rsidR="00CD213D" w:rsidRPr="00261F92">
        <w:rPr>
          <w:rFonts w:ascii="Arial" w:hAnsi="Arial" w:cs="Arial"/>
          <w:sz w:val="24"/>
          <w:szCs w:val="24"/>
        </w:rPr>
        <w:t xml:space="preserve">, </w:t>
      </w:r>
      <w:r w:rsidR="0075603D" w:rsidRPr="00261F92">
        <w:rPr>
          <w:rFonts w:ascii="Arial" w:hAnsi="Arial" w:cs="Arial"/>
          <w:sz w:val="24"/>
          <w:szCs w:val="24"/>
        </w:rPr>
        <w:t>baseados nas</w:t>
      </w:r>
      <w:r w:rsidRPr="00261F92">
        <w:rPr>
          <w:rFonts w:ascii="Arial" w:hAnsi="Arial" w:cs="Arial"/>
          <w:sz w:val="24"/>
          <w:szCs w:val="24"/>
        </w:rPr>
        <w:t xml:space="preserve"> aproximações e interligações em tempo real (</w:t>
      </w:r>
      <w:r w:rsidR="00203373" w:rsidRPr="00261F92">
        <w:rPr>
          <w:rFonts w:ascii="Arial" w:hAnsi="Arial" w:cs="Arial"/>
          <w:sz w:val="24"/>
          <w:szCs w:val="24"/>
        </w:rPr>
        <w:t>RUELAS, 2010</w:t>
      </w:r>
      <w:r w:rsidRPr="00261F92">
        <w:rPr>
          <w:rFonts w:ascii="Arial" w:hAnsi="Arial" w:cs="Arial"/>
          <w:sz w:val="24"/>
          <w:szCs w:val="24"/>
        </w:rPr>
        <w:t>).</w:t>
      </w:r>
      <w:r w:rsidR="00B15EDD" w:rsidRPr="00261F92">
        <w:rPr>
          <w:rFonts w:ascii="Arial" w:hAnsi="Arial" w:cs="Arial"/>
          <w:sz w:val="24"/>
          <w:szCs w:val="24"/>
        </w:rPr>
        <w:t xml:space="preserve"> Desta forma, o ciberespaço,</w:t>
      </w:r>
      <w:r w:rsidRPr="00261F92">
        <w:rPr>
          <w:rFonts w:ascii="Arial" w:hAnsi="Arial" w:cs="Arial"/>
          <w:sz w:val="24"/>
          <w:szCs w:val="24"/>
        </w:rPr>
        <w:t xml:space="preserve"> </w:t>
      </w:r>
      <w:r w:rsidR="00B15EDD" w:rsidRPr="00261F92">
        <w:rPr>
          <w:rFonts w:ascii="Arial" w:hAnsi="Arial" w:cs="Arial"/>
          <w:sz w:val="24"/>
          <w:szCs w:val="24"/>
        </w:rPr>
        <w:t>lugar</w:t>
      </w:r>
      <w:r w:rsidRPr="00261F92">
        <w:rPr>
          <w:rFonts w:ascii="Arial" w:hAnsi="Arial" w:cs="Arial"/>
          <w:sz w:val="24"/>
          <w:szCs w:val="24"/>
        </w:rPr>
        <w:t xml:space="preserve"> inconcreto, atemporal e imaterial</w:t>
      </w:r>
      <w:r w:rsidR="00E341EC" w:rsidRPr="00261F92">
        <w:rPr>
          <w:rFonts w:ascii="Arial" w:hAnsi="Arial" w:cs="Arial"/>
          <w:sz w:val="24"/>
          <w:szCs w:val="24"/>
        </w:rPr>
        <w:t>,</w:t>
      </w:r>
      <w:r w:rsidRPr="00261F92">
        <w:rPr>
          <w:rFonts w:ascii="Arial" w:hAnsi="Arial" w:cs="Arial"/>
          <w:sz w:val="24"/>
          <w:szCs w:val="24"/>
        </w:rPr>
        <w:t xml:space="preserve"> </w:t>
      </w:r>
      <w:r w:rsidR="00B15EDD" w:rsidRPr="00261F92">
        <w:rPr>
          <w:rFonts w:ascii="Arial" w:hAnsi="Arial" w:cs="Arial"/>
          <w:sz w:val="24"/>
          <w:szCs w:val="24"/>
        </w:rPr>
        <w:t>passou a se inserir</w:t>
      </w:r>
      <w:r w:rsidRPr="00261F92">
        <w:rPr>
          <w:rFonts w:ascii="Arial" w:hAnsi="Arial" w:cs="Arial"/>
          <w:sz w:val="24"/>
          <w:szCs w:val="24"/>
        </w:rPr>
        <w:t xml:space="preserve"> na maior parte das relações </w:t>
      </w:r>
      <w:r w:rsidR="00B15EDD" w:rsidRPr="00261F92">
        <w:rPr>
          <w:rFonts w:ascii="Arial" w:hAnsi="Arial" w:cs="Arial"/>
          <w:sz w:val="24"/>
          <w:szCs w:val="24"/>
        </w:rPr>
        <w:t>interpessoais, econômicas e políticas da humanidade.</w:t>
      </w:r>
    </w:p>
    <w:p w:rsidR="0075603D" w:rsidRPr="00261F92" w:rsidRDefault="0073052B" w:rsidP="00261F92">
      <w:pPr>
        <w:pStyle w:val="PargrafodaLista"/>
        <w:numPr>
          <w:ilvl w:val="0"/>
          <w:numId w:val="1"/>
        </w:numPr>
        <w:spacing w:before="240" w:line="240" w:lineRule="auto"/>
        <w:ind w:hanging="218"/>
        <w:jc w:val="both"/>
        <w:rPr>
          <w:rFonts w:ascii="Arial" w:hAnsi="Arial" w:cs="Arial"/>
          <w:b/>
          <w:sz w:val="24"/>
          <w:szCs w:val="24"/>
        </w:rPr>
      </w:pPr>
      <w:r w:rsidRPr="00261F92">
        <w:rPr>
          <w:rFonts w:ascii="Arial" w:hAnsi="Arial" w:cs="Arial"/>
          <w:b/>
          <w:sz w:val="24"/>
          <w:szCs w:val="24"/>
        </w:rPr>
        <w:t>Ciborgue, o</w:t>
      </w:r>
      <w:r w:rsidR="0075603D" w:rsidRPr="00261F92">
        <w:rPr>
          <w:rFonts w:ascii="Arial" w:hAnsi="Arial" w:cs="Arial"/>
          <w:b/>
          <w:sz w:val="24"/>
          <w:szCs w:val="24"/>
        </w:rPr>
        <w:t xml:space="preserve"> indivíduo virtual</w:t>
      </w:r>
    </w:p>
    <w:p w:rsidR="00C024DA" w:rsidRPr="00261F92" w:rsidRDefault="0075603D" w:rsidP="00261F92">
      <w:pPr>
        <w:spacing w:before="240" w:line="240" w:lineRule="auto"/>
        <w:jc w:val="both"/>
        <w:rPr>
          <w:rFonts w:ascii="Arial" w:hAnsi="Arial" w:cs="Arial"/>
          <w:sz w:val="24"/>
          <w:szCs w:val="24"/>
        </w:rPr>
      </w:pPr>
      <w:r w:rsidRPr="00261F92">
        <w:rPr>
          <w:rFonts w:ascii="Arial" w:hAnsi="Arial" w:cs="Arial"/>
          <w:sz w:val="24"/>
          <w:szCs w:val="24"/>
        </w:rPr>
        <w:t>Dentro do ciberespaço</w:t>
      </w:r>
      <w:r w:rsidR="00B15EDD" w:rsidRPr="00261F92">
        <w:rPr>
          <w:rFonts w:ascii="Arial" w:hAnsi="Arial" w:cs="Arial"/>
          <w:sz w:val="24"/>
          <w:szCs w:val="24"/>
        </w:rPr>
        <w:t xml:space="preserve"> cabem novas d</w:t>
      </w:r>
      <w:r w:rsidRPr="00261F92">
        <w:rPr>
          <w:rFonts w:ascii="Arial" w:hAnsi="Arial" w:cs="Arial"/>
          <w:sz w:val="24"/>
          <w:szCs w:val="24"/>
        </w:rPr>
        <w:t>escrições do que passou a se entender</w:t>
      </w:r>
      <w:r w:rsidR="00B15EDD" w:rsidRPr="00261F92">
        <w:rPr>
          <w:rFonts w:ascii="Arial" w:hAnsi="Arial" w:cs="Arial"/>
          <w:sz w:val="24"/>
          <w:szCs w:val="24"/>
        </w:rPr>
        <w:t xml:space="preserve"> por </w:t>
      </w:r>
      <w:r w:rsidR="00B15EDD" w:rsidRPr="00261F92">
        <w:rPr>
          <w:rFonts w:ascii="Arial" w:hAnsi="Arial" w:cs="Arial"/>
          <w:i/>
          <w:sz w:val="24"/>
          <w:szCs w:val="24"/>
        </w:rPr>
        <w:t>ser humano</w:t>
      </w:r>
      <w:r w:rsidR="00B15EDD" w:rsidRPr="00261F92">
        <w:rPr>
          <w:rFonts w:ascii="Arial" w:hAnsi="Arial" w:cs="Arial"/>
          <w:sz w:val="24"/>
          <w:szCs w:val="24"/>
        </w:rPr>
        <w:t>. Case (2010)</w:t>
      </w:r>
      <w:r w:rsidR="0076104D" w:rsidRPr="00261F92">
        <w:rPr>
          <w:rFonts w:ascii="Arial" w:hAnsi="Arial" w:cs="Arial"/>
          <w:sz w:val="24"/>
          <w:szCs w:val="24"/>
        </w:rPr>
        <w:t xml:space="preserve">, extrapolando o que escreve Haraway (2000) procura </w:t>
      </w:r>
      <w:r w:rsidR="00A0647D" w:rsidRPr="00261F92">
        <w:rPr>
          <w:rFonts w:ascii="Arial" w:hAnsi="Arial" w:cs="Arial"/>
          <w:sz w:val="24"/>
          <w:szCs w:val="24"/>
        </w:rPr>
        <w:t>defini-lo</w:t>
      </w:r>
      <w:r w:rsidR="0076104D" w:rsidRPr="00261F92">
        <w:rPr>
          <w:rFonts w:ascii="Arial" w:hAnsi="Arial" w:cs="Arial"/>
          <w:sz w:val="24"/>
          <w:szCs w:val="24"/>
        </w:rPr>
        <w:t xml:space="preserve"> como ciborgue</w:t>
      </w:r>
      <w:r w:rsidR="00637D6B" w:rsidRPr="00261F92">
        <w:rPr>
          <w:rFonts w:ascii="Arial" w:hAnsi="Arial" w:cs="Arial"/>
          <w:sz w:val="24"/>
          <w:szCs w:val="24"/>
        </w:rPr>
        <w:t>: e</w:t>
      </w:r>
      <w:r w:rsidR="00C024DA" w:rsidRPr="00261F92">
        <w:rPr>
          <w:rFonts w:ascii="Arial" w:hAnsi="Arial" w:cs="Arial"/>
          <w:sz w:val="24"/>
          <w:szCs w:val="24"/>
        </w:rPr>
        <w:t>xpressão criada durante a corrida espacial (década de 1960) por Clynes e Kline (1995) para definir o que seria um ser híbrido de partes orgânicas e cibernéticas</w:t>
      </w:r>
      <w:r w:rsidR="00637D6B" w:rsidRPr="00261F92">
        <w:rPr>
          <w:rFonts w:ascii="Arial" w:hAnsi="Arial" w:cs="Arial"/>
          <w:sz w:val="24"/>
          <w:szCs w:val="24"/>
        </w:rPr>
        <w:t xml:space="preserve">. </w:t>
      </w:r>
      <w:r w:rsidR="0006319F" w:rsidRPr="00261F92">
        <w:rPr>
          <w:rFonts w:ascii="Arial" w:hAnsi="Arial" w:cs="Arial"/>
          <w:sz w:val="24"/>
          <w:szCs w:val="24"/>
        </w:rPr>
        <w:t>Segundo Case (2010) este a</w:t>
      </w:r>
      <w:r w:rsidR="00637D6B" w:rsidRPr="00261F92">
        <w:rPr>
          <w:rFonts w:ascii="Arial" w:hAnsi="Arial" w:cs="Arial"/>
          <w:sz w:val="24"/>
          <w:szCs w:val="24"/>
        </w:rPr>
        <w:t xml:space="preserve">presenta-se </w:t>
      </w:r>
      <w:r w:rsidR="00C024DA" w:rsidRPr="00261F92">
        <w:rPr>
          <w:rFonts w:ascii="Arial" w:hAnsi="Arial" w:cs="Arial"/>
          <w:sz w:val="24"/>
          <w:szCs w:val="24"/>
        </w:rPr>
        <w:t>agora</w:t>
      </w:r>
      <w:r w:rsidRPr="00261F92">
        <w:rPr>
          <w:rFonts w:ascii="Arial" w:hAnsi="Arial" w:cs="Arial"/>
          <w:sz w:val="24"/>
          <w:szCs w:val="24"/>
        </w:rPr>
        <w:t xml:space="preserve"> como um elemento </w:t>
      </w:r>
      <w:r w:rsidR="00C024DA" w:rsidRPr="00261F92">
        <w:rPr>
          <w:rFonts w:ascii="Arial" w:hAnsi="Arial" w:cs="Arial"/>
          <w:sz w:val="24"/>
          <w:szCs w:val="24"/>
        </w:rPr>
        <w:t>beneficiado de suas múltiplas formas virtuais para se realizar através deste unive</w:t>
      </w:r>
      <w:r w:rsidR="005A1849" w:rsidRPr="00261F92">
        <w:rPr>
          <w:rFonts w:ascii="Arial" w:hAnsi="Arial" w:cs="Arial"/>
          <w:sz w:val="24"/>
          <w:szCs w:val="24"/>
        </w:rPr>
        <w:t>rso de ciências descrito por Lévy (2007).</w:t>
      </w:r>
    </w:p>
    <w:p w:rsidR="005A1849" w:rsidRPr="00261F92" w:rsidRDefault="00B65318" w:rsidP="00261F92">
      <w:pPr>
        <w:spacing w:before="240" w:line="240" w:lineRule="auto"/>
        <w:jc w:val="both"/>
        <w:rPr>
          <w:rFonts w:ascii="Arial" w:hAnsi="Arial" w:cs="Arial"/>
          <w:sz w:val="24"/>
          <w:szCs w:val="24"/>
        </w:rPr>
      </w:pPr>
      <w:r w:rsidRPr="00261F92">
        <w:rPr>
          <w:rFonts w:ascii="Arial" w:hAnsi="Arial" w:cs="Arial"/>
          <w:sz w:val="24"/>
          <w:szCs w:val="24"/>
        </w:rPr>
        <w:t xml:space="preserve">Também, para melhor </w:t>
      </w:r>
      <w:r w:rsidR="005A1849" w:rsidRPr="00261F92">
        <w:rPr>
          <w:rFonts w:ascii="Arial" w:hAnsi="Arial" w:cs="Arial"/>
          <w:sz w:val="24"/>
          <w:szCs w:val="24"/>
        </w:rPr>
        <w:t xml:space="preserve">entender </w:t>
      </w:r>
      <w:r w:rsidRPr="00261F92">
        <w:rPr>
          <w:rFonts w:ascii="Arial" w:hAnsi="Arial" w:cs="Arial"/>
          <w:sz w:val="24"/>
          <w:szCs w:val="24"/>
        </w:rPr>
        <w:t>estas potencialidades</w:t>
      </w:r>
      <w:r w:rsidR="005A1849" w:rsidRPr="00261F92">
        <w:rPr>
          <w:rFonts w:ascii="Arial" w:hAnsi="Arial" w:cs="Arial"/>
          <w:sz w:val="24"/>
          <w:szCs w:val="24"/>
        </w:rPr>
        <w:t>, cabe revisar o que traz Silva (2010) ao descrever o</w:t>
      </w:r>
      <w:r w:rsidR="00E341EC" w:rsidRPr="00261F92">
        <w:rPr>
          <w:rFonts w:ascii="Arial" w:hAnsi="Arial" w:cs="Arial"/>
          <w:i/>
          <w:sz w:val="24"/>
          <w:szCs w:val="24"/>
        </w:rPr>
        <w:t xml:space="preserve"> a</w:t>
      </w:r>
      <w:r w:rsidR="005A1849" w:rsidRPr="00261F92">
        <w:rPr>
          <w:rFonts w:ascii="Arial" w:hAnsi="Arial" w:cs="Arial"/>
          <w:i/>
          <w:sz w:val="24"/>
          <w:szCs w:val="24"/>
        </w:rPr>
        <w:t>vatar</w:t>
      </w:r>
      <w:r w:rsidR="005A1849" w:rsidRPr="00261F92">
        <w:rPr>
          <w:rFonts w:ascii="Arial" w:hAnsi="Arial" w:cs="Arial"/>
          <w:sz w:val="24"/>
          <w:szCs w:val="24"/>
        </w:rPr>
        <w:t xml:space="preserve"> no ciberespaço. </w:t>
      </w:r>
      <w:r w:rsidR="00DC31DF" w:rsidRPr="00261F92">
        <w:rPr>
          <w:rFonts w:ascii="Arial" w:hAnsi="Arial" w:cs="Arial"/>
          <w:sz w:val="24"/>
          <w:szCs w:val="24"/>
        </w:rPr>
        <w:t>Segundo o que expõe</w:t>
      </w:r>
      <w:r w:rsidR="00923954" w:rsidRPr="00261F92">
        <w:rPr>
          <w:rFonts w:ascii="Arial" w:hAnsi="Arial" w:cs="Arial"/>
          <w:sz w:val="24"/>
          <w:szCs w:val="24"/>
        </w:rPr>
        <w:t xml:space="preserve">, </w:t>
      </w:r>
      <w:r w:rsidR="006A7B9C" w:rsidRPr="00261F92">
        <w:rPr>
          <w:rFonts w:ascii="Arial" w:hAnsi="Arial" w:cs="Arial"/>
          <w:sz w:val="24"/>
          <w:szCs w:val="24"/>
        </w:rPr>
        <w:t>esta conceituação</w:t>
      </w:r>
      <w:r w:rsidRPr="00261F92">
        <w:rPr>
          <w:rFonts w:ascii="Arial" w:hAnsi="Arial" w:cs="Arial"/>
          <w:sz w:val="24"/>
          <w:szCs w:val="24"/>
        </w:rPr>
        <w:t xml:space="preserve"> </w:t>
      </w:r>
      <w:r w:rsidR="00923954" w:rsidRPr="00261F92">
        <w:rPr>
          <w:rFonts w:ascii="Arial" w:hAnsi="Arial" w:cs="Arial"/>
          <w:sz w:val="24"/>
          <w:szCs w:val="24"/>
        </w:rPr>
        <w:t xml:space="preserve">nasce da formatação dos heróis de </w:t>
      </w:r>
      <w:r w:rsidR="00923954" w:rsidRPr="00261F92">
        <w:rPr>
          <w:rFonts w:ascii="Arial" w:hAnsi="Arial" w:cs="Arial"/>
          <w:i/>
          <w:sz w:val="24"/>
          <w:szCs w:val="24"/>
        </w:rPr>
        <w:t>videogames</w:t>
      </w:r>
      <w:r w:rsidR="00923954" w:rsidRPr="00261F92">
        <w:rPr>
          <w:rFonts w:ascii="Arial" w:hAnsi="Arial" w:cs="Arial"/>
          <w:sz w:val="24"/>
          <w:szCs w:val="24"/>
        </w:rPr>
        <w:t xml:space="preserve"> </w:t>
      </w:r>
      <w:r w:rsidR="006A7B9C" w:rsidRPr="00261F92">
        <w:rPr>
          <w:rFonts w:ascii="Arial" w:hAnsi="Arial" w:cs="Arial"/>
          <w:sz w:val="24"/>
          <w:szCs w:val="24"/>
        </w:rPr>
        <w:t>que capacitam os jogadores com poderes sobre-humanos</w:t>
      </w:r>
      <w:r w:rsidR="00923954" w:rsidRPr="00261F92">
        <w:rPr>
          <w:rFonts w:ascii="Arial" w:hAnsi="Arial" w:cs="Arial"/>
          <w:sz w:val="24"/>
          <w:szCs w:val="24"/>
        </w:rPr>
        <w:t xml:space="preserve">. </w:t>
      </w:r>
      <w:r w:rsidR="006A7B9C" w:rsidRPr="00261F92">
        <w:rPr>
          <w:rFonts w:ascii="Arial" w:hAnsi="Arial" w:cs="Arial"/>
          <w:sz w:val="24"/>
          <w:szCs w:val="24"/>
        </w:rPr>
        <w:t>C</w:t>
      </w:r>
      <w:r w:rsidR="00DC31DF" w:rsidRPr="00261F92">
        <w:rPr>
          <w:rFonts w:ascii="Arial" w:hAnsi="Arial" w:cs="Arial"/>
          <w:sz w:val="24"/>
          <w:szCs w:val="24"/>
        </w:rPr>
        <w:t>onceito</w:t>
      </w:r>
      <w:r w:rsidR="006A7B9C" w:rsidRPr="00261F92">
        <w:rPr>
          <w:rFonts w:ascii="Arial" w:hAnsi="Arial" w:cs="Arial"/>
          <w:sz w:val="24"/>
          <w:szCs w:val="24"/>
        </w:rPr>
        <w:t xml:space="preserve"> que se </w:t>
      </w:r>
      <w:r w:rsidR="00DC31DF" w:rsidRPr="00261F92">
        <w:rPr>
          <w:rFonts w:ascii="Arial" w:hAnsi="Arial" w:cs="Arial"/>
          <w:sz w:val="24"/>
          <w:szCs w:val="24"/>
        </w:rPr>
        <w:t>opõe a seu</w:t>
      </w:r>
      <w:r w:rsidR="00923954" w:rsidRPr="00261F92">
        <w:rPr>
          <w:rFonts w:ascii="Arial" w:hAnsi="Arial" w:cs="Arial"/>
          <w:sz w:val="24"/>
          <w:szCs w:val="24"/>
        </w:rPr>
        <w:t xml:space="preserve"> sentido original. </w:t>
      </w:r>
      <w:r w:rsidR="00AC2891" w:rsidRPr="00261F92">
        <w:rPr>
          <w:rFonts w:ascii="Arial" w:hAnsi="Arial" w:cs="Arial"/>
          <w:sz w:val="24"/>
          <w:szCs w:val="24"/>
        </w:rPr>
        <w:t xml:space="preserve">Sobre isto </w:t>
      </w:r>
      <w:r w:rsidR="00923954" w:rsidRPr="00261F92">
        <w:rPr>
          <w:rFonts w:ascii="Arial" w:hAnsi="Arial" w:cs="Arial"/>
          <w:sz w:val="24"/>
          <w:szCs w:val="24"/>
        </w:rPr>
        <w:t xml:space="preserve">Silva (2010, p.123) </w:t>
      </w:r>
      <w:r w:rsidR="00AC2891" w:rsidRPr="00261F92">
        <w:rPr>
          <w:rFonts w:ascii="Arial" w:hAnsi="Arial" w:cs="Arial"/>
          <w:sz w:val="24"/>
          <w:szCs w:val="24"/>
        </w:rPr>
        <w:t>escreve</w:t>
      </w:r>
      <w:r w:rsidR="00467DC9" w:rsidRPr="00261F92">
        <w:rPr>
          <w:rFonts w:ascii="Arial" w:hAnsi="Arial" w:cs="Arial"/>
          <w:sz w:val="24"/>
          <w:szCs w:val="24"/>
        </w:rPr>
        <w:t xml:space="preserve"> que “</w:t>
      </w:r>
      <w:r w:rsidR="00923954" w:rsidRPr="00261F92">
        <w:rPr>
          <w:rFonts w:ascii="Arial" w:hAnsi="Arial" w:cs="Arial"/>
          <w:sz w:val="24"/>
          <w:szCs w:val="24"/>
        </w:rPr>
        <w:t>Segundo a denominada Doutrina dos Avatares, o deus hindu Vishnu possui dez encarnações ou avatares, entre os quais Krishna e Sidarta Gautama, o Buda, são seus representantes no mundo</w:t>
      </w:r>
      <w:r w:rsidR="00467DC9" w:rsidRPr="00261F92">
        <w:rPr>
          <w:rFonts w:ascii="Arial" w:hAnsi="Arial" w:cs="Arial"/>
          <w:sz w:val="24"/>
          <w:szCs w:val="24"/>
        </w:rPr>
        <w:t>”</w:t>
      </w:r>
      <w:r w:rsidR="00637D6B" w:rsidRPr="00261F92">
        <w:rPr>
          <w:rFonts w:ascii="Arial" w:hAnsi="Arial" w:cs="Arial"/>
          <w:sz w:val="24"/>
          <w:szCs w:val="24"/>
        </w:rPr>
        <w:t>.</w:t>
      </w:r>
    </w:p>
    <w:p w:rsidR="00B15EDD" w:rsidRPr="00261F92" w:rsidRDefault="006A7B9C" w:rsidP="00261F92">
      <w:pPr>
        <w:spacing w:before="240" w:line="240" w:lineRule="auto"/>
        <w:jc w:val="both"/>
        <w:rPr>
          <w:rFonts w:ascii="Arial" w:hAnsi="Arial" w:cs="Arial"/>
          <w:sz w:val="24"/>
          <w:szCs w:val="24"/>
        </w:rPr>
      </w:pPr>
      <w:r w:rsidRPr="00261F92">
        <w:rPr>
          <w:rFonts w:ascii="Arial" w:hAnsi="Arial" w:cs="Arial"/>
          <w:sz w:val="24"/>
          <w:szCs w:val="24"/>
        </w:rPr>
        <w:t xml:space="preserve">Logo, o </w:t>
      </w:r>
      <w:r w:rsidRPr="00261F92">
        <w:rPr>
          <w:rFonts w:ascii="Arial" w:hAnsi="Arial" w:cs="Arial"/>
          <w:i/>
          <w:sz w:val="24"/>
          <w:szCs w:val="24"/>
        </w:rPr>
        <w:t>avatar</w:t>
      </w:r>
      <w:r w:rsidRPr="00261F92">
        <w:rPr>
          <w:rFonts w:ascii="Arial" w:hAnsi="Arial" w:cs="Arial"/>
          <w:sz w:val="24"/>
          <w:szCs w:val="24"/>
        </w:rPr>
        <w:t xml:space="preserve">, esta </w:t>
      </w:r>
      <w:r w:rsidRPr="00261F92">
        <w:rPr>
          <w:rFonts w:ascii="Arial" w:hAnsi="Arial" w:cs="Arial"/>
          <w:i/>
          <w:sz w:val="24"/>
          <w:szCs w:val="24"/>
        </w:rPr>
        <w:t>persona</w:t>
      </w:r>
      <w:r w:rsidRPr="00261F92">
        <w:rPr>
          <w:rFonts w:ascii="Arial" w:hAnsi="Arial" w:cs="Arial"/>
          <w:sz w:val="24"/>
          <w:szCs w:val="24"/>
        </w:rPr>
        <w:t xml:space="preserve"> criada para a navegação virtual, se reveste de poderes e possibilidades</w:t>
      </w:r>
      <w:r w:rsidR="0006319F" w:rsidRPr="00261F92">
        <w:rPr>
          <w:rFonts w:ascii="Arial" w:hAnsi="Arial" w:cs="Arial"/>
          <w:sz w:val="24"/>
          <w:szCs w:val="24"/>
        </w:rPr>
        <w:t xml:space="preserve"> que seriam </w:t>
      </w:r>
      <w:r w:rsidRPr="00261F92">
        <w:rPr>
          <w:rFonts w:ascii="Arial" w:hAnsi="Arial" w:cs="Arial"/>
          <w:sz w:val="24"/>
          <w:szCs w:val="24"/>
        </w:rPr>
        <w:t>impensávei</w:t>
      </w:r>
      <w:r w:rsidR="006C5F31" w:rsidRPr="00261F92">
        <w:rPr>
          <w:rFonts w:ascii="Arial" w:hAnsi="Arial" w:cs="Arial"/>
          <w:sz w:val="24"/>
          <w:szCs w:val="24"/>
        </w:rPr>
        <w:t>s fora</w:t>
      </w:r>
      <w:r w:rsidR="0006319F" w:rsidRPr="00261F92">
        <w:rPr>
          <w:rFonts w:ascii="Arial" w:hAnsi="Arial" w:cs="Arial"/>
          <w:sz w:val="24"/>
          <w:szCs w:val="24"/>
        </w:rPr>
        <w:t xml:space="preserve"> </w:t>
      </w:r>
      <w:r w:rsidR="006C5F31" w:rsidRPr="00261F92">
        <w:rPr>
          <w:rFonts w:ascii="Arial" w:hAnsi="Arial" w:cs="Arial"/>
          <w:sz w:val="24"/>
          <w:szCs w:val="24"/>
        </w:rPr>
        <w:t>do ambiente do ciberespaço</w:t>
      </w:r>
      <w:r w:rsidRPr="00261F92">
        <w:rPr>
          <w:rFonts w:ascii="Arial" w:hAnsi="Arial" w:cs="Arial"/>
          <w:i/>
          <w:sz w:val="24"/>
          <w:szCs w:val="24"/>
        </w:rPr>
        <w:t>.</w:t>
      </w:r>
      <w:r w:rsidRPr="00261F92">
        <w:rPr>
          <w:rFonts w:ascii="Arial" w:hAnsi="Arial" w:cs="Arial"/>
          <w:sz w:val="24"/>
          <w:szCs w:val="24"/>
        </w:rPr>
        <w:t xml:space="preserve"> </w:t>
      </w:r>
      <w:r w:rsidR="00C610E4" w:rsidRPr="00261F92">
        <w:rPr>
          <w:rFonts w:ascii="Arial" w:hAnsi="Arial" w:cs="Arial"/>
          <w:sz w:val="24"/>
          <w:szCs w:val="24"/>
        </w:rPr>
        <w:t>Poderes estes</w:t>
      </w:r>
      <w:r w:rsidR="00991BDC" w:rsidRPr="00261F92">
        <w:rPr>
          <w:rFonts w:ascii="Arial" w:hAnsi="Arial" w:cs="Arial"/>
          <w:sz w:val="24"/>
          <w:szCs w:val="24"/>
        </w:rPr>
        <w:t>,</w:t>
      </w:r>
      <w:r w:rsidR="00E341EC" w:rsidRPr="00261F92">
        <w:rPr>
          <w:rFonts w:ascii="Arial" w:hAnsi="Arial" w:cs="Arial"/>
          <w:sz w:val="24"/>
          <w:szCs w:val="24"/>
        </w:rPr>
        <w:t xml:space="preserve"> inerentes a infinidade</w:t>
      </w:r>
      <w:r w:rsidR="00C610E4" w:rsidRPr="00261F92">
        <w:rPr>
          <w:rFonts w:ascii="Arial" w:hAnsi="Arial" w:cs="Arial"/>
          <w:sz w:val="24"/>
          <w:szCs w:val="24"/>
        </w:rPr>
        <w:t xml:space="preserve"> de possibilidades criadas constantemente em formas diversas e constantes</w:t>
      </w:r>
      <w:r w:rsidR="00AC2891" w:rsidRPr="00261F92">
        <w:rPr>
          <w:rFonts w:ascii="Arial" w:hAnsi="Arial" w:cs="Arial"/>
          <w:sz w:val="24"/>
          <w:szCs w:val="24"/>
        </w:rPr>
        <w:t xml:space="preserve">, e que </w:t>
      </w:r>
      <w:r w:rsidR="00DC31DF" w:rsidRPr="00261F92">
        <w:rPr>
          <w:rFonts w:ascii="Arial" w:hAnsi="Arial" w:cs="Arial"/>
          <w:sz w:val="24"/>
          <w:szCs w:val="24"/>
        </w:rPr>
        <w:t xml:space="preserve">em grande parte </w:t>
      </w:r>
      <w:r w:rsidR="00991BDC" w:rsidRPr="00261F92">
        <w:rPr>
          <w:rFonts w:ascii="Arial" w:hAnsi="Arial" w:cs="Arial"/>
          <w:sz w:val="24"/>
          <w:szCs w:val="24"/>
        </w:rPr>
        <w:t xml:space="preserve">trazem consigo a leveza e o descompromisso </w:t>
      </w:r>
      <w:r w:rsidR="00AC2891" w:rsidRPr="00261F92">
        <w:rPr>
          <w:rFonts w:ascii="Arial" w:hAnsi="Arial" w:cs="Arial"/>
          <w:sz w:val="24"/>
          <w:szCs w:val="24"/>
        </w:rPr>
        <w:t xml:space="preserve">hipermodernos </w:t>
      </w:r>
      <w:r w:rsidR="00991BDC" w:rsidRPr="00261F92">
        <w:rPr>
          <w:rFonts w:ascii="Arial" w:hAnsi="Arial" w:cs="Arial"/>
          <w:sz w:val="24"/>
          <w:szCs w:val="24"/>
        </w:rPr>
        <w:t xml:space="preserve">descritos </w:t>
      </w:r>
      <w:r w:rsidR="00964846" w:rsidRPr="00261F92">
        <w:rPr>
          <w:rFonts w:ascii="Arial" w:hAnsi="Arial" w:cs="Arial"/>
          <w:sz w:val="24"/>
          <w:szCs w:val="24"/>
        </w:rPr>
        <w:t>por Lipovetsky (2016).</w:t>
      </w:r>
      <w:r w:rsidR="00C60312" w:rsidRPr="00261F92">
        <w:rPr>
          <w:rFonts w:ascii="Arial" w:hAnsi="Arial" w:cs="Arial"/>
          <w:sz w:val="24"/>
          <w:szCs w:val="24"/>
        </w:rPr>
        <w:t xml:space="preserve"> </w:t>
      </w:r>
    </w:p>
    <w:p w:rsidR="00F33EB7" w:rsidRPr="00261F92" w:rsidRDefault="00C60312" w:rsidP="00261F92">
      <w:pPr>
        <w:spacing w:before="240" w:line="240" w:lineRule="auto"/>
        <w:jc w:val="both"/>
        <w:rPr>
          <w:rFonts w:ascii="Arial" w:hAnsi="Arial" w:cs="Arial"/>
          <w:sz w:val="24"/>
          <w:szCs w:val="24"/>
        </w:rPr>
      </w:pPr>
      <w:r w:rsidRPr="00261F92">
        <w:rPr>
          <w:rFonts w:ascii="Arial" w:hAnsi="Arial" w:cs="Arial"/>
          <w:sz w:val="24"/>
          <w:szCs w:val="24"/>
        </w:rPr>
        <w:t xml:space="preserve">Trazendo para o campo </w:t>
      </w:r>
      <w:r w:rsidR="00151750" w:rsidRPr="00261F92">
        <w:rPr>
          <w:rFonts w:ascii="Arial" w:hAnsi="Arial" w:cs="Arial"/>
          <w:sz w:val="24"/>
          <w:szCs w:val="24"/>
        </w:rPr>
        <w:t>mercadológico</w:t>
      </w:r>
      <w:r w:rsidRPr="00261F92">
        <w:rPr>
          <w:rFonts w:ascii="Arial" w:hAnsi="Arial" w:cs="Arial"/>
          <w:sz w:val="24"/>
          <w:szCs w:val="24"/>
        </w:rPr>
        <w:t>, Lasch (1983), Lipovetsky e Serroy (2011) se referem ao hiperconsumo como reflexo da procura por afirmação pessoal em um mundo hipe</w:t>
      </w:r>
      <w:r w:rsidR="00151750" w:rsidRPr="00261F92">
        <w:rPr>
          <w:rFonts w:ascii="Arial" w:hAnsi="Arial" w:cs="Arial"/>
          <w:sz w:val="24"/>
          <w:szCs w:val="24"/>
        </w:rPr>
        <w:t>rcapitalista e hipernacisista. E</w:t>
      </w:r>
      <w:r w:rsidRPr="00261F92">
        <w:rPr>
          <w:rFonts w:ascii="Arial" w:hAnsi="Arial" w:cs="Arial"/>
          <w:sz w:val="24"/>
          <w:szCs w:val="24"/>
        </w:rPr>
        <w:t xml:space="preserve">ste indivíduo, representado </w:t>
      </w:r>
      <w:r w:rsidR="00266378" w:rsidRPr="00261F92">
        <w:rPr>
          <w:rFonts w:ascii="Arial" w:hAnsi="Arial" w:cs="Arial"/>
          <w:sz w:val="24"/>
          <w:szCs w:val="24"/>
        </w:rPr>
        <w:t xml:space="preserve">no ciberespaço </w:t>
      </w:r>
      <w:r w:rsidRPr="00261F92">
        <w:rPr>
          <w:rFonts w:ascii="Arial" w:hAnsi="Arial" w:cs="Arial"/>
          <w:sz w:val="24"/>
          <w:szCs w:val="24"/>
        </w:rPr>
        <w:t xml:space="preserve">por </w:t>
      </w:r>
      <w:r w:rsidR="00151750" w:rsidRPr="00261F92">
        <w:rPr>
          <w:rFonts w:ascii="Arial" w:hAnsi="Arial" w:cs="Arial"/>
          <w:sz w:val="24"/>
          <w:szCs w:val="24"/>
        </w:rPr>
        <w:t>seu</w:t>
      </w:r>
      <w:r w:rsidRPr="00261F92">
        <w:rPr>
          <w:rFonts w:ascii="Arial" w:hAnsi="Arial" w:cs="Arial"/>
          <w:sz w:val="24"/>
          <w:szCs w:val="24"/>
        </w:rPr>
        <w:t xml:space="preserve"> </w:t>
      </w:r>
      <w:r w:rsidRPr="00261F92">
        <w:rPr>
          <w:rFonts w:ascii="Arial" w:hAnsi="Arial" w:cs="Arial"/>
          <w:i/>
          <w:sz w:val="24"/>
          <w:szCs w:val="24"/>
        </w:rPr>
        <w:t>avatar</w:t>
      </w:r>
      <w:r w:rsidR="00266378" w:rsidRPr="00261F92">
        <w:rPr>
          <w:rFonts w:ascii="Arial" w:hAnsi="Arial" w:cs="Arial"/>
          <w:sz w:val="24"/>
          <w:szCs w:val="24"/>
        </w:rPr>
        <w:t xml:space="preserve"> que tudo pode</w:t>
      </w:r>
      <w:r w:rsidR="0006319F" w:rsidRPr="00261F92">
        <w:rPr>
          <w:rFonts w:ascii="Arial" w:hAnsi="Arial" w:cs="Arial"/>
          <w:sz w:val="24"/>
          <w:szCs w:val="24"/>
        </w:rPr>
        <w:t xml:space="preserve"> (</w:t>
      </w:r>
      <w:r w:rsidR="00483F5C" w:rsidRPr="00261F92">
        <w:rPr>
          <w:rFonts w:ascii="Arial" w:hAnsi="Arial" w:cs="Arial"/>
          <w:sz w:val="24"/>
          <w:szCs w:val="24"/>
        </w:rPr>
        <w:t>NASCIMENTO</w:t>
      </w:r>
      <w:r w:rsidR="0006319F" w:rsidRPr="00261F92">
        <w:rPr>
          <w:rFonts w:ascii="Arial" w:hAnsi="Arial" w:cs="Arial"/>
          <w:sz w:val="24"/>
          <w:szCs w:val="24"/>
        </w:rPr>
        <w:t>, 2019)</w:t>
      </w:r>
      <w:r w:rsidR="00266378" w:rsidRPr="00261F92">
        <w:rPr>
          <w:rFonts w:ascii="Arial" w:hAnsi="Arial" w:cs="Arial"/>
          <w:sz w:val="24"/>
          <w:szCs w:val="24"/>
        </w:rPr>
        <w:t xml:space="preserve">, se apresenta </w:t>
      </w:r>
      <w:r w:rsidRPr="00261F92">
        <w:rPr>
          <w:rFonts w:ascii="Arial" w:hAnsi="Arial" w:cs="Arial"/>
          <w:sz w:val="24"/>
          <w:szCs w:val="24"/>
        </w:rPr>
        <w:t xml:space="preserve">como consumidor </w:t>
      </w:r>
      <w:r w:rsidR="006C5F31" w:rsidRPr="00261F92">
        <w:rPr>
          <w:rFonts w:ascii="Arial" w:hAnsi="Arial" w:cs="Arial"/>
          <w:sz w:val="24"/>
          <w:szCs w:val="24"/>
        </w:rPr>
        <w:t xml:space="preserve">e </w:t>
      </w:r>
      <w:r w:rsidR="00DC31DF" w:rsidRPr="00261F92">
        <w:rPr>
          <w:rFonts w:ascii="Arial" w:hAnsi="Arial" w:cs="Arial"/>
          <w:sz w:val="24"/>
          <w:szCs w:val="24"/>
        </w:rPr>
        <w:t xml:space="preserve">também como </w:t>
      </w:r>
      <w:r w:rsidR="006C5F31" w:rsidRPr="00261F92">
        <w:rPr>
          <w:rFonts w:ascii="Arial" w:hAnsi="Arial" w:cs="Arial"/>
          <w:sz w:val="24"/>
          <w:szCs w:val="24"/>
        </w:rPr>
        <w:t xml:space="preserve">mercadoria </w:t>
      </w:r>
      <w:r w:rsidRPr="00261F92">
        <w:rPr>
          <w:rFonts w:ascii="Arial" w:hAnsi="Arial" w:cs="Arial"/>
          <w:sz w:val="24"/>
          <w:szCs w:val="24"/>
        </w:rPr>
        <w:t xml:space="preserve">nas mais diversas esferas de interação. Seu </w:t>
      </w:r>
      <w:r w:rsidR="006C5F31" w:rsidRPr="00261F92">
        <w:rPr>
          <w:rFonts w:ascii="Arial" w:hAnsi="Arial" w:cs="Arial"/>
          <w:sz w:val="24"/>
          <w:szCs w:val="24"/>
        </w:rPr>
        <w:t xml:space="preserve">papel </w:t>
      </w:r>
      <w:r w:rsidR="00AB1196" w:rsidRPr="00261F92">
        <w:rPr>
          <w:rFonts w:ascii="Arial" w:hAnsi="Arial" w:cs="Arial"/>
          <w:sz w:val="24"/>
          <w:szCs w:val="24"/>
        </w:rPr>
        <w:t>pode se dar pela compra</w:t>
      </w:r>
      <w:r w:rsidR="00784A3E" w:rsidRPr="00261F92">
        <w:rPr>
          <w:rFonts w:ascii="Arial" w:hAnsi="Arial" w:cs="Arial"/>
          <w:sz w:val="24"/>
          <w:szCs w:val="24"/>
        </w:rPr>
        <w:t xml:space="preserve"> direta </w:t>
      </w:r>
      <w:r w:rsidR="00784A3E" w:rsidRPr="00261F92">
        <w:rPr>
          <w:rFonts w:ascii="Arial" w:hAnsi="Arial" w:cs="Arial"/>
          <w:i/>
          <w:sz w:val="24"/>
          <w:szCs w:val="24"/>
        </w:rPr>
        <w:t>online</w:t>
      </w:r>
      <w:r w:rsidR="00AB1196" w:rsidRPr="00261F92">
        <w:rPr>
          <w:rFonts w:ascii="Arial" w:hAnsi="Arial" w:cs="Arial"/>
          <w:sz w:val="24"/>
          <w:szCs w:val="24"/>
        </w:rPr>
        <w:t>, mas também através d</w:t>
      </w:r>
      <w:r w:rsidR="00AC2891" w:rsidRPr="00261F92">
        <w:rPr>
          <w:rFonts w:ascii="Arial" w:hAnsi="Arial" w:cs="Arial"/>
          <w:sz w:val="24"/>
          <w:szCs w:val="24"/>
        </w:rPr>
        <w:t xml:space="preserve">a leitura e navegação por </w:t>
      </w:r>
      <w:r w:rsidR="00AC2891" w:rsidRPr="00261F92">
        <w:rPr>
          <w:rFonts w:ascii="Arial" w:hAnsi="Arial" w:cs="Arial"/>
          <w:i/>
          <w:sz w:val="24"/>
          <w:szCs w:val="24"/>
        </w:rPr>
        <w:t>sites</w:t>
      </w:r>
      <w:r w:rsidR="00AC2891" w:rsidRPr="00261F92">
        <w:rPr>
          <w:rFonts w:ascii="Arial" w:hAnsi="Arial" w:cs="Arial"/>
          <w:sz w:val="24"/>
          <w:szCs w:val="24"/>
        </w:rPr>
        <w:t xml:space="preserve"> diversos</w:t>
      </w:r>
      <w:r w:rsidR="00E81C1D" w:rsidRPr="00261F92">
        <w:rPr>
          <w:rFonts w:ascii="Arial" w:hAnsi="Arial" w:cs="Arial"/>
          <w:sz w:val="24"/>
          <w:szCs w:val="24"/>
        </w:rPr>
        <w:t xml:space="preserve"> ou mesmo</w:t>
      </w:r>
      <w:r w:rsidR="00AB1196" w:rsidRPr="00261F92">
        <w:rPr>
          <w:rFonts w:ascii="Arial" w:hAnsi="Arial" w:cs="Arial"/>
          <w:sz w:val="24"/>
          <w:szCs w:val="24"/>
        </w:rPr>
        <w:t xml:space="preserve"> </w:t>
      </w:r>
      <w:r w:rsidR="00784A3E" w:rsidRPr="00261F92">
        <w:rPr>
          <w:rFonts w:ascii="Arial" w:hAnsi="Arial" w:cs="Arial"/>
          <w:sz w:val="24"/>
          <w:szCs w:val="24"/>
        </w:rPr>
        <w:t xml:space="preserve">pela </w:t>
      </w:r>
      <w:r w:rsidR="00E81C1D" w:rsidRPr="00261F92">
        <w:rPr>
          <w:rFonts w:ascii="Arial" w:hAnsi="Arial" w:cs="Arial"/>
          <w:sz w:val="24"/>
          <w:szCs w:val="24"/>
        </w:rPr>
        <w:t>produção de</w:t>
      </w:r>
      <w:r w:rsidR="0006319F" w:rsidRPr="00261F92">
        <w:rPr>
          <w:rFonts w:ascii="Arial" w:hAnsi="Arial" w:cs="Arial"/>
          <w:sz w:val="24"/>
          <w:szCs w:val="24"/>
        </w:rPr>
        <w:t xml:space="preserve"> conteúdo através da postagem de opiniões (comentários) </w:t>
      </w:r>
      <w:r w:rsidR="00AB1196" w:rsidRPr="00261F92">
        <w:rPr>
          <w:rFonts w:ascii="Arial" w:hAnsi="Arial" w:cs="Arial"/>
          <w:sz w:val="24"/>
          <w:szCs w:val="24"/>
        </w:rPr>
        <w:t xml:space="preserve">em </w:t>
      </w:r>
      <w:r w:rsidR="006C5F31" w:rsidRPr="00261F92">
        <w:rPr>
          <w:rFonts w:ascii="Arial" w:hAnsi="Arial" w:cs="Arial"/>
          <w:i/>
          <w:sz w:val="24"/>
          <w:szCs w:val="24"/>
        </w:rPr>
        <w:t>blogs</w:t>
      </w:r>
      <w:r w:rsidR="006C5F31" w:rsidRPr="00261F92">
        <w:rPr>
          <w:rFonts w:ascii="Arial" w:hAnsi="Arial" w:cs="Arial"/>
          <w:sz w:val="24"/>
          <w:szCs w:val="24"/>
        </w:rPr>
        <w:t xml:space="preserve">, </w:t>
      </w:r>
      <w:r w:rsidR="00AB1196" w:rsidRPr="00261F92">
        <w:rPr>
          <w:rFonts w:ascii="Arial" w:hAnsi="Arial" w:cs="Arial"/>
          <w:sz w:val="24"/>
          <w:szCs w:val="24"/>
        </w:rPr>
        <w:lastRenderedPageBreak/>
        <w:t>redes sociais,</w:t>
      </w:r>
      <w:r w:rsidR="00AB1196" w:rsidRPr="00261F92">
        <w:rPr>
          <w:rFonts w:ascii="Arial" w:hAnsi="Arial" w:cs="Arial"/>
          <w:i/>
          <w:sz w:val="24"/>
          <w:szCs w:val="24"/>
        </w:rPr>
        <w:t xml:space="preserve"> sites</w:t>
      </w:r>
      <w:r w:rsidR="00AB1196" w:rsidRPr="00261F92">
        <w:rPr>
          <w:rFonts w:ascii="Arial" w:hAnsi="Arial" w:cs="Arial"/>
          <w:sz w:val="24"/>
          <w:szCs w:val="24"/>
        </w:rPr>
        <w:t xml:space="preserve"> jornalísticos ou outras plataformas </w:t>
      </w:r>
      <w:r w:rsidR="00E81C1D" w:rsidRPr="00261F92">
        <w:rPr>
          <w:rFonts w:ascii="Arial" w:hAnsi="Arial" w:cs="Arial"/>
          <w:sz w:val="24"/>
          <w:szCs w:val="24"/>
        </w:rPr>
        <w:t>abertas a inferências de seus usuários</w:t>
      </w:r>
      <w:r w:rsidR="00266378" w:rsidRPr="00261F92">
        <w:rPr>
          <w:rFonts w:ascii="Arial" w:hAnsi="Arial" w:cs="Arial"/>
          <w:sz w:val="24"/>
          <w:szCs w:val="24"/>
        </w:rPr>
        <w:t xml:space="preserve"> (</w:t>
      </w:r>
      <w:r w:rsidR="00483F5C" w:rsidRPr="00261F92">
        <w:rPr>
          <w:rFonts w:ascii="Arial" w:hAnsi="Arial" w:cs="Arial"/>
          <w:sz w:val="24"/>
          <w:szCs w:val="24"/>
        </w:rPr>
        <w:t>TAVARES,2010</w:t>
      </w:r>
      <w:r w:rsidR="00266378" w:rsidRPr="00261F92">
        <w:rPr>
          <w:rFonts w:ascii="Arial" w:hAnsi="Arial" w:cs="Arial"/>
          <w:sz w:val="24"/>
          <w:szCs w:val="24"/>
        </w:rPr>
        <w:t>)</w:t>
      </w:r>
      <w:r w:rsidR="00E81C1D" w:rsidRPr="00261F92">
        <w:rPr>
          <w:rFonts w:ascii="Arial" w:hAnsi="Arial" w:cs="Arial"/>
          <w:sz w:val="24"/>
          <w:szCs w:val="24"/>
        </w:rPr>
        <w:t xml:space="preserve">. </w:t>
      </w:r>
    </w:p>
    <w:p w:rsidR="00C60312" w:rsidRPr="00261F92" w:rsidRDefault="00E81C1D" w:rsidP="00261F92">
      <w:pPr>
        <w:spacing w:before="240" w:line="240" w:lineRule="auto"/>
        <w:jc w:val="both"/>
        <w:rPr>
          <w:rFonts w:ascii="Arial" w:hAnsi="Arial" w:cs="Arial"/>
          <w:sz w:val="24"/>
          <w:szCs w:val="24"/>
        </w:rPr>
      </w:pPr>
      <w:r w:rsidRPr="00261F92">
        <w:rPr>
          <w:rFonts w:ascii="Arial" w:hAnsi="Arial" w:cs="Arial"/>
          <w:sz w:val="24"/>
          <w:szCs w:val="24"/>
        </w:rPr>
        <w:t xml:space="preserve">Neste ponto específico </w:t>
      </w:r>
      <w:r w:rsidR="0006319F" w:rsidRPr="00261F92">
        <w:rPr>
          <w:rFonts w:ascii="Arial" w:hAnsi="Arial" w:cs="Arial"/>
          <w:sz w:val="24"/>
          <w:szCs w:val="24"/>
        </w:rPr>
        <w:t xml:space="preserve">Nascimento (2019) traz à tona reflexão </w:t>
      </w:r>
      <w:r w:rsidR="00266378" w:rsidRPr="00261F92">
        <w:rPr>
          <w:rFonts w:ascii="Arial" w:hAnsi="Arial" w:cs="Arial"/>
          <w:sz w:val="24"/>
          <w:szCs w:val="24"/>
        </w:rPr>
        <w:t xml:space="preserve">sobre </w:t>
      </w:r>
      <w:r w:rsidRPr="00261F92">
        <w:rPr>
          <w:rFonts w:ascii="Arial" w:hAnsi="Arial" w:cs="Arial"/>
          <w:sz w:val="24"/>
          <w:szCs w:val="24"/>
        </w:rPr>
        <w:t xml:space="preserve">a </w:t>
      </w:r>
      <w:r w:rsidR="00AB1196" w:rsidRPr="00261F92">
        <w:rPr>
          <w:rFonts w:ascii="Arial" w:hAnsi="Arial" w:cs="Arial"/>
          <w:sz w:val="24"/>
          <w:szCs w:val="24"/>
        </w:rPr>
        <w:t xml:space="preserve">semelhança de </w:t>
      </w:r>
      <w:r w:rsidR="00151750" w:rsidRPr="00261F92">
        <w:rPr>
          <w:rFonts w:ascii="Arial" w:hAnsi="Arial" w:cs="Arial"/>
          <w:sz w:val="24"/>
          <w:szCs w:val="24"/>
        </w:rPr>
        <w:t>entendimento</w:t>
      </w:r>
      <w:r w:rsidR="00AB1196" w:rsidRPr="00261F92">
        <w:rPr>
          <w:rFonts w:ascii="Arial" w:hAnsi="Arial" w:cs="Arial"/>
          <w:sz w:val="24"/>
          <w:szCs w:val="24"/>
        </w:rPr>
        <w:t xml:space="preserve"> </w:t>
      </w:r>
      <w:r w:rsidRPr="00261F92">
        <w:rPr>
          <w:rFonts w:ascii="Arial" w:hAnsi="Arial" w:cs="Arial"/>
          <w:sz w:val="24"/>
          <w:szCs w:val="24"/>
        </w:rPr>
        <w:t xml:space="preserve">do consumidor de informações </w:t>
      </w:r>
      <w:r w:rsidR="00151750" w:rsidRPr="00261F92">
        <w:rPr>
          <w:rFonts w:ascii="Arial" w:hAnsi="Arial" w:cs="Arial"/>
          <w:sz w:val="24"/>
          <w:szCs w:val="24"/>
        </w:rPr>
        <w:t xml:space="preserve">frente a </w:t>
      </w:r>
      <w:r w:rsidRPr="00261F92">
        <w:rPr>
          <w:rFonts w:ascii="Arial" w:hAnsi="Arial" w:cs="Arial"/>
          <w:sz w:val="24"/>
          <w:szCs w:val="24"/>
        </w:rPr>
        <w:t xml:space="preserve">uma </w:t>
      </w:r>
      <w:r w:rsidR="00151750" w:rsidRPr="00261F92">
        <w:rPr>
          <w:rFonts w:ascii="Arial" w:hAnsi="Arial" w:cs="Arial"/>
          <w:sz w:val="24"/>
          <w:szCs w:val="24"/>
        </w:rPr>
        <w:t>notícia</w:t>
      </w:r>
      <w:r w:rsidRPr="00261F92">
        <w:rPr>
          <w:rFonts w:ascii="Arial" w:hAnsi="Arial" w:cs="Arial"/>
          <w:sz w:val="24"/>
          <w:szCs w:val="24"/>
        </w:rPr>
        <w:t xml:space="preserve"> jornalística </w:t>
      </w:r>
      <w:r w:rsidR="00E341EC" w:rsidRPr="00261F92">
        <w:rPr>
          <w:rFonts w:ascii="Arial" w:hAnsi="Arial" w:cs="Arial"/>
          <w:sz w:val="24"/>
          <w:szCs w:val="24"/>
        </w:rPr>
        <w:t xml:space="preserve">que </w:t>
      </w:r>
      <w:r w:rsidR="00AB1196" w:rsidRPr="00261F92">
        <w:rPr>
          <w:rFonts w:ascii="Arial" w:hAnsi="Arial" w:cs="Arial"/>
          <w:sz w:val="24"/>
          <w:szCs w:val="24"/>
        </w:rPr>
        <w:t>venha a ler, pois</w:t>
      </w:r>
      <w:r w:rsidRPr="00261F92">
        <w:rPr>
          <w:rFonts w:ascii="Arial" w:hAnsi="Arial" w:cs="Arial"/>
          <w:sz w:val="24"/>
          <w:szCs w:val="24"/>
        </w:rPr>
        <w:t>,</w:t>
      </w:r>
      <w:r w:rsidR="00AB1196" w:rsidRPr="00261F92">
        <w:rPr>
          <w:rFonts w:ascii="Arial" w:hAnsi="Arial" w:cs="Arial"/>
          <w:sz w:val="24"/>
          <w:szCs w:val="24"/>
        </w:rPr>
        <w:t xml:space="preserve"> </w:t>
      </w:r>
      <w:r w:rsidR="00151750" w:rsidRPr="00261F92">
        <w:rPr>
          <w:rFonts w:ascii="Arial" w:hAnsi="Arial" w:cs="Arial"/>
          <w:sz w:val="24"/>
          <w:szCs w:val="24"/>
        </w:rPr>
        <w:t xml:space="preserve">assim como </w:t>
      </w:r>
      <w:r w:rsidR="00AB1196" w:rsidRPr="00261F92">
        <w:rPr>
          <w:rFonts w:ascii="Arial" w:hAnsi="Arial" w:cs="Arial"/>
          <w:sz w:val="24"/>
          <w:szCs w:val="24"/>
        </w:rPr>
        <w:t xml:space="preserve">o direito de emitir opinião sobre um produto comprado numa loja </w:t>
      </w:r>
      <w:r w:rsidR="00784A3E" w:rsidRPr="00261F92">
        <w:rPr>
          <w:rFonts w:ascii="Arial" w:hAnsi="Arial" w:cs="Arial"/>
          <w:sz w:val="24"/>
          <w:szCs w:val="24"/>
        </w:rPr>
        <w:t>virtual</w:t>
      </w:r>
      <w:r w:rsidR="00AB1196" w:rsidRPr="00261F92">
        <w:rPr>
          <w:rFonts w:ascii="Arial" w:hAnsi="Arial" w:cs="Arial"/>
          <w:sz w:val="24"/>
          <w:szCs w:val="24"/>
        </w:rPr>
        <w:t xml:space="preserve">, também se coloca a comentar e interferir no que lê como </w:t>
      </w:r>
      <w:r w:rsidR="00682268" w:rsidRPr="00261F92">
        <w:rPr>
          <w:rFonts w:ascii="Arial" w:hAnsi="Arial" w:cs="Arial"/>
          <w:sz w:val="24"/>
          <w:szCs w:val="24"/>
        </w:rPr>
        <w:t xml:space="preserve">se fosse </w:t>
      </w:r>
      <w:r w:rsidR="00934C93" w:rsidRPr="00261F92">
        <w:rPr>
          <w:rFonts w:ascii="Arial" w:hAnsi="Arial" w:cs="Arial"/>
          <w:sz w:val="24"/>
          <w:szCs w:val="24"/>
        </w:rPr>
        <w:t>seu proprietário pagante</w:t>
      </w:r>
      <w:r w:rsidR="00AB1196" w:rsidRPr="00261F92">
        <w:rPr>
          <w:rFonts w:ascii="Arial" w:hAnsi="Arial" w:cs="Arial"/>
          <w:sz w:val="24"/>
          <w:szCs w:val="24"/>
        </w:rPr>
        <w:t>.</w:t>
      </w:r>
      <w:r w:rsidR="00415AC6" w:rsidRPr="00261F92">
        <w:rPr>
          <w:rFonts w:ascii="Arial" w:hAnsi="Arial" w:cs="Arial"/>
          <w:sz w:val="24"/>
          <w:szCs w:val="24"/>
        </w:rPr>
        <w:t xml:space="preserve"> As </w:t>
      </w:r>
      <w:r w:rsidR="006C5F31" w:rsidRPr="00261F92">
        <w:rPr>
          <w:rFonts w:ascii="Arial" w:hAnsi="Arial" w:cs="Arial"/>
          <w:sz w:val="24"/>
          <w:szCs w:val="24"/>
        </w:rPr>
        <w:t xml:space="preserve">plataformas </w:t>
      </w:r>
      <w:r w:rsidR="00415AC6" w:rsidRPr="00261F92">
        <w:rPr>
          <w:rFonts w:ascii="Arial" w:hAnsi="Arial" w:cs="Arial"/>
          <w:sz w:val="24"/>
          <w:szCs w:val="24"/>
        </w:rPr>
        <w:t xml:space="preserve">que abrem estes espaços </w:t>
      </w:r>
      <w:r w:rsidR="006C5F31" w:rsidRPr="00261F92">
        <w:rPr>
          <w:rFonts w:ascii="Arial" w:hAnsi="Arial" w:cs="Arial"/>
          <w:sz w:val="24"/>
          <w:szCs w:val="24"/>
        </w:rPr>
        <w:t xml:space="preserve">por sua vez também se apropriam destas inferências, sejam </w:t>
      </w:r>
      <w:r w:rsidR="00266378" w:rsidRPr="00261F92">
        <w:rPr>
          <w:rFonts w:ascii="Arial" w:hAnsi="Arial" w:cs="Arial"/>
          <w:sz w:val="24"/>
          <w:szCs w:val="24"/>
        </w:rPr>
        <w:t xml:space="preserve">elas </w:t>
      </w:r>
      <w:r w:rsidR="006C5F31" w:rsidRPr="00261F92">
        <w:rPr>
          <w:rFonts w:ascii="Arial" w:hAnsi="Arial" w:cs="Arial"/>
          <w:sz w:val="24"/>
          <w:szCs w:val="24"/>
        </w:rPr>
        <w:t>comentários ou curtidas, como estoque</w:t>
      </w:r>
      <w:r w:rsidR="00415AC6" w:rsidRPr="00261F92">
        <w:rPr>
          <w:rFonts w:ascii="Arial" w:hAnsi="Arial" w:cs="Arial"/>
          <w:sz w:val="24"/>
          <w:szCs w:val="24"/>
        </w:rPr>
        <w:t>s</w:t>
      </w:r>
      <w:r w:rsidR="006C5F31" w:rsidRPr="00261F92">
        <w:rPr>
          <w:rFonts w:ascii="Arial" w:hAnsi="Arial" w:cs="Arial"/>
          <w:sz w:val="24"/>
          <w:szCs w:val="24"/>
        </w:rPr>
        <w:t xml:space="preserve"> de mercadorias expostos para a valorização de seus “negócios”</w:t>
      </w:r>
      <w:r w:rsidR="00B83E09" w:rsidRPr="00261F92">
        <w:rPr>
          <w:rFonts w:ascii="Arial" w:hAnsi="Arial" w:cs="Arial"/>
          <w:sz w:val="24"/>
          <w:szCs w:val="24"/>
        </w:rPr>
        <w:t xml:space="preserve">, </w:t>
      </w:r>
      <w:r w:rsidR="00934C93" w:rsidRPr="00261F92">
        <w:rPr>
          <w:rFonts w:ascii="Arial" w:hAnsi="Arial" w:cs="Arial"/>
          <w:sz w:val="24"/>
          <w:szCs w:val="24"/>
        </w:rPr>
        <w:t>o que remete de volta a Bauman (2008) ao demonstrar a inversão de posições entre que</w:t>
      </w:r>
      <w:r w:rsidR="00415AC6" w:rsidRPr="00261F92">
        <w:rPr>
          <w:rFonts w:ascii="Arial" w:hAnsi="Arial" w:cs="Arial"/>
          <w:sz w:val="24"/>
          <w:szCs w:val="24"/>
        </w:rPr>
        <w:t>m compra e quem</w:t>
      </w:r>
      <w:r w:rsidR="00934C93" w:rsidRPr="00261F92">
        <w:rPr>
          <w:rFonts w:ascii="Arial" w:hAnsi="Arial" w:cs="Arial"/>
          <w:sz w:val="24"/>
          <w:szCs w:val="24"/>
        </w:rPr>
        <w:t xml:space="preserve"> (ou o que) se vende. </w:t>
      </w:r>
    </w:p>
    <w:p w:rsidR="002E6C3D" w:rsidRPr="00261F92" w:rsidRDefault="0076104D" w:rsidP="00261F92">
      <w:pPr>
        <w:spacing w:before="240" w:line="240" w:lineRule="auto"/>
        <w:jc w:val="both"/>
        <w:rPr>
          <w:rFonts w:ascii="Arial" w:hAnsi="Arial" w:cs="Arial"/>
          <w:sz w:val="24"/>
          <w:szCs w:val="24"/>
        </w:rPr>
      </w:pPr>
      <w:r w:rsidRPr="00261F92">
        <w:rPr>
          <w:rFonts w:ascii="Arial" w:hAnsi="Arial" w:cs="Arial"/>
          <w:sz w:val="24"/>
          <w:szCs w:val="24"/>
        </w:rPr>
        <w:t>Este</w:t>
      </w:r>
      <w:r w:rsidR="00415AC6" w:rsidRPr="00261F92">
        <w:rPr>
          <w:rFonts w:ascii="Arial" w:hAnsi="Arial" w:cs="Arial"/>
          <w:sz w:val="24"/>
          <w:szCs w:val="24"/>
        </w:rPr>
        <w:t>,</w:t>
      </w:r>
      <w:r w:rsidRPr="00261F92">
        <w:rPr>
          <w:rFonts w:ascii="Arial" w:hAnsi="Arial" w:cs="Arial"/>
          <w:sz w:val="24"/>
          <w:szCs w:val="24"/>
        </w:rPr>
        <w:t xml:space="preserve"> ciborgue pós-moderno</w:t>
      </w:r>
      <w:r w:rsidR="0006470A" w:rsidRPr="00261F92">
        <w:rPr>
          <w:rFonts w:ascii="Arial" w:hAnsi="Arial" w:cs="Arial"/>
          <w:sz w:val="24"/>
          <w:szCs w:val="24"/>
        </w:rPr>
        <w:t xml:space="preserve"> descrito por</w:t>
      </w:r>
      <w:r w:rsidR="007138FA" w:rsidRPr="00261F92">
        <w:rPr>
          <w:rFonts w:ascii="Arial" w:hAnsi="Arial" w:cs="Arial"/>
          <w:sz w:val="24"/>
          <w:szCs w:val="24"/>
        </w:rPr>
        <w:t xml:space="preserve"> Haraway</w:t>
      </w:r>
      <w:r w:rsidRPr="00261F92">
        <w:rPr>
          <w:rFonts w:ascii="Arial" w:hAnsi="Arial" w:cs="Arial"/>
          <w:sz w:val="24"/>
          <w:szCs w:val="24"/>
        </w:rPr>
        <w:t xml:space="preserve"> </w:t>
      </w:r>
      <w:r w:rsidR="007138FA" w:rsidRPr="00261F92">
        <w:rPr>
          <w:rFonts w:ascii="Arial" w:hAnsi="Arial" w:cs="Arial"/>
          <w:sz w:val="24"/>
          <w:szCs w:val="24"/>
        </w:rPr>
        <w:t>(</w:t>
      </w:r>
      <w:r w:rsidRPr="00261F92">
        <w:rPr>
          <w:rFonts w:ascii="Arial" w:hAnsi="Arial" w:cs="Arial"/>
          <w:sz w:val="24"/>
          <w:szCs w:val="24"/>
        </w:rPr>
        <w:t>2000)</w:t>
      </w:r>
      <w:r w:rsidR="002E6C3D" w:rsidRPr="00261F92">
        <w:rPr>
          <w:rFonts w:ascii="Arial" w:hAnsi="Arial" w:cs="Arial"/>
          <w:sz w:val="24"/>
          <w:szCs w:val="24"/>
        </w:rPr>
        <w:t>,</w:t>
      </w:r>
      <w:r w:rsidRPr="00261F92">
        <w:rPr>
          <w:rFonts w:ascii="Arial" w:hAnsi="Arial" w:cs="Arial"/>
          <w:sz w:val="24"/>
          <w:szCs w:val="24"/>
        </w:rPr>
        <w:t xml:space="preserve"> </w:t>
      </w:r>
      <w:r w:rsidR="002E6C3D" w:rsidRPr="00261F92">
        <w:rPr>
          <w:rFonts w:ascii="Arial" w:hAnsi="Arial" w:cs="Arial"/>
          <w:sz w:val="24"/>
          <w:szCs w:val="24"/>
        </w:rPr>
        <w:t>ca</w:t>
      </w:r>
      <w:r w:rsidRPr="00261F92">
        <w:rPr>
          <w:rFonts w:ascii="Arial" w:hAnsi="Arial" w:cs="Arial"/>
          <w:sz w:val="24"/>
          <w:szCs w:val="24"/>
        </w:rPr>
        <w:t>paz de extrapolar os limites corporais, se descolar de seu criador, romper barreiras de tempo e espaço, se relacionar, se reproduzir e se perpetuar</w:t>
      </w:r>
      <w:r w:rsidR="00875547" w:rsidRPr="00261F92">
        <w:rPr>
          <w:rFonts w:ascii="Arial" w:hAnsi="Arial" w:cs="Arial"/>
          <w:sz w:val="24"/>
          <w:szCs w:val="24"/>
        </w:rPr>
        <w:t>, elemento representativo da constante mutação do ser</w:t>
      </w:r>
      <w:r w:rsidR="00F33EB7" w:rsidRPr="00261F92">
        <w:rPr>
          <w:rFonts w:ascii="Arial" w:hAnsi="Arial" w:cs="Arial"/>
          <w:sz w:val="24"/>
          <w:szCs w:val="24"/>
        </w:rPr>
        <w:t>,</w:t>
      </w:r>
      <w:r w:rsidR="00A91570">
        <w:rPr>
          <w:rFonts w:ascii="Arial" w:hAnsi="Arial" w:cs="Arial"/>
          <w:sz w:val="24"/>
          <w:szCs w:val="24"/>
        </w:rPr>
        <w:t xml:space="preserve"> é de</w:t>
      </w:r>
      <w:r w:rsidR="002E6C3D" w:rsidRPr="00261F92">
        <w:rPr>
          <w:rFonts w:ascii="Arial" w:hAnsi="Arial" w:cs="Arial"/>
          <w:sz w:val="24"/>
          <w:szCs w:val="24"/>
        </w:rPr>
        <w:t xml:space="preserve">certo o </w:t>
      </w:r>
      <w:r w:rsidR="00875547" w:rsidRPr="00261F92">
        <w:rPr>
          <w:rFonts w:ascii="Arial" w:hAnsi="Arial" w:cs="Arial"/>
          <w:sz w:val="24"/>
          <w:szCs w:val="24"/>
        </w:rPr>
        <w:t>tipo de indivíduo</w:t>
      </w:r>
      <w:r w:rsidR="002E6C3D" w:rsidRPr="00261F92">
        <w:rPr>
          <w:rFonts w:ascii="Arial" w:hAnsi="Arial" w:cs="Arial"/>
          <w:sz w:val="24"/>
          <w:szCs w:val="24"/>
        </w:rPr>
        <w:t xml:space="preserve"> que se espera entender.</w:t>
      </w:r>
      <w:r w:rsidR="00875547" w:rsidRPr="00261F92">
        <w:rPr>
          <w:rFonts w:ascii="Arial" w:hAnsi="Arial" w:cs="Arial"/>
          <w:sz w:val="24"/>
          <w:szCs w:val="24"/>
        </w:rPr>
        <w:t xml:space="preserve"> </w:t>
      </w:r>
    </w:p>
    <w:p w:rsidR="00682268" w:rsidRPr="00261F92" w:rsidRDefault="00334EC0" w:rsidP="00261F92">
      <w:pPr>
        <w:pStyle w:val="PargrafodaLista"/>
        <w:numPr>
          <w:ilvl w:val="0"/>
          <w:numId w:val="1"/>
        </w:numPr>
        <w:spacing w:before="240" w:line="240" w:lineRule="auto"/>
        <w:jc w:val="both"/>
        <w:rPr>
          <w:rFonts w:ascii="Arial" w:hAnsi="Arial" w:cs="Arial"/>
          <w:b/>
          <w:sz w:val="24"/>
          <w:szCs w:val="24"/>
        </w:rPr>
      </w:pPr>
      <w:r>
        <w:rPr>
          <w:rFonts w:ascii="Arial" w:hAnsi="Arial" w:cs="Arial"/>
          <w:b/>
          <w:sz w:val="24"/>
          <w:szCs w:val="24"/>
        </w:rPr>
        <w:t xml:space="preserve">O </w:t>
      </w:r>
      <w:r w:rsidRPr="00334EC0">
        <w:rPr>
          <w:rFonts w:ascii="Arial" w:hAnsi="Arial" w:cs="Arial"/>
          <w:b/>
          <w:i/>
          <w:sz w:val="24"/>
          <w:szCs w:val="24"/>
        </w:rPr>
        <w:t>avatar</w:t>
      </w:r>
      <w:r>
        <w:rPr>
          <w:rFonts w:ascii="Arial" w:hAnsi="Arial" w:cs="Arial"/>
          <w:b/>
          <w:sz w:val="24"/>
          <w:szCs w:val="24"/>
        </w:rPr>
        <w:t xml:space="preserve"> que compra o</w:t>
      </w:r>
      <w:r w:rsidRPr="00334EC0">
        <w:rPr>
          <w:rFonts w:ascii="Arial" w:hAnsi="Arial" w:cs="Arial"/>
          <w:b/>
          <w:i/>
          <w:sz w:val="24"/>
          <w:szCs w:val="24"/>
        </w:rPr>
        <w:t xml:space="preserve"> a</w:t>
      </w:r>
      <w:r w:rsidR="00682268" w:rsidRPr="00334EC0">
        <w:rPr>
          <w:rFonts w:ascii="Arial" w:hAnsi="Arial" w:cs="Arial"/>
          <w:b/>
          <w:i/>
          <w:sz w:val="24"/>
          <w:szCs w:val="24"/>
        </w:rPr>
        <w:t>vatar</w:t>
      </w:r>
      <w:r w:rsidR="00682268" w:rsidRPr="00261F92">
        <w:rPr>
          <w:rFonts w:ascii="Arial" w:hAnsi="Arial" w:cs="Arial"/>
          <w:b/>
          <w:sz w:val="24"/>
          <w:szCs w:val="24"/>
        </w:rPr>
        <w:t xml:space="preserve"> que vende</w:t>
      </w:r>
    </w:p>
    <w:p w:rsidR="00875547" w:rsidRPr="00261F92" w:rsidRDefault="00875547" w:rsidP="00261F92">
      <w:pPr>
        <w:spacing w:before="240" w:line="240" w:lineRule="auto"/>
        <w:jc w:val="both"/>
        <w:rPr>
          <w:rFonts w:ascii="Arial" w:hAnsi="Arial" w:cs="Arial"/>
          <w:sz w:val="24"/>
          <w:szCs w:val="24"/>
        </w:rPr>
      </w:pPr>
      <w:r w:rsidRPr="00261F92">
        <w:rPr>
          <w:rFonts w:ascii="Arial" w:hAnsi="Arial" w:cs="Arial"/>
          <w:sz w:val="24"/>
          <w:szCs w:val="24"/>
        </w:rPr>
        <w:t xml:space="preserve">Como fator externo e em contributo a ambientação </w:t>
      </w:r>
      <w:r w:rsidR="00682268" w:rsidRPr="00261F92">
        <w:rPr>
          <w:rFonts w:ascii="Arial" w:hAnsi="Arial" w:cs="Arial"/>
          <w:sz w:val="24"/>
          <w:szCs w:val="24"/>
        </w:rPr>
        <w:t>destas novas formas de ser</w:t>
      </w:r>
      <w:r w:rsidR="00C240E1" w:rsidRPr="00261F92">
        <w:rPr>
          <w:rFonts w:ascii="Arial" w:hAnsi="Arial" w:cs="Arial"/>
          <w:sz w:val="24"/>
          <w:szCs w:val="24"/>
        </w:rPr>
        <w:t xml:space="preserve"> </w:t>
      </w:r>
      <w:r w:rsidR="00682268" w:rsidRPr="00261F92">
        <w:rPr>
          <w:rFonts w:ascii="Arial" w:hAnsi="Arial" w:cs="Arial"/>
          <w:sz w:val="24"/>
          <w:szCs w:val="24"/>
        </w:rPr>
        <w:t>humano</w:t>
      </w:r>
      <w:r w:rsidRPr="00261F92">
        <w:rPr>
          <w:rFonts w:ascii="Arial" w:hAnsi="Arial" w:cs="Arial"/>
          <w:sz w:val="24"/>
          <w:szCs w:val="24"/>
        </w:rPr>
        <w:t>, importa observar o avanço da desregulamentaçã</w:t>
      </w:r>
      <w:r w:rsidR="005A0486">
        <w:rPr>
          <w:rFonts w:ascii="Arial" w:hAnsi="Arial" w:cs="Arial"/>
          <w:sz w:val="24"/>
          <w:szCs w:val="24"/>
        </w:rPr>
        <w:t>o do mercado e sua influência na conduta</w:t>
      </w:r>
      <w:r w:rsidRPr="00261F92">
        <w:rPr>
          <w:rFonts w:ascii="Arial" w:hAnsi="Arial" w:cs="Arial"/>
          <w:sz w:val="24"/>
          <w:szCs w:val="24"/>
        </w:rPr>
        <w:t xml:space="preserve"> </w:t>
      </w:r>
      <w:r w:rsidR="005A0486">
        <w:rPr>
          <w:rFonts w:ascii="Arial" w:hAnsi="Arial" w:cs="Arial"/>
          <w:sz w:val="24"/>
          <w:szCs w:val="24"/>
        </w:rPr>
        <w:t>geral das pessoas. Percebido</w:t>
      </w:r>
      <w:r w:rsidR="00780824" w:rsidRPr="00261F92">
        <w:rPr>
          <w:rFonts w:ascii="Arial" w:hAnsi="Arial" w:cs="Arial"/>
          <w:sz w:val="24"/>
          <w:szCs w:val="24"/>
        </w:rPr>
        <w:t xml:space="preserve"> inicialmente como o deslocamento gradual do poder do Estado para o meio privado</w:t>
      </w:r>
      <w:r w:rsidR="008133D1" w:rsidRPr="00261F92">
        <w:rPr>
          <w:rFonts w:ascii="Arial" w:hAnsi="Arial" w:cs="Arial"/>
          <w:sz w:val="24"/>
          <w:szCs w:val="24"/>
        </w:rPr>
        <w:t xml:space="preserve"> (</w:t>
      </w:r>
      <w:r w:rsidR="00483F5C" w:rsidRPr="00261F92">
        <w:rPr>
          <w:rFonts w:ascii="Arial" w:hAnsi="Arial" w:cs="Arial"/>
          <w:sz w:val="24"/>
          <w:szCs w:val="24"/>
        </w:rPr>
        <w:t>BAUMAN, 2001; MAFFESOLI, 2012</w:t>
      </w:r>
      <w:r w:rsidR="008133D1" w:rsidRPr="00261F92">
        <w:rPr>
          <w:rFonts w:ascii="Arial" w:hAnsi="Arial" w:cs="Arial"/>
          <w:sz w:val="24"/>
          <w:szCs w:val="24"/>
        </w:rPr>
        <w:t>)</w:t>
      </w:r>
      <w:r w:rsidR="00166B56" w:rsidRPr="00261F92">
        <w:rPr>
          <w:rFonts w:ascii="Arial" w:hAnsi="Arial" w:cs="Arial"/>
          <w:sz w:val="24"/>
          <w:szCs w:val="24"/>
        </w:rPr>
        <w:t>, e</w:t>
      </w:r>
      <w:r w:rsidR="00780824" w:rsidRPr="00261F92">
        <w:rPr>
          <w:rFonts w:ascii="Arial" w:hAnsi="Arial" w:cs="Arial"/>
          <w:sz w:val="24"/>
          <w:szCs w:val="24"/>
        </w:rPr>
        <w:t xml:space="preserve">ste se encontra hoje fortemente marcado pelo incremento de compras e serviços pela </w:t>
      </w:r>
      <w:r w:rsidR="00780824" w:rsidRPr="00261F92">
        <w:rPr>
          <w:rFonts w:ascii="Arial" w:hAnsi="Arial" w:cs="Arial"/>
          <w:i/>
          <w:sz w:val="24"/>
          <w:szCs w:val="24"/>
        </w:rPr>
        <w:t>internet</w:t>
      </w:r>
      <w:r w:rsidR="00780824" w:rsidRPr="00261F92">
        <w:rPr>
          <w:rFonts w:ascii="Arial" w:hAnsi="Arial" w:cs="Arial"/>
          <w:sz w:val="24"/>
          <w:szCs w:val="24"/>
        </w:rPr>
        <w:t>. Curioso é perceber que esta migração não se dá necessariamente por semelhança de serviços</w:t>
      </w:r>
      <w:r w:rsidR="00C670AC" w:rsidRPr="00261F92">
        <w:rPr>
          <w:rFonts w:ascii="Arial" w:hAnsi="Arial" w:cs="Arial"/>
          <w:sz w:val="24"/>
          <w:szCs w:val="24"/>
        </w:rPr>
        <w:t>,</w:t>
      </w:r>
      <w:r w:rsidR="00780824" w:rsidRPr="00261F92">
        <w:rPr>
          <w:rFonts w:ascii="Arial" w:hAnsi="Arial" w:cs="Arial"/>
          <w:sz w:val="24"/>
          <w:szCs w:val="24"/>
        </w:rPr>
        <w:t xml:space="preserve"> mas sim por um leque de alternativas pensadas, implantadas e oferecidas a público </w:t>
      </w:r>
      <w:r w:rsidR="006F62CB" w:rsidRPr="00261F92">
        <w:rPr>
          <w:rFonts w:ascii="Arial" w:hAnsi="Arial" w:cs="Arial"/>
          <w:sz w:val="24"/>
          <w:szCs w:val="24"/>
        </w:rPr>
        <w:t>através deste meio.</w:t>
      </w:r>
    </w:p>
    <w:p w:rsidR="006F62CB" w:rsidRPr="00261F92" w:rsidRDefault="006F62CB" w:rsidP="00261F92">
      <w:pPr>
        <w:spacing w:before="240" w:line="240" w:lineRule="auto"/>
        <w:jc w:val="both"/>
        <w:rPr>
          <w:rFonts w:ascii="Arial" w:hAnsi="Arial" w:cs="Arial"/>
          <w:sz w:val="24"/>
          <w:szCs w:val="24"/>
        </w:rPr>
      </w:pPr>
      <w:r w:rsidRPr="00261F92">
        <w:rPr>
          <w:rFonts w:ascii="Arial" w:hAnsi="Arial" w:cs="Arial"/>
          <w:sz w:val="24"/>
          <w:szCs w:val="24"/>
        </w:rPr>
        <w:t xml:space="preserve">Marcadamente representado pelos </w:t>
      </w:r>
      <w:r w:rsidRPr="00261F92">
        <w:rPr>
          <w:rFonts w:ascii="Arial" w:hAnsi="Arial" w:cs="Arial"/>
          <w:i/>
          <w:sz w:val="24"/>
          <w:szCs w:val="24"/>
        </w:rPr>
        <w:t>Apps</w:t>
      </w:r>
      <w:r w:rsidRPr="00261F92">
        <w:rPr>
          <w:rFonts w:ascii="Arial" w:hAnsi="Arial" w:cs="Arial"/>
          <w:sz w:val="24"/>
          <w:szCs w:val="24"/>
        </w:rPr>
        <w:t xml:space="preserve"> para </w:t>
      </w:r>
      <w:r w:rsidRPr="00261F92">
        <w:rPr>
          <w:rFonts w:ascii="Arial" w:hAnsi="Arial" w:cs="Arial"/>
          <w:i/>
          <w:sz w:val="24"/>
          <w:szCs w:val="24"/>
        </w:rPr>
        <w:t>smartphones</w:t>
      </w:r>
      <w:r w:rsidR="007138FA" w:rsidRPr="00261F92">
        <w:rPr>
          <w:rFonts w:ascii="Arial" w:hAnsi="Arial" w:cs="Arial"/>
          <w:sz w:val="24"/>
          <w:szCs w:val="24"/>
        </w:rPr>
        <w:t xml:space="preserve">, </w:t>
      </w:r>
      <w:r w:rsidR="00415AC6" w:rsidRPr="00261F92">
        <w:rPr>
          <w:rFonts w:ascii="Arial" w:hAnsi="Arial" w:cs="Arial"/>
          <w:sz w:val="24"/>
          <w:szCs w:val="24"/>
        </w:rPr>
        <w:t>estas opções</w:t>
      </w:r>
      <w:r w:rsidR="000846E3" w:rsidRPr="00261F92">
        <w:rPr>
          <w:rFonts w:ascii="Arial" w:hAnsi="Arial" w:cs="Arial"/>
          <w:sz w:val="24"/>
          <w:szCs w:val="24"/>
        </w:rPr>
        <w:t xml:space="preserve"> </w:t>
      </w:r>
      <w:r w:rsidR="000846E3" w:rsidRPr="00261F92">
        <w:rPr>
          <w:rFonts w:ascii="Arial" w:hAnsi="Arial" w:cs="Arial"/>
          <w:i/>
          <w:sz w:val="24"/>
          <w:szCs w:val="24"/>
        </w:rPr>
        <w:t>on</w:t>
      </w:r>
      <w:r w:rsidRPr="00261F92">
        <w:rPr>
          <w:rFonts w:ascii="Arial" w:hAnsi="Arial" w:cs="Arial"/>
          <w:i/>
          <w:sz w:val="24"/>
          <w:szCs w:val="24"/>
        </w:rPr>
        <w:t>line</w:t>
      </w:r>
      <w:r w:rsidR="000846E3" w:rsidRPr="00261F92">
        <w:rPr>
          <w:rFonts w:ascii="Arial" w:hAnsi="Arial" w:cs="Arial"/>
          <w:i/>
          <w:sz w:val="24"/>
          <w:szCs w:val="24"/>
        </w:rPr>
        <w:t xml:space="preserve"> </w:t>
      </w:r>
      <w:r w:rsidRPr="00261F92">
        <w:rPr>
          <w:rFonts w:ascii="Arial" w:hAnsi="Arial" w:cs="Arial"/>
          <w:sz w:val="24"/>
          <w:szCs w:val="24"/>
        </w:rPr>
        <w:t xml:space="preserve">encurtam o acesso dos usuários a realização de diversas </w:t>
      </w:r>
      <w:r w:rsidR="00E341EC" w:rsidRPr="00261F92">
        <w:rPr>
          <w:rFonts w:ascii="Arial" w:hAnsi="Arial" w:cs="Arial"/>
          <w:sz w:val="24"/>
          <w:szCs w:val="24"/>
        </w:rPr>
        <w:t>tarefas</w:t>
      </w:r>
      <w:r w:rsidRPr="00261F92">
        <w:rPr>
          <w:rFonts w:ascii="Arial" w:hAnsi="Arial" w:cs="Arial"/>
          <w:sz w:val="24"/>
          <w:szCs w:val="24"/>
        </w:rPr>
        <w:t xml:space="preserve"> </w:t>
      </w:r>
      <w:r w:rsidR="007138FA" w:rsidRPr="00261F92">
        <w:rPr>
          <w:rFonts w:ascii="Arial" w:hAnsi="Arial" w:cs="Arial"/>
          <w:sz w:val="24"/>
          <w:szCs w:val="24"/>
        </w:rPr>
        <w:t>diárias</w:t>
      </w:r>
      <w:r w:rsidR="000846E3" w:rsidRPr="00261F92">
        <w:rPr>
          <w:rFonts w:ascii="Arial" w:hAnsi="Arial" w:cs="Arial"/>
          <w:sz w:val="24"/>
          <w:szCs w:val="24"/>
        </w:rPr>
        <w:t>,</w:t>
      </w:r>
      <w:r w:rsidR="007138FA" w:rsidRPr="00261F92">
        <w:rPr>
          <w:rFonts w:ascii="Arial" w:hAnsi="Arial" w:cs="Arial"/>
          <w:sz w:val="24"/>
          <w:szCs w:val="24"/>
        </w:rPr>
        <w:t xml:space="preserve"> </w:t>
      </w:r>
      <w:r w:rsidRPr="00261F92">
        <w:rPr>
          <w:rFonts w:ascii="Arial" w:hAnsi="Arial" w:cs="Arial"/>
          <w:sz w:val="24"/>
          <w:szCs w:val="24"/>
        </w:rPr>
        <w:t xml:space="preserve">assim como a tantas outras criadas </w:t>
      </w:r>
      <w:r w:rsidR="00B60BAF" w:rsidRPr="00261F92">
        <w:rPr>
          <w:rFonts w:ascii="Arial" w:hAnsi="Arial" w:cs="Arial"/>
          <w:sz w:val="24"/>
          <w:szCs w:val="24"/>
        </w:rPr>
        <w:t xml:space="preserve">a </w:t>
      </w:r>
      <w:r w:rsidR="007138FA" w:rsidRPr="00261F92">
        <w:rPr>
          <w:rFonts w:ascii="Arial" w:hAnsi="Arial" w:cs="Arial"/>
          <w:sz w:val="24"/>
          <w:szCs w:val="24"/>
        </w:rPr>
        <w:t>partir de</w:t>
      </w:r>
      <w:r w:rsidR="00A95A71" w:rsidRPr="00261F92">
        <w:rPr>
          <w:rFonts w:ascii="Arial" w:hAnsi="Arial" w:cs="Arial"/>
          <w:sz w:val="24"/>
          <w:szCs w:val="24"/>
        </w:rPr>
        <w:t xml:space="preserve"> novos </w:t>
      </w:r>
      <w:r w:rsidRPr="00261F92">
        <w:rPr>
          <w:rFonts w:ascii="Arial" w:hAnsi="Arial" w:cs="Arial"/>
          <w:sz w:val="24"/>
          <w:szCs w:val="24"/>
        </w:rPr>
        <w:t xml:space="preserve">hábitos </w:t>
      </w:r>
      <w:r w:rsidR="00A95A71" w:rsidRPr="00261F92">
        <w:rPr>
          <w:rFonts w:ascii="Arial" w:hAnsi="Arial" w:cs="Arial"/>
          <w:sz w:val="24"/>
          <w:szCs w:val="24"/>
        </w:rPr>
        <w:t xml:space="preserve">adquiridos dentro </w:t>
      </w:r>
      <w:r w:rsidR="007138FA" w:rsidRPr="00261F92">
        <w:rPr>
          <w:rFonts w:ascii="Arial" w:hAnsi="Arial" w:cs="Arial"/>
          <w:sz w:val="24"/>
          <w:szCs w:val="24"/>
        </w:rPr>
        <w:t>da</w:t>
      </w:r>
      <w:r w:rsidRPr="00261F92">
        <w:rPr>
          <w:rFonts w:ascii="Arial" w:hAnsi="Arial" w:cs="Arial"/>
          <w:sz w:val="24"/>
          <w:szCs w:val="24"/>
        </w:rPr>
        <w:t xml:space="preserve"> cibercultura. Aplicativos de transporte </w:t>
      </w:r>
      <w:r w:rsidR="00A95A71" w:rsidRPr="00261F92">
        <w:rPr>
          <w:rFonts w:ascii="Arial" w:hAnsi="Arial" w:cs="Arial"/>
          <w:sz w:val="24"/>
          <w:szCs w:val="24"/>
        </w:rPr>
        <w:t>alte</w:t>
      </w:r>
      <w:r w:rsidR="00415AC6" w:rsidRPr="00261F92">
        <w:rPr>
          <w:rFonts w:ascii="Arial" w:hAnsi="Arial" w:cs="Arial"/>
          <w:sz w:val="24"/>
          <w:szCs w:val="24"/>
        </w:rPr>
        <w:t xml:space="preserve">rnativo ou compartilhado como </w:t>
      </w:r>
      <w:r w:rsidR="00A95A71" w:rsidRPr="00261F92">
        <w:rPr>
          <w:rFonts w:ascii="Arial" w:hAnsi="Arial" w:cs="Arial"/>
          <w:sz w:val="24"/>
          <w:szCs w:val="24"/>
        </w:rPr>
        <w:t xml:space="preserve">Uber, Lime e BlaBlaCar, e de compras </w:t>
      </w:r>
      <w:r w:rsidR="008B7802" w:rsidRPr="00261F92">
        <w:rPr>
          <w:rFonts w:ascii="Arial" w:hAnsi="Arial" w:cs="Arial"/>
          <w:sz w:val="24"/>
          <w:szCs w:val="24"/>
        </w:rPr>
        <w:t xml:space="preserve">e viagens </w:t>
      </w:r>
      <w:r w:rsidR="00A95A71" w:rsidRPr="00261F92">
        <w:rPr>
          <w:rFonts w:ascii="Arial" w:hAnsi="Arial" w:cs="Arial"/>
          <w:sz w:val="24"/>
          <w:szCs w:val="24"/>
        </w:rPr>
        <w:t>como o Aliexp</w:t>
      </w:r>
      <w:r w:rsidR="008B7802" w:rsidRPr="00261F92">
        <w:rPr>
          <w:rFonts w:ascii="Arial" w:hAnsi="Arial" w:cs="Arial"/>
          <w:sz w:val="24"/>
          <w:szCs w:val="24"/>
        </w:rPr>
        <w:t xml:space="preserve">ress, Airbnb e Amazon </w:t>
      </w:r>
      <w:r w:rsidR="007138FA" w:rsidRPr="00261F92">
        <w:rPr>
          <w:rFonts w:ascii="Arial" w:hAnsi="Arial" w:cs="Arial"/>
          <w:sz w:val="24"/>
          <w:szCs w:val="24"/>
        </w:rPr>
        <w:t>são bons</w:t>
      </w:r>
      <w:r w:rsidR="008B7802" w:rsidRPr="00261F92">
        <w:rPr>
          <w:rFonts w:ascii="Arial" w:hAnsi="Arial" w:cs="Arial"/>
          <w:sz w:val="24"/>
          <w:szCs w:val="24"/>
        </w:rPr>
        <w:t xml:space="preserve"> exemplo</w:t>
      </w:r>
      <w:r w:rsidR="007138FA" w:rsidRPr="00261F92">
        <w:rPr>
          <w:rFonts w:ascii="Arial" w:hAnsi="Arial" w:cs="Arial"/>
          <w:sz w:val="24"/>
          <w:szCs w:val="24"/>
        </w:rPr>
        <w:t>s</w:t>
      </w:r>
      <w:r w:rsidR="00C670AC" w:rsidRPr="00261F92">
        <w:rPr>
          <w:rFonts w:ascii="Arial" w:hAnsi="Arial" w:cs="Arial"/>
          <w:sz w:val="24"/>
          <w:szCs w:val="24"/>
        </w:rPr>
        <w:t>,</w:t>
      </w:r>
      <w:r w:rsidR="008B7802" w:rsidRPr="00261F92">
        <w:rPr>
          <w:rFonts w:ascii="Arial" w:hAnsi="Arial" w:cs="Arial"/>
          <w:sz w:val="24"/>
          <w:szCs w:val="24"/>
        </w:rPr>
        <w:t xml:space="preserve"> pois</w:t>
      </w:r>
      <w:r w:rsidR="00A91570">
        <w:rPr>
          <w:rFonts w:ascii="Arial" w:hAnsi="Arial" w:cs="Arial"/>
          <w:sz w:val="24"/>
          <w:szCs w:val="24"/>
        </w:rPr>
        <w:t>,</w:t>
      </w:r>
      <w:r w:rsidR="008B7802" w:rsidRPr="00261F92">
        <w:rPr>
          <w:rFonts w:ascii="Arial" w:hAnsi="Arial" w:cs="Arial"/>
          <w:sz w:val="24"/>
          <w:szCs w:val="24"/>
        </w:rPr>
        <w:t xml:space="preserve"> </w:t>
      </w:r>
      <w:r w:rsidR="001B4218" w:rsidRPr="00261F92">
        <w:rPr>
          <w:rFonts w:ascii="Arial" w:hAnsi="Arial" w:cs="Arial"/>
          <w:sz w:val="24"/>
          <w:szCs w:val="24"/>
        </w:rPr>
        <w:t xml:space="preserve">deslocam o consumidor dos modos </w:t>
      </w:r>
      <w:r w:rsidR="008B7802" w:rsidRPr="00261F92">
        <w:rPr>
          <w:rFonts w:ascii="Arial" w:hAnsi="Arial" w:cs="Arial"/>
          <w:sz w:val="24"/>
          <w:szCs w:val="24"/>
        </w:rPr>
        <w:t xml:space="preserve">tradicionais </w:t>
      </w:r>
      <w:r w:rsidR="001B4218" w:rsidRPr="00261F92">
        <w:rPr>
          <w:rFonts w:ascii="Arial" w:hAnsi="Arial" w:cs="Arial"/>
          <w:sz w:val="24"/>
          <w:szCs w:val="24"/>
        </w:rPr>
        <w:t xml:space="preserve">de uso </w:t>
      </w:r>
      <w:r w:rsidR="008B7802" w:rsidRPr="00261F92">
        <w:rPr>
          <w:rFonts w:ascii="Arial" w:hAnsi="Arial" w:cs="Arial"/>
          <w:sz w:val="24"/>
          <w:szCs w:val="24"/>
        </w:rPr>
        <w:t>dando-lhe a</w:t>
      </w:r>
      <w:r w:rsidR="00B60BAF" w:rsidRPr="00261F92">
        <w:rPr>
          <w:rFonts w:ascii="Arial" w:hAnsi="Arial" w:cs="Arial"/>
          <w:sz w:val="24"/>
          <w:szCs w:val="24"/>
        </w:rPr>
        <w:t xml:space="preserve"> liberdade e a comodidade de </w:t>
      </w:r>
      <w:r w:rsidR="001B4218" w:rsidRPr="00261F92">
        <w:rPr>
          <w:rFonts w:ascii="Arial" w:hAnsi="Arial" w:cs="Arial"/>
          <w:sz w:val="24"/>
          <w:szCs w:val="24"/>
        </w:rPr>
        <w:t>acessá-los</w:t>
      </w:r>
      <w:r w:rsidR="00A17DFC" w:rsidRPr="00261F92">
        <w:rPr>
          <w:rFonts w:ascii="Arial" w:hAnsi="Arial" w:cs="Arial"/>
          <w:sz w:val="24"/>
          <w:szCs w:val="24"/>
        </w:rPr>
        <w:t xml:space="preserve"> a toda hora e em qualquer</w:t>
      </w:r>
      <w:r w:rsidR="00C670AC" w:rsidRPr="00261F92">
        <w:rPr>
          <w:rFonts w:ascii="Arial" w:hAnsi="Arial" w:cs="Arial"/>
          <w:sz w:val="24"/>
          <w:szCs w:val="24"/>
        </w:rPr>
        <w:t xml:space="preserve"> lugar</w:t>
      </w:r>
      <w:r w:rsidR="008B7802" w:rsidRPr="00261F92">
        <w:rPr>
          <w:rFonts w:ascii="Arial" w:hAnsi="Arial" w:cs="Arial"/>
          <w:sz w:val="24"/>
          <w:szCs w:val="24"/>
        </w:rPr>
        <w:t xml:space="preserve">, haja visto que os serviços </w:t>
      </w:r>
      <w:r w:rsidR="000846E3" w:rsidRPr="00261F92">
        <w:rPr>
          <w:rFonts w:ascii="Arial" w:hAnsi="Arial" w:cs="Arial"/>
          <w:sz w:val="24"/>
          <w:szCs w:val="24"/>
        </w:rPr>
        <w:t>e produtos disponibilizados</w:t>
      </w:r>
      <w:r w:rsidR="00B60BAF" w:rsidRPr="00261F92">
        <w:rPr>
          <w:rFonts w:ascii="Arial" w:hAnsi="Arial" w:cs="Arial"/>
          <w:sz w:val="24"/>
          <w:szCs w:val="24"/>
        </w:rPr>
        <w:t xml:space="preserve"> por estes</w:t>
      </w:r>
      <w:r w:rsidR="008B7802" w:rsidRPr="00261F92">
        <w:rPr>
          <w:rFonts w:ascii="Arial" w:hAnsi="Arial" w:cs="Arial"/>
          <w:sz w:val="24"/>
          <w:szCs w:val="24"/>
        </w:rPr>
        <w:t xml:space="preserve"> não apresentam limitações de origem ou local de utilização.</w:t>
      </w:r>
      <w:r w:rsidR="00C670AC" w:rsidRPr="00261F92">
        <w:rPr>
          <w:rFonts w:ascii="Arial" w:hAnsi="Arial" w:cs="Arial"/>
          <w:sz w:val="24"/>
          <w:szCs w:val="24"/>
        </w:rPr>
        <w:t xml:space="preserve"> </w:t>
      </w:r>
      <w:r w:rsidR="00166B56" w:rsidRPr="00261F92">
        <w:rPr>
          <w:rFonts w:ascii="Arial" w:hAnsi="Arial" w:cs="Arial"/>
          <w:sz w:val="24"/>
          <w:szCs w:val="24"/>
        </w:rPr>
        <w:t xml:space="preserve">Esta situação tende a proporcionar uma sensação de conforto e segurança a seus usuários de difícil reversão, ainda que para isto exponham </w:t>
      </w:r>
      <w:r w:rsidR="00EC7357" w:rsidRPr="00261F92">
        <w:rPr>
          <w:rFonts w:ascii="Arial" w:hAnsi="Arial" w:cs="Arial"/>
          <w:sz w:val="24"/>
          <w:szCs w:val="24"/>
        </w:rPr>
        <w:t xml:space="preserve">conscientemente </w:t>
      </w:r>
      <w:r w:rsidR="00166B56" w:rsidRPr="00261F92">
        <w:rPr>
          <w:rFonts w:ascii="Arial" w:hAnsi="Arial" w:cs="Arial"/>
          <w:sz w:val="24"/>
          <w:szCs w:val="24"/>
        </w:rPr>
        <w:t>sua intimidade às entidades que oferecem tais facilidades (</w:t>
      </w:r>
      <w:r w:rsidR="00483F5C" w:rsidRPr="00261F92">
        <w:rPr>
          <w:rFonts w:ascii="Arial" w:hAnsi="Arial" w:cs="Arial"/>
          <w:sz w:val="24"/>
          <w:szCs w:val="24"/>
        </w:rPr>
        <w:t>HOFFMANN; LUTZ; RANZINI,2016</w:t>
      </w:r>
      <w:r w:rsidR="00EC7357" w:rsidRPr="00261F92">
        <w:rPr>
          <w:rFonts w:ascii="Arial" w:hAnsi="Arial" w:cs="Arial"/>
          <w:sz w:val="24"/>
          <w:szCs w:val="24"/>
        </w:rPr>
        <w:t>).</w:t>
      </w:r>
    </w:p>
    <w:p w:rsidR="008B7802" w:rsidRPr="00261F92" w:rsidRDefault="008B7802" w:rsidP="00261F92">
      <w:pPr>
        <w:spacing w:before="240" w:line="240" w:lineRule="auto"/>
        <w:jc w:val="both"/>
        <w:rPr>
          <w:rFonts w:ascii="Arial" w:hAnsi="Arial" w:cs="Arial"/>
          <w:sz w:val="24"/>
          <w:szCs w:val="24"/>
        </w:rPr>
      </w:pPr>
      <w:r w:rsidRPr="00261F92">
        <w:rPr>
          <w:rFonts w:ascii="Arial" w:hAnsi="Arial" w:cs="Arial"/>
          <w:sz w:val="24"/>
          <w:szCs w:val="24"/>
        </w:rPr>
        <w:t xml:space="preserve">Também característico destes </w:t>
      </w:r>
      <w:r w:rsidR="00EC7357" w:rsidRPr="00261F92">
        <w:rPr>
          <w:rFonts w:ascii="Arial" w:hAnsi="Arial" w:cs="Arial"/>
          <w:sz w:val="24"/>
          <w:szCs w:val="24"/>
        </w:rPr>
        <w:t xml:space="preserve">serviços </w:t>
      </w:r>
      <w:r w:rsidR="007B72D4" w:rsidRPr="00261F92">
        <w:rPr>
          <w:rFonts w:ascii="Arial" w:hAnsi="Arial" w:cs="Arial"/>
          <w:sz w:val="24"/>
          <w:szCs w:val="24"/>
        </w:rPr>
        <w:t xml:space="preserve">é sua precariedade. Muitas das instituições que </w:t>
      </w:r>
      <w:r w:rsidR="007138FA" w:rsidRPr="00261F92">
        <w:rPr>
          <w:rFonts w:ascii="Arial" w:hAnsi="Arial" w:cs="Arial"/>
          <w:sz w:val="24"/>
          <w:szCs w:val="24"/>
        </w:rPr>
        <w:t xml:space="preserve">os </w:t>
      </w:r>
      <w:r w:rsidR="007B72D4" w:rsidRPr="00261F92">
        <w:rPr>
          <w:rFonts w:ascii="Arial" w:hAnsi="Arial" w:cs="Arial"/>
          <w:sz w:val="24"/>
          <w:szCs w:val="24"/>
        </w:rPr>
        <w:t xml:space="preserve">oferecem apresentam vida curta, gozando de um sucesso breve, logo sendo superadas ou adquiridas por concorrentes que </w:t>
      </w:r>
      <w:r w:rsidR="007138FA" w:rsidRPr="00261F92">
        <w:rPr>
          <w:rFonts w:ascii="Arial" w:hAnsi="Arial" w:cs="Arial"/>
          <w:sz w:val="24"/>
          <w:szCs w:val="24"/>
        </w:rPr>
        <w:t>apresentam</w:t>
      </w:r>
      <w:r w:rsidR="007B72D4" w:rsidRPr="00261F92">
        <w:rPr>
          <w:rFonts w:ascii="Arial" w:hAnsi="Arial" w:cs="Arial"/>
          <w:sz w:val="24"/>
          <w:szCs w:val="24"/>
        </w:rPr>
        <w:t xml:space="preserve"> soluções aperfeiçoada</w:t>
      </w:r>
      <w:r w:rsidR="003D5E0A" w:rsidRPr="00261F92">
        <w:rPr>
          <w:rFonts w:ascii="Arial" w:hAnsi="Arial" w:cs="Arial"/>
          <w:sz w:val="24"/>
          <w:szCs w:val="24"/>
        </w:rPr>
        <w:t>s</w:t>
      </w:r>
      <w:r w:rsidR="007138FA" w:rsidRPr="00261F92">
        <w:rPr>
          <w:rFonts w:ascii="Arial" w:hAnsi="Arial" w:cs="Arial"/>
          <w:sz w:val="24"/>
          <w:szCs w:val="24"/>
        </w:rPr>
        <w:t xml:space="preserve"> ou alternativas</w:t>
      </w:r>
      <w:r w:rsidR="0006470A" w:rsidRPr="00261F92">
        <w:rPr>
          <w:rFonts w:ascii="Arial" w:hAnsi="Arial" w:cs="Arial"/>
          <w:sz w:val="24"/>
          <w:szCs w:val="24"/>
        </w:rPr>
        <w:t xml:space="preserve"> que</w:t>
      </w:r>
      <w:r w:rsidR="007138FA" w:rsidRPr="00261F92">
        <w:rPr>
          <w:rFonts w:ascii="Arial" w:hAnsi="Arial" w:cs="Arial"/>
          <w:sz w:val="24"/>
          <w:szCs w:val="24"/>
        </w:rPr>
        <w:t xml:space="preserve"> se mostram </w:t>
      </w:r>
      <w:r w:rsidR="001C25DC" w:rsidRPr="00261F92">
        <w:rPr>
          <w:rFonts w:ascii="Arial" w:hAnsi="Arial" w:cs="Arial"/>
          <w:sz w:val="24"/>
          <w:szCs w:val="24"/>
        </w:rPr>
        <w:t>mais práticas</w:t>
      </w:r>
      <w:r w:rsidR="000846E3" w:rsidRPr="00261F92">
        <w:rPr>
          <w:rFonts w:ascii="Arial" w:hAnsi="Arial" w:cs="Arial"/>
          <w:sz w:val="24"/>
          <w:szCs w:val="24"/>
        </w:rPr>
        <w:t xml:space="preserve"> e eficientes</w:t>
      </w:r>
      <w:r w:rsidR="001C25DC" w:rsidRPr="00261F92">
        <w:rPr>
          <w:rFonts w:ascii="Arial" w:hAnsi="Arial" w:cs="Arial"/>
          <w:sz w:val="24"/>
          <w:szCs w:val="24"/>
        </w:rPr>
        <w:t xml:space="preserve"> ao </w:t>
      </w:r>
      <w:r w:rsidR="000846E3" w:rsidRPr="00261F92">
        <w:rPr>
          <w:rFonts w:ascii="Arial" w:hAnsi="Arial" w:cs="Arial"/>
          <w:sz w:val="24"/>
          <w:szCs w:val="24"/>
        </w:rPr>
        <w:t>público</w:t>
      </w:r>
      <w:r w:rsidR="001C25DC" w:rsidRPr="00261F92">
        <w:rPr>
          <w:rFonts w:ascii="Arial" w:hAnsi="Arial" w:cs="Arial"/>
          <w:sz w:val="24"/>
          <w:szCs w:val="24"/>
        </w:rPr>
        <w:t xml:space="preserve">. </w:t>
      </w:r>
      <w:r w:rsidR="000846E3" w:rsidRPr="00261F92">
        <w:rPr>
          <w:rFonts w:ascii="Arial" w:hAnsi="Arial" w:cs="Arial"/>
          <w:sz w:val="24"/>
          <w:szCs w:val="24"/>
        </w:rPr>
        <w:t xml:space="preserve">Vale </w:t>
      </w:r>
      <w:r w:rsidR="001C25DC" w:rsidRPr="00261F92">
        <w:rPr>
          <w:rFonts w:ascii="Arial" w:hAnsi="Arial" w:cs="Arial"/>
          <w:sz w:val="24"/>
          <w:szCs w:val="24"/>
        </w:rPr>
        <w:t>ta</w:t>
      </w:r>
      <w:r w:rsidR="000846E3" w:rsidRPr="00261F92">
        <w:rPr>
          <w:rFonts w:ascii="Arial" w:hAnsi="Arial" w:cs="Arial"/>
          <w:sz w:val="24"/>
          <w:szCs w:val="24"/>
        </w:rPr>
        <w:t>mbém observar que, pela fluidez</w:t>
      </w:r>
      <w:r w:rsidR="001C25DC" w:rsidRPr="00261F92">
        <w:rPr>
          <w:rFonts w:ascii="Arial" w:hAnsi="Arial" w:cs="Arial"/>
          <w:sz w:val="24"/>
          <w:szCs w:val="24"/>
        </w:rPr>
        <w:t xml:space="preserve"> dos processos e do tempo presente, muitas destas alternativas hoje disponíveis fracassariam se </w:t>
      </w:r>
      <w:r w:rsidR="007B6329" w:rsidRPr="00261F92">
        <w:rPr>
          <w:rFonts w:ascii="Arial" w:hAnsi="Arial" w:cs="Arial"/>
          <w:sz w:val="24"/>
          <w:szCs w:val="24"/>
        </w:rPr>
        <w:t xml:space="preserve">lançadas </w:t>
      </w:r>
      <w:r w:rsidR="001C25DC" w:rsidRPr="00261F92">
        <w:rPr>
          <w:rFonts w:ascii="Arial" w:hAnsi="Arial" w:cs="Arial"/>
          <w:sz w:val="24"/>
          <w:szCs w:val="24"/>
        </w:rPr>
        <w:t xml:space="preserve">poucos anos antes. </w:t>
      </w:r>
      <w:r w:rsidR="003D5E0A" w:rsidRPr="00261F92">
        <w:rPr>
          <w:rFonts w:ascii="Arial" w:hAnsi="Arial" w:cs="Arial"/>
          <w:sz w:val="24"/>
          <w:szCs w:val="24"/>
        </w:rPr>
        <w:t>Tu</w:t>
      </w:r>
      <w:r w:rsidR="0006470A" w:rsidRPr="00261F92">
        <w:rPr>
          <w:rFonts w:ascii="Arial" w:hAnsi="Arial" w:cs="Arial"/>
          <w:sz w:val="24"/>
          <w:szCs w:val="24"/>
        </w:rPr>
        <w:t>do isso ocorre</w:t>
      </w:r>
      <w:r w:rsidR="007B72D4" w:rsidRPr="00261F92">
        <w:rPr>
          <w:rFonts w:ascii="Arial" w:hAnsi="Arial" w:cs="Arial"/>
          <w:sz w:val="24"/>
          <w:szCs w:val="24"/>
        </w:rPr>
        <w:t xml:space="preserve"> em simultâneo, d</w:t>
      </w:r>
      <w:r w:rsidR="003D5E0A" w:rsidRPr="00261F92">
        <w:rPr>
          <w:rFonts w:ascii="Arial" w:hAnsi="Arial" w:cs="Arial"/>
          <w:sz w:val="24"/>
          <w:szCs w:val="24"/>
        </w:rPr>
        <w:t xml:space="preserve">e forma </w:t>
      </w:r>
      <w:r w:rsidR="003D5E0A" w:rsidRPr="00261F92">
        <w:rPr>
          <w:rFonts w:ascii="Arial" w:hAnsi="Arial" w:cs="Arial"/>
          <w:sz w:val="24"/>
          <w:szCs w:val="24"/>
        </w:rPr>
        <w:lastRenderedPageBreak/>
        <w:t>acelerada. C</w:t>
      </w:r>
      <w:r w:rsidR="000846E3" w:rsidRPr="00261F92">
        <w:rPr>
          <w:rFonts w:ascii="Arial" w:hAnsi="Arial" w:cs="Arial"/>
          <w:sz w:val="24"/>
          <w:szCs w:val="24"/>
        </w:rPr>
        <w:t>aracterística de</w:t>
      </w:r>
      <w:r w:rsidR="007B72D4" w:rsidRPr="00261F92">
        <w:rPr>
          <w:rFonts w:ascii="Arial" w:hAnsi="Arial" w:cs="Arial"/>
          <w:sz w:val="24"/>
          <w:szCs w:val="24"/>
        </w:rPr>
        <w:t xml:space="preserve"> </w:t>
      </w:r>
      <w:r w:rsidR="003D5E0A" w:rsidRPr="00261F92">
        <w:rPr>
          <w:rFonts w:ascii="Arial" w:hAnsi="Arial" w:cs="Arial"/>
          <w:sz w:val="24"/>
          <w:szCs w:val="24"/>
        </w:rPr>
        <w:t xml:space="preserve">uma </w:t>
      </w:r>
      <w:r w:rsidR="007B6329" w:rsidRPr="00261F92">
        <w:rPr>
          <w:rFonts w:ascii="Arial" w:hAnsi="Arial" w:cs="Arial"/>
          <w:sz w:val="24"/>
          <w:szCs w:val="24"/>
        </w:rPr>
        <w:t>sociedade norteada</w:t>
      </w:r>
      <w:r w:rsidR="007B72D4" w:rsidRPr="00261F92">
        <w:rPr>
          <w:rFonts w:ascii="Arial" w:hAnsi="Arial" w:cs="Arial"/>
          <w:sz w:val="24"/>
          <w:szCs w:val="24"/>
        </w:rPr>
        <w:t xml:space="preserve"> por processos dromológicos, edificados frente ao</w:t>
      </w:r>
      <w:r w:rsidR="003D5E0A" w:rsidRPr="00261F92">
        <w:rPr>
          <w:rFonts w:ascii="Arial" w:hAnsi="Arial" w:cs="Arial"/>
          <w:sz w:val="24"/>
          <w:szCs w:val="24"/>
        </w:rPr>
        <w:t xml:space="preserve"> desafio eterno,</w:t>
      </w:r>
      <w:r w:rsidR="007B72D4" w:rsidRPr="00261F92">
        <w:rPr>
          <w:rFonts w:ascii="Arial" w:hAnsi="Arial" w:cs="Arial"/>
          <w:sz w:val="24"/>
          <w:szCs w:val="24"/>
        </w:rPr>
        <w:t xml:space="preserve"> incansável</w:t>
      </w:r>
      <w:r w:rsidR="003D5E0A" w:rsidRPr="00261F92">
        <w:rPr>
          <w:rFonts w:ascii="Arial" w:hAnsi="Arial" w:cs="Arial"/>
          <w:sz w:val="24"/>
          <w:szCs w:val="24"/>
        </w:rPr>
        <w:t xml:space="preserve"> e inalcançável</w:t>
      </w:r>
      <w:r w:rsidR="007B72D4" w:rsidRPr="00261F92">
        <w:rPr>
          <w:rFonts w:ascii="Arial" w:hAnsi="Arial" w:cs="Arial"/>
          <w:sz w:val="24"/>
          <w:szCs w:val="24"/>
        </w:rPr>
        <w:t xml:space="preserve"> de vencer o tempo (</w:t>
      </w:r>
      <w:r w:rsidR="00A960D4" w:rsidRPr="00261F92">
        <w:rPr>
          <w:rFonts w:ascii="Arial" w:hAnsi="Arial" w:cs="Arial"/>
          <w:sz w:val="24"/>
          <w:szCs w:val="24"/>
        </w:rPr>
        <w:t>CAMARGO, 2000; TRIVINHO, 2005</w:t>
      </w:r>
      <w:r w:rsidR="007B72D4" w:rsidRPr="00261F92">
        <w:rPr>
          <w:rFonts w:ascii="Arial" w:hAnsi="Arial" w:cs="Arial"/>
          <w:sz w:val="24"/>
          <w:szCs w:val="24"/>
        </w:rPr>
        <w:t xml:space="preserve">). </w:t>
      </w:r>
    </w:p>
    <w:p w:rsidR="00A50E28" w:rsidRPr="00261F92" w:rsidRDefault="00B47456" w:rsidP="00261F92">
      <w:pPr>
        <w:spacing w:before="240" w:line="240" w:lineRule="auto"/>
        <w:jc w:val="both"/>
        <w:rPr>
          <w:rFonts w:ascii="Arial" w:hAnsi="Arial" w:cs="Arial"/>
          <w:sz w:val="24"/>
          <w:szCs w:val="24"/>
        </w:rPr>
      </w:pPr>
      <w:r w:rsidRPr="00261F92">
        <w:rPr>
          <w:rFonts w:ascii="Arial" w:hAnsi="Arial" w:cs="Arial"/>
          <w:sz w:val="24"/>
          <w:szCs w:val="24"/>
        </w:rPr>
        <w:t xml:space="preserve">Logo, dado o que se </w:t>
      </w:r>
      <w:r w:rsidR="000846E3" w:rsidRPr="00261F92">
        <w:rPr>
          <w:rFonts w:ascii="Arial" w:hAnsi="Arial" w:cs="Arial"/>
          <w:sz w:val="24"/>
          <w:szCs w:val="24"/>
        </w:rPr>
        <w:t>expõe</w:t>
      </w:r>
      <w:r w:rsidRPr="00261F92">
        <w:rPr>
          <w:rFonts w:ascii="Arial" w:hAnsi="Arial" w:cs="Arial"/>
          <w:sz w:val="24"/>
          <w:szCs w:val="24"/>
        </w:rPr>
        <w:t>, como esperar qualquer tipo de fidelidade deste novo consumidor que s</w:t>
      </w:r>
      <w:r w:rsidR="003F41B7" w:rsidRPr="00261F92">
        <w:rPr>
          <w:rFonts w:ascii="Arial" w:hAnsi="Arial" w:cs="Arial"/>
          <w:sz w:val="24"/>
          <w:szCs w:val="24"/>
        </w:rPr>
        <w:t xml:space="preserve">e apresenta? Como identificar </w:t>
      </w:r>
      <w:r w:rsidR="00E1608E" w:rsidRPr="00261F92">
        <w:rPr>
          <w:rFonts w:ascii="Arial" w:hAnsi="Arial" w:cs="Arial"/>
          <w:sz w:val="24"/>
          <w:szCs w:val="24"/>
        </w:rPr>
        <w:t xml:space="preserve">este ser </w:t>
      </w:r>
      <w:r w:rsidR="003F41B7" w:rsidRPr="00261F92">
        <w:rPr>
          <w:rFonts w:ascii="Arial" w:hAnsi="Arial" w:cs="Arial"/>
          <w:sz w:val="24"/>
          <w:szCs w:val="24"/>
        </w:rPr>
        <w:t>a que se prende e</w:t>
      </w:r>
      <w:r w:rsidRPr="00261F92">
        <w:rPr>
          <w:rFonts w:ascii="Arial" w:hAnsi="Arial" w:cs="Arial"/>
          <w:sz w:val="24"/>
          <w:szCs w:val="24"/>
        </w:rPr>
        <w:t xml:space="preserve">ste </w:t>
      </w:r>
      <w:r w:rsidR="003F41B7" w:rsidRPr="00261F92">
        <w:rPr>
          <w:rFonts w:ascii="Arial" w:hAnsi="Arial" w:cs="Arial"/>
          <w:sz w:val="24"/>
          <w:szCs w:val="24"/>
        </w:rPr>
        <w:t>ser</w:t>
      </w:r>
      <w:r w:rsidRPr="00261F92">
        <w:rPr>
          <w:rFonts w:ascii="Arial" w:hAnsi="Arial" w:cs="Arial"/>
          <w:sz w:val="24"/>
          <w:szCs w:val="24"/>
        </w:rPr>
        <w:t xml:space="preserve"> cada vez mais indivíduo</w:t>
      </w:r>
      <w:r w:rsidR="00EC7357" w:rsidRPr="00261F92">
        <w:rPr>
          <w:rFonts w:ascii="Arial" w:hAnsi="Arial" w:cs="Arial"/>
          <w:sz w:val="24"/>
          <w:szCs w:val="24"/>
        </w:rPr>
        <w:t xml:space="preserve"> </w:t>
      </w:r>
      <w:r w:rsidRPr="00261F92">
        <w:rPr>
          <w:rFonts w:ascii="Arial" w:hAnsi="Arial" w:cs="Arial"/>
          <w:sz w:val="24"/>
          <w:szCs w:val="24"/>
        </w:rPr>
        <w:t>em sua acepção?</w:t>
      </w:r>
      <w:r w:rsidR="003F41B7" w:rsidRPr="00261F92">
        <w:rPr>
          <w:rFonts w:ascii="Arial" w:hAnsi="Arial" w:cs="Arial"/>
          <w:sz w:val="24"/>
          <w:szCs w:val="24"/>
        </w:rPr>
        <w:t xml:space="preserve"> </w:t>
      </w:r>
      <w:r w:rsidR="00C55CC2" w:rsidRPr="00261F92">
        <w:rPr>
          <w:rFonts w:ascii="Arial" w:hAnsi="Arial" w:cs="Arial"/>
          <w:sz w:val="24"/>
          <w:szCs w:val="24"/>
        </w:rPr>
        <w:t>A provocação posta</w:t>
      </w:r>
      <w:r w:rsidR="003F41B7" w:rsidRPr="00261F92">
        <w:rPr>
          <w:rFonts w:ascii="Arial" w:hAnsi="Arial" w:cs="Arial"/>
          <w:sz w:val="24"/>
          <w:szCs w:val="24"/>
        </w:rPr>
        <w:t xml:space="preserve"> aqui naturalmente não se obriga a uma resposta</w:t>
      </w:r>
      <w:r w:rsidR="00A50E28" w:rsidRPr="00261F92">
        <w:rPr>
          <w:rFonts w:ascii="Arial" w:hAnsi="Arial" w:cs="Arial"/>
          <w:sz w:val="24"/>
          <w:szCs w:val="24"/>
        </w:rPr>
        <w:t>,</w:t>
      </w:r>
      <w:r w:rsidR="003F41B7" w:rsidRPr="00261F92">
        <w:rPr>
          <w:rFonts w:ascii="Arial" w:hAnsi="Arial" w:cs="Arial"/>
          <w:sz w:val="24"/>
          <w:szCs w:val="24"/>
        </w:rPr>
        <w:t xml:space="preserve"> pois</w:t>
      </w:r>
      <w:r w:rsidR="00EC7357" w:rsidRPr="00261F92">
        <w:rPr>
          <w:rFonts w:ascii="Arial" w:hAnsi="Arial" w:cs="Arial"/>
          <w:sz w:val="24"/>
          <w:szCs w:val="24"/>
        </w:rPr>
        <w:t>,</w:t>
      </w:r>
      <w:r w:rsidR="003F41B7" w:rsidRPr="00261F92">
        <w:rPr>
          <w:rFonts w:ascii="Arial" w:hAnsi="Arial" w:cs="Arial"/>
          <w:sz w:val="24"/>
          <w:szCs w:val="24"/>
        </w:rPr>
        <w:t xml:space="preserve"> pela dinâmica do momento, esta seria no mínimo ingênua ou até irresponsável. </w:t>
      </w:r>
    </w:p>
    <w:p w:rsidR="00EB22C2" w:rsidRPr="00261F92" w:rsidRDefault="00C32A41" w:rsidP="00261F92">
      <w:pPr>
        <w:spacing w:before="240" w:line="240" w:lineRule="auto"/>
        <w:jc w:val="both"/>
        <w:rPr>
          <w:rFonts w:ascii="Arial" w:hAnsi="Arial" w:cs="Arial"/>
          <w:sz w:val="24"/>
          <w:szCs w:val="24"/>
        </w:rPr>
      </w:pPr>
      <w:r w:rsidRPr="00261F92">
        <w:rPr>
          <w:rFonts w:ascii="Arial" w:hAnsi="Arial" w:cs="Arial"/>
          <w:sz w:val="24"/>
          <w:szCs w:val="24"/>
        </w:rPr>
        <w:t xml:space="preserve">O antigo cliente </w:t>
      </w:r>
      <w:r w:rsidR="00EB22C2" w:rsidRPr="00261F92">
        <w:rPr>
          <w:rFonts w:ascii="Arial" w:hAnsi="Arial" w:cs="Arial"/>
          <w:sz w:val="24"/>
          <w:szCs w:val="24"/>
        </w:rPr>
        <w:t>da concessionária de automóveis</w:t>
      </w:r>
      <w:r w:rsidRPr="00261F92">
        <w:rPr>
          <w:rFonts w:ascii="Arial" w:hAnsi="Arial" w:cs="Arial"/>
          <w:sz w:val="24"/>
          <w:szCs w:val="24"/>
        </w:rPr>
        <w:t xml:space="preserve"> agora </w:t>
      </w:r>
      <w:r w:rsidR="00EB22C2" w:rsidRPr="00261F92">
        <w:rPr>
          <w:rFonts w:ascii="Arial" w:hAnsi="Arial" w:cs="Arial"/>
          <w:sz w:val="24"/>
          <w:szCs w:val="24"/>
        </w:rPr>
        <w:t xml:space="preserve">pode </w:t>
      </w:r>
      <w:r w:rsidRPr="00261F92">
        <w:rPr>
          <w:rFonts w:ascii="Arial" w:hAnsi="Arial" w:cs="Arial"/>
          <w:sz w:val="24"/>
          <w:szCs w:val="24"/>
        </w:rPr>
        <w:t>opta</w:t>
      </w:r>
      <w:r w:rsidR="00EB22C2" w:rsidRPr="00261F92">
        <w:rPr>
          <w:rFonts w:ascii="Arial" w:hAnsi="Arial" w:cs="Arial"/>
          <w:sz w:val="24"/>
          <w:szCs w:val="24"/>
        </w:rPr>
        <w:t>r por usar os serviços de</w:t>
      </w:r>
      <w:r w:rsidRPr="00261F92">
        <w:rPr>
          <w:rFonts w:ascii="Arial" w:hAnsi="Arial" w:cs="Arial"/>
          <w:sz w:val="24"/>
          <w:szCs w:val="24"/>
        </w:rPr>
        <w:t xml:space="preserve"> motorista</w:t>
      </w:r>
      <w:r w:rsidR="00EB22C2" w:rsidRPr="00261F92">
        <w:rPr>
          <w:rFonts w:ascii="Arial" w:hAnsi="Arial" w:cs="Arial"/>
          <w:sz w:val="24"/>
          <w:szCs w:val="24"/>
        </w:rPr>
        <w:t>s por</w:t>
      </w:r>
      <w:r w:rsidRPr="00261F92">
        <w:rPr>
          <w:rFonts w:ascii="Arial" w:hAnsi="Arial" w:cs="Arial"/>
          <w:sz w:val="24"/>
          <w:szCs w:val="24"/>
        </w:rPr>
        <w:t xml:space="preserve"> apli</w:t>
      </w:r>
      <w:r w:rsidR="00043666" w:rsidRPr="00261F92">
        <w:rPr>
          <w:rFonts w:ascii="Arial" w:hAnsi="Arial" w:cs="Arial"/>
          <w:sz w:val="24"/>
          <w:szCs w:val="24"/>
        </w:rPr>
        <w:t xml:space="preserve">cativo, </w:t>
      </w:r>
      <w:r w:rsidR="001C25DC" w:rsidRPr="00261F92">
        <w:rPr>
          <w:rFonts w:ascii="Arial" w:hAnsi="Arial" w:cs="Arial"/>
          <w:sz w:val="24"/>
          <w:szCs w:val="24"/>
        </w:rPr>
        <w:t xml:space="preserve">mas também pode abandoná-lo pela </w:t>
      </w:r>
      <w:r w:rsidR="0006470A" w:rsidRPr="00261F92">
        <w:rPr>
          <w:rFonts w:ascii="Arial" w:hAnsi="Arial" w:cs="Arial"/>
          <w:sz w:val="24"/>
          <w:szCs w:val="24"/>
        </w:rPr>
        <w:t xml:space="preserve">alternativa do </w:t>
      </w:r>
      <w:r w:rsidRPr="00261F92">
        <w:rPr>
          <w:rFonts w:ascii="Arial" w:hAnsi="Arial" w:cs="Arial"/>
          <w:sz w:val="24"/>
          <w:szCs w:val="24"/>
        </w:rPr>
        <w:t>carro, pat</w:t>
      </w:r>
      <w:r w:rsidR="00EB22C2" w:rsidRPr="00261F92">
        <w:rPr>
          <w:rFonts w:ascii="Arial" w:hAnsi="Arial" w:cs="Arial"/>
          <w:sz w:val="24"/>
          <w:szCs w:val="24"/>
        </w:rPr>
        <w:t>inete ou bicicleta compartilhados</w:t>
      </w:r>
      <w:r w:rsidR="001C25DC" w:rsidRPr="00261F92">
        <w:rPr>
          <w:rFonts w:ascii="Arial" w:hAnsi="Arial" w:cs="Arial"/>
          <w:sz w:val="24"/>
          <w:szCs w:val="24"/>
        </w:rPr>
        <w:t>. Pode</w:t>
      </w:r>
      <w:r w:rsidR="00EB22C2" w:rsidRPr="00261F92">
        <w:rPr>
          <w:rFonts w:ascii="Arial" w:hAnsi="Arial" w:cs="Arial"/>
          <w:sz w:val="24"/>
          <w:szCs w:val="24"/>
        </w:rPr>
        <w:t xml:space="preserve"> mesmo </w:t>
      </w:r>
      <w:r w:rsidRPr="00261F92">
        <w:rPr>
          <w:rFonts w:ascii="Arial" w:hAnsi="Arial" w:cs="Arial"/>
          <w:sz w:val="24"/>
          <w:szCs w:val="24"/>
        </w:rPr>
        <w:t xml:space="preserve">trabalhar </w:t>
      </w:r>
      <w:r w:rsidR="00EB22C2" w:rsidRPr="00261F92">
        <w:rPr>
          <w:rFonts w:ascii="Arial" w:hAnsi="Arial" w:cs="Arial"/>
          <w:sz w:val="24"/>
          <w:szCs w:val="24"/>
        </w:rPr>
        <w:t xml:space="preserve">em casa, </w:t>
      </w:r>
      <w:r w:rsidR="00EB22C2" w:rsidRPr="00261F92">
        <w:rPr>
          <w:rFonts w:ascii="Arial" w:hAnsi="Arial" w:cs="Arial"/>
          <w:i/>
          <w:sz w:val="24"/>
          <w:szCs w:val="24"/>
        </w:rPr>
        <w:t>online</w:t>
      </w:r>
      <w:r w:rsidR="00EB22C2" w:rsidRPr="00261F92">
        <w:rPr>
          <w:rFonts w:ascii="Arial" w:hAnsi="Arial" w:cs="Arial"/>
          <w:sz w:val="24"/>
          <w:szCs w:val="24"/>
        </w:rPr>
        <w:t xml:space="preserve">, efetuando um </w:t>
      </w:r>
      <w:r w:rsidRPr="00261F92">
        <w:rPr>
          <w:rFonts w:ascii="Arial" w:hAnsi="Arial" w:cs="Arial"/>
          <w:sz w:val="24"/>
          <w:szCs w:val="24"/>
        </w:rPr>
        <w:t xml:space="preserve">deslocamento virtual </w:t>
      </w:r>
      <w:r w:rsidR="001C25DC" w:rsidRPr="00261F92">
        <w:rPr>
          <w:rFonts w:ascii="Arial" w:hAnsi="Arial" w:cs="Arial"/>
          <w:sz w:val="24"/>
          <w:szCs w:val="24"/>
        </w:rPr>
        <w:t xml:space="preserve">para </w:t>
      </w:r>
      <w:r w:rsidRPr="00261F92">
        <w:rPr>
          <w:rFonts w:ascii="Arial" w:hAnsi="Arial" w:cs="Arial"/>
          <w:sz w:val="24"/>
          <w:szCs w:val="24"/>
        </w:rPr>
        <w:t>seu ambiente laboral.</w:t>
      </w:r>
      <w:r w:rsidR="00930308" w:rsidRPr="00261F92">
        <w:rPr>
          <w:rFonts w:ascii="Arial" w:hAnsi="Arial" w:cs="Arial"/>
          <w:sz w:val="24"/>
          <w:szCs w:val="24"/>
        </w:rPr>
        <w:t xml:space="preserve"> </w:t>
      </w:r>
      <w:r w:rsidR="0006470A" w:rsidRPr="00261F92">
        <w:rPr>
          <w:rFonts w:ascii="Arial" w:hAnsi="Arial" w:cs="Arial"/>
          <w:sz w:val="24"/>
          <w:szCs w:val="24"/>
        </w:rPr>
        <w:t xml:space="preserve">Todas estas possibilidades </w:t>
      </w:r>
      <w:r w:rsidR="00930308" w:rsidRPr="00261F92">
        <w:rPr>
          <w:rFonts w:ascii="Arial" w:hAnsi="Arial" w:cs="Arial"/>
          <w:sz w:val="24"/>
          <w:szCs w:val="24"/>
        </w:rPr>
        <w:t>convivendo em um mesmo ambiente</w:t>
      </w:r>
      <w:r w:rsidR="0006470A" w:rsidRPr="00261F92">
        <w:rPr>
          <w:rFonts w:ascii="Arial" w:hAnsi="Arial" w:cs="Arial"/>
          <w:sz w:val="24"/>
          <w:szCs w:val="24"/>
        </w:rPr>
        <w:t>,</w:t>
      </w:r>
      <w:r w:rsidR="00930308" w:rsidRPr="00261F92">
        <w:rPr>
          <w:rFonts w:ascii="Arial" w:hAnsi="Arial" w:cs="Arial"/>
          <w:sz w:val="24"/>
          <w:szCs w:val="24"/>
        </w:rPr>
        <w:t xml:space="preserve"> sem qualquer tipo de amarras. A clássica pergunta </w:t>
      </w:r>
      <w:r w:rsidR="0006470A" w:rsidRPr="00261F92">
        <w:rPr>
          <w:rFonts w:ascii="Arial" w:hAnsi="Arial" w:cs="Arial"/>
          <w:sz w:val="24"/>
          <w:szCs w:val="24"/>
        </w:rPr>
        <w:t>ant</w:t>
      </w:r>
      <w:r w:rsidR="000D7D72" w:rsidRPr="00261F92">
        <w:rPr>
          <w:rFonts w:ascii="Arial" w:hAnsi="Arial" w:cs="Arial"/>
          <w:sz w:val="24"/>
          <w:szCs w:val="24"/>
        </w:rPr>
        <w:t>es feita</w:t>
      </w:r>
      <w:r w:rsidR="0006470A" w:rsidRPr="00261F92">
        <w:rPr>
          <w:rFonts w:ascii="Arial" w:hAnsi="Arial" w:cs="Arial"/>
          <w:sz w:val="24"/>
          <w:szCs w:val="24"/>
        </w:rPr>
        <w:t xml:space="preserve"> n</w:t>
      </w:r>
      <w:r w:rsidR="00930308" w:rsidRPr="00261F92">
        <w:rPr>
          <w:rFonts w:ascii="Arial" w:hAnsi="Arial" w:cs="Arial"/>
          <w:sz w:val="24"/>
          <w:szCs w:val="24"/>
        </w:rPr>
        <w:t xml:space="preserve">as disciplinas de </w:t>
      </w:r>
      <w:r w:rsidR="00930308" w:rsidRPr="00261F92">
        <w:rPr>
          <w:rFonts w:ascii="Arial" w:hAnsi="Arial" w:cs="Arial"/>
          <w:i/>
          <w:sz w:val="24"/>
          <w:szCs w:val="24"/>
        </w:rPr>
        <w:t>marketing</w:t>
      </w:r>
      <w:r w:rsidR="00930308" w:rsidRPr="00261F92">
        <w:rPr>
          <w:rFonts w:ascii="Arial" w:hAnsi="Arial" w:cs="Arial"/>
          <w:sz w:val="24"/>
          <w:szCs w:val="24"/>
        </w:rPr>
        <w:t xml:space="preserve"> sobre </w:t>
      </w:r>
      <w:r w:rsidR="000D7D72" w:rsidRPr="00261F92">
        <w:rPr>
          <w:rFonts w:ascii="Arial" w:hAnsi="Arial" w:cs="Arial"/>
          <w:sz w:val="24"/>
          <w:szCs w:val="24"/>
        </w:rPr>
        <w:t>a</w:t>
      </w:r>
      <w:r w:rsidR="00930308" w:rsidRPr="00261F92">
        <w:rPr>
          <w:rFonts w:ascii="Arial" w:hAnsi="Arial" w:cs="Arial"/>
          <w:sz w:val="24"/>
          <w:szCs w:val="24"/>
        </w:rPr>
        <w:t xml:space="preserve"> concorrência entre a</w:t>
      </w:r>
      <w:r w:rsidR="00A17DFC" w:rsidRPr="00261F92">
        <w:rPr>
          <w:rFonts w:ascii="Arial" w:hAnsi="Arial" w:cs="Arial"/>
          <w:sz w:val="24"/>
          <w:szCs w:val="24"/>
        </w:rPr>
        <w:t xml:space="preserve"> embalagem plástica e o jornal impresso em papel</w:t>
      </w:r>
      <w:r w:rsidR="00A50E28" w:rsidRPr="00261F92">
        <w:rPr>
          <w:rFonts w:ascii="Arial" w:hAnsi="Arial" w:cs="Arial"/>
          <w:sz w:val="24"/>
          <w:szCs w:val="24"/>
        </w:rPr>
        <w:t>,</w:t>
      </w:r>
      <w:r w:rsidR="00A17DFC" w:rsidRPr="00261F92">
        <w:rPr>
          <w:rFonts w:ascii="Arial" w:hAnsi="Arial" w:cs="Arial"/>
          <w:sz w:val="24"/>
          <w:szCs w:val="24"/>
        </w:rPr>
        <w:t xml:space="preserve"> </w:t>
      </w:r>
      <w:r w:rsidR="0039712F" w:rsidRPr="00261F92">
        <w:rPr>
          <w:rFonts w:ascii="Arial" w:hAnsi="Arial" w:cs="Arial"/>
          <w:sz w:val="24"/>
          <w:szCs w:val="24"/>
        </w:rPr>
        <w:t>agora se perde em u</w:t>
      </w:r>
      <w:r w:rsidR="000D7D72" w:rsidRPr="00261F92">
        <w:rPr>
          <w:rFonts w:ascii="Arial" w:hAnsi="Arial" w:cs="Arial"/>
          <w:sz w:val="24"/>
          <w:szCs w:val="24"/>
        </w:rPr>
        <w:t>ma infinidade de possibilidades reais e inconstantes.</w:t>
      </w:r>
    </w:p>
    <w:p w:rsidR="00EB22C2" w:rsidRPr="00261F92" w:rsidRDefault="00EB22C2" w:rsidP="00261F92">
      <w:pPr>
        <w:spacing w:before="240" w:line="240" w:lineRule="auto"/>
        <w:jc w:val="both"/>
        <w:rPr>
          <w:rFonts w:ascii="Arial" w:hAnsi="Arial" w:cs="Arial"/>
          <w:sz w:val="24"/>
          <w:szCs w:val="24"/>
        </w:rPr>
      </w:pPr>
      <w:r w:rsidRPr="00261F92">
        <w:rPr>
          <w:rFonts w:ascii="Arial" w:hAnsi="Arial" w:cs="Arial"/>
          <w:sz w:val="24"/>
          <w:szCs w:val="24"/>
        </w:rPr>
        <w:t xml:space="preserve">Retomando portando o exemplo do </w:t>
      </w:r>
      <w:r w:rsidR="00EC7357" w:rsidRPr="00261F92">
        <w:rPr>
          <w:rFonts w:ascii="Arial" w:hAnsi="Arial" w:cs="Arial"/>
          <w:sz w:val="24"/>
          <w:szCs w:val="24"/>
        </w:rPr>
        <w:t xml:space="preserve">usuário do </w:t>
      </w:r>
      <w:r w:rsidRPr="00261F92">
        <w:rPr>
          <w:rFonts w:ascii="Arial" w:hAnsi="Arial" w:cs="Arial"/>
          <w:sz w:val="24"/>
          <w:szCs w:val="24"/>
        </w:rPr>
        <w:t>aplicativo de relacionamentos</w:t>
      </w:r>
      <w:r w:rsidR="00EC7357" w:rsidRPr="00261F92">
        <w:rPr>
          <w:rFonts w:ascii="Arial" w:hAnsi="Arial" w:cs="Arial"/>
          <w:sz w:val="24"/>
          <w:szCs w:val="24"/>
        </w:rPr>
        <w:t xml:space="preserve">, </w:t>
      </w:r>
      <w:r w:rsidRPr="00261F92">
        <w:rPr>
          <w:rFonts w:ascii="Arial" w:hAnsi="Arial" w:cs="Arial"/>
          <w:sz w:val="24"/>
          <w:szCs w:val="24"/>
        </w:rPr>
        <w:t xml:space="preserve">a fidelidade </w:t>
      </w:r>
      <w:r w:rsidR="00EC7357" w:rsidRPr="00261F92">
        <w:rPr>
          <w:rFonts w:ascii="Arial" w:hAnsi="Arial" w:cs="Arial"/>
          <w:sz w:val="24"/>
          <w:szCs w:val="24"/>
        </w:rPr>
        <w:t xml:space="preserve">dos clientes </w:t>
      </w:r>
      <w:r w:rsidR="0075715A" w:rsidRPr="00261F92">
        <w:rPr>
          <w:rFonts w:ascii="Arial" w:hAnsi="Arial" w:cs="Arial"/>
          <w:sz w:val="24"/>
          <w:szCs w:val="24"/>
        </w:rPr>
        <w:t xml:space="preserve">nas relações </w:t>
      </w:r>
      <w:r w:rsidR="00EC7357" w:rsidRPr="00261F92">
        <w:rPr>
          <w:rFonts w:ascii="Arial" w:hAnsi="Arial" w:cs="Arial"/>
          <w:sz w:val="24"/>
          <w:szCs w:val="24"/>
        </w:rPr>
        <w:t>de consumo</w:t>
      </w:r>
      <w:r w:rsidR="00D66628" w:rsidRPr="00261F92">
        <w:rPr>
          <w:rFonts w:ascii="Arial" w:hAnsi="Arial" w:cs="Arial"/>
          <w:sz w:val="24"/>
          <w:szCs w:val="24"/>
        </w:rPr>
        <w:t xml:space="preserve"> </w:t>
      </w:r>
      <w:r w:rsidR="0075715A" w:rsidRPr="00261F92">
        <w:rPr>
          <w:rFonts w:ascii="Arial" w:hAnsi="Arial" w:cs="Arial"/>
          <w:sz w:val="24"/>
          <w:szCs w:val="24"/>
        </w:rPr>
        <w:t xml:space="preserve">no ciberespaço </w:t>
      </w:r>
      <w:r w:rsidRPr="00261F92">
        <w:rPr>
          <w:rFonts w:ascii="Arial" w:hAnsi="Arial" w:cs="Arial"/>
          <w:sz w:val="24"/>
          <w:szCs w:val="24"/>
        </w:rPr>
        <w:t xml:space="preserve">é algo </w:t>
      </w:r>
      <w:r w:rsidR="0075715A" w:rsidRPr="00261F92">
        <w:rPr>
          <w:rFonts w:ascii="Arial" w:hAnsi="Arial" w:cs="Arial"/>
          <w:sz w:val="24"/>
          <w:szCs w:val="24"/>
        </w:rPr>
        <w:t>que pouco se deve esperar</w:t>
      </w:r>
      <w:r w:rsidRPr="00261F92">
        <w:rPr>
          <w:rFonts w:ascii="Arial" w:hAnsi="Arial" w:cs="Arial"/>
          <w:sz w:val="24"/>
          <w:szCs w:val="24"/>
        </w:rPr>
        <w:t xml:space="preserve">. O </w:t>
      </w:r>
      <w:r w:rsidR="00EC7357" w:rsidRPr="00261F92">
        <w:rPr>
          <w:rFonts w:ascii="Arial" w:hAnsi="Arial" w:cs="Arial"/>
          <w:sz w:val="24"/>
          <w:szCs w:val="24"/>
        </w:rPr>
        <w:t xml:space="preserve">consumidor </w:t>
      </w:r>
      <w:r w:rsidRPr="00261F92">
        <w:rPr>
          <w:rFonts w:ascii="Arial" w:hAnsi="Arial" w:cs="Arial"/>
          <w:sz w:val="24"/>
          <w:szCs w:val="24"/>
        </w:rPr>
        <w:t xml:space="preserve">que hoje </w:t>
      </w:r>
      <w:r w:rsidR="00EC7357" w:rsidRPr="00261F92">
        <w:rPr>
          <w:rFonts w:ascii="Arial" w:hAnsi="Arial" w:cs="Arial"/>
          <w:sz w:val="24"/>
          <w:szCs w:val="24"/>
        </w:rPr>
        <w:t>se apresenta ao mercado</w:t>
      </w:r>
      <w:r w:rsidRPr="00261F92">
        <w:rPr>
          <w:rFonts w:ascii="Arial" w:hAnsi="Arial" w:cs="Arial"/>
          <w:sz w:val="24"/>
          <w:szCs w:val="24"/>
        </w:rPr>
        <w:t xml:space="preserve"> é leve e fluido</w:t>
      </w:r>
      <w:r w:rsidR="0018766D" w:rsidRPr="00261F92">
        <w:rPr>
          <w:rFonts w:ascii="Arial" w:hAnsi="Arial" w:cs="Arial"/>
          <w:sz w:val="24"/>
          <w:szCs w:val="24"/>
        </w:rPr>
        <w:t>, protegido pela distância e pelo anonimato que d</w:t>
      </w:r>
      <w:r w:rsidR="00C17313" w:rsidRPr="00261F92">
        <w:rPr>
          <w:rFonts w:ascii="Arial" w:hAnsi="Arial" w:cs="Arial"/>
          <w:sz w:val="24"/>
          <w:szCs w:val="24"/>
        </w:rPr>
        <w:t>efinem</w:t>
      </w:r>
      <w:r w:rsidR="0018766D" w:rsidRPr="00261F92">
        <w:rPr>
          <w:rFonts w:ascii="Arial" w:hAnsi="Arial" w:cs="Arial"/>
          <w:sz w:val="24"/>
          <w:szCs w:val="24"/>
        </w:rPr>
        <w:t xml:space="preserve"> sua </w:t>
      </w:r>
      <w:r w:rsidR="0018766D" w:rsidRPr="00261F92">
        <w:rPr>
          <w:rFonts w:ascii="Arial" w:hAnsi="Arial" w:cs="Arial"/>
          <w:i/>
          <w:sz w:val="24"/>
          <w:szCs w:val="24"/>
        </w:rPr>
        <w:t>persona</w:t>
      </w:r>
      <w:r w:rsidR="0018766D" w:rsidRPr="00261F92">
        <w:rPr>
          <w:rFonts w:ascii="Arial" w:hAnsi="Arial" w:cs="Arial"/>
          <w:sz w:val="24"/>
          <w:szCs w:val="24"/>
        </w:rPr>
        <w:t xml:space="preserve"> virtual e</w:t>
      </w:r>
      <w:r w:rsidR="00245280" w:rsidRPr="00261F92">
        <w:rPr>
          <w:rFonts w:ascii="Arial" w:hAnsi="Arial" w:cs="Arial"/>
          <w:sz w:val="24"/>
          <w:szCs w:val="24"/>
        </w:rPr>
        <w:t xml:space="preserve"> é,</w:t>
      </w:r>
      <w:r w:rsidR="0018766D" w:rsidRPr="00261F92">
        <w:rPr>
          <w:rFonts w:ascii="Arial" w:hAnsi="Arial" w:cs="Arial"/>
          <w:sz w:val="24"/>
          <w:szCs w:val="24"/>
        </w:rPr>
        <w:t xml:space="preserve"> acima de tudo, poderoso. </w:t>
      </w:r>
      <w:r w:rsidR="0075715A" w:rsidRPr="00261F92">
        <w:rPr>
          <w:rFonts w:ascii="Arial" w:hAnsi="Arial" w:cs="Arial"/>
          <w:sz w:val="24"/>
          <w:szCs w:val="24"/>
        </w:rPr>
        <w:t>Na</w:t>
      </w:r>
      <w:r w:rsidR="0075715A" w:rsidRPr="00261F92">
        <w:rPr>
          <w:rFonts w:ascii="Arial" w:hAnsi="Arial" w:cs="Arial"/>
          <w:i/>
          <w:sz w:val="24"/>
          <w:szCs w:val="24"/>
        </w:rPr>
        <w:t xml:space="preserve"> internet</w:t>
      </w:r>
      <w:r w:rsidR="0075715A" w:rsidRPr="00261F92">
        <w:rPr>
          <w:rFonts w:ascii="Arial" w:hAnsi="Arial" w:cs="Arial"/>
          <w:sz w:val="24"/>
          <w:szCs w:val="24"/>
        </w:rPr>
        <w:t xml:space="preserve"> </w:t>
      </w:r>
      <w:r w:rsidR="00EC7357" w:rsidRPr="00261F92">
        <w:rPr>
          <w:rFonts w:ascii="Arial" w:hAnsi="Arial" w:cs="Arial"/>
          <w:sz w:val="24"/>
          <w:szCs w:val="24"/>
        </w:rPr>
        <w:t>as empresas</w:t>
      </w:r>
      <w:r w:rsidR="0018766D" w:rsidRPr="00261F92">
        <w:rPr>
          <w:rFonts w:ascii="Arial" w:hAnsi="Arial" w:cs="Arial"/>
          <w:sz w:val="24"/>
          <w:szCs w:val="24"/>
        </w:rPr>
        <w:t xml:space="preserve"> comunicam-se </w:t>
      </w:r>
      <w:r w:rsidR="00CC0DA8" w:rsidRPr="00261F92">
        <w:rPr>
          <w:rFonts w:ascii="Arial" w:hAnsi="Arial" w:cs="Arial"/>
          <w:sz w:val="24"/>
          <w:szCs w:val="24"/>
        </w:rPr>
        <w:t>ess</w:t>
      </w:r>
      <w:r w:rsidR="000D7D72" w:rsidRPr="00261F92">
        <w:rPr>
          <w:rFonts w:ascii="Arial" w:hAnsi="Arial" w:cs="Arial"/>
          <w:sz w:val="24"/>
          <w:szCs w:val="24"/>
        </w:rPr>
        <w:t>encialmente</w:t>
      </w:r>
      <w:r w:rsidR="0075715A" w:rsidRPr="00261F92">
        <w:rPr>
          <w:rFonts w:ascii="Arial" w:hAnsi="Arial" w:cs="Arial"/>
          <w:sz w:val="24"/>
          <w:szCs w:val="24"/>
        </w:rPr>
        <w:t xml:space="preserve"> com os </w:t>
      </w:r>
      <w:r w:rsidR="0075715A" w:rsidRPr="00261F92">
        <w:rPr>
          <w:rFonts w:ascii="Arial" w:hAnsi="Arial" w:cs="Arial"/>
          <w:i/>
          <w:sz w:val="24"/>
          <w:szCs w:val="24"/>
        </w:rPr>
        <w:t>avatares</w:t>
      </w:r>
      <w:r w:rsidR="0075715A" w:rsidRPr="00261F92">
        <w:rPr>
          <w:rFonts w:ascii="Arial" w:hAnsi="Arial" w:cs="Arial"/>
          <w:sz w:val="24"/>
          <w:szCs w:val="24"/>
        </w:rPr>
        <w:t xml:space="preserve"> criados pelos </w:t>
      </w:r>
      <w:r w:rsidR="00EC7357" w:rsidRPr="00261F92">
        <w:rPr>
          <w:rFonts w:ascii="Arial" w:hAnsi="Arial" w:cs="Arial"/>
          <w:sz w:val="24"/>
          <w:szCs w:val="24"/>
        </w:rPr>
        <w:t>clientes.</w:t>
      </w:r>
      <w:r w:rsidR="0075715A" w:rsidRPr="00261F92">
        <w:rPr>
          <w:rFonts w:ascii="Arial" w:hAnsi="Arial" w:cs="Arial"/>
          <w:sz w:val="24"/>
          <w:szCs w:val="24"/>
        </w:rPr>
        <w:t xml:space="preserve"> Estes por sua vez se mostram i</w:t>
      </w:r>
      <w:r w:rsidR="00C17313" w:rsidRPr="00261F92">
        <w:rPr>
          <w:rFonts w:ascii="Arial" w:hAnsi="Arial" w:cs="Arial"/>
          <w:sz w:val="24"/>
          <w:szCs w:val="24"/>
        </w:rPr>
        <w:t xml:space="preserve">ndividualistas, </w:t>
      </w:r>
      <w:r w:rsidR="00AD0052" w:rsidRPr="00261F92">
        <w:rPr>
          <w:rFonts w:ascii="Arial" w:hAnsi="Arial" w:cs="Arial"/>
          <w:sz w:val="24"/>
          <w:szCs w:val="24"/>
        </w:rPr>
        <w:t>capazes de estar em todo o lugar</w:t>
      </w:r>
      <w:r w:rsidR="00C17313" w:rsidRPr="00261F92">
        <w:rPr>
          <w:rFonts w:ascii="Arial" w:hAnsi="Arial" w:cs="Arial"/>
          <w:sz w:val="24"/>
          <w:szCs w:val="24"/>
        </w:rPr>
        <w:t xml:space="preserve">, </w:t>
      </w:r>
      <w:r w:rsidR="00AD0052" w:rsidRPr="00261F92">
        <w:rPr>
          <w:rFonts w:ascii="Arial" w:hAnsi="Arial" w:cs="Arial"/>
          <w:sz w:val="24"/>
          <w:szCs w:val="24"/>
        </w:rPr>
        <w:t xml:space="preserve">de </w:t>
      </w:r>
      <w:r w:rsidR="000D7D72" w:rsidRPr="00261F92">
        <w:rPr>
          <w:rFonts w:ascii="Arial" w:hAnsi="Arial" w:cs="Arial"/>
          <w:sz w:val="24"/>
          <w:szCs w:val="24"/>
        </w:rPr>
        <w:t>defender ou enfre</w:t>
      </w:r>
      <w:r w:rsidR="00C17313" w:rsidRPr="00261F92">
        <w:rPr>
          <w:rFonts w:ascii="Arial" w:hAnsi="Arial" w:cs="Arial"/>
          <w:sz w:val="24"/>
          <w:szCs w:val="24"/>
        </w:rPr>
        <w:t>ntar seus pares</w:t>
      </w:r>
      <w:r w:rsidR="000D7D72" w:rsidRPr="00261F92">
        <w:rPr>
          <w:rFonts w:ascii="Arial" w:hAnsi="Arial" w:cs="Arial"/>
          <w:sz w:val="24"/>
          <w:szCs w:val="24"/>
        </w:rPr>
        <w:t>,</w:t>
      </w:r>
      <w:r w:rsidR="0039063A" w:rsidRPr="00261F92">
        <w:rPr>
          <w:rFonts w:ascii="Arial" w:hAnsi="Arial" w:cs="Arial"/>
          <w:sz w:val="24"/>
          <w:szCs w:val="24"/>
        </w:rPr>
        <w:t xml:space="preserve"> efetuar escambos, </w:t>
      </w:r>
      <w:r w:rsidR="00424B11" w:rsidRPr="00261F92">
        <w:rPr>
          <w:rFonts w:ascii="Arial" w:hAnsi="Arial" w:cs="Arial"/>
          <w:sz w:val="24"/>
          <w:szCs w:val="24"/>
        </w:rPr>
        <w:t>alterna</w:t>
      </w:r>
      <w:r w:rsidR="0039063A" w:rsidRPr="00261F92">
        <w:rPr>
          <w:rFonts w:ascii="Arial" w:hAnsi="Arial" w:cs="Arial"/>
          <w:sz w:val="24"/>
          <w:szCs w:val="24"/>
        </w:rPr>
        <w:t xml:space="preserve">r de compradores a vendedores </w:t>
      </w:r>
      <w:r w:rsidR="00C17313" w:rsidRPr="00261F92">
        <w:rPr>
          <w:rFonts w:ascii="Arial" w:hAnsi="Arial" w:cs="Arial"/>
          <w:sz w:val="24"/>
          <w:szCs w:val="24"/>
        </w:rPr>
        <w:t xml:space="preserve">e promover ou destruir imagens de pessoas ou produtos em poucos </w:t>
      </w:r>
      <w:r w:rsidR="00C17313" w:rsidRPr="00261F92">
        <w:rPr>
          <w:rFonts w:ascii="Arial" w:hAnsi="Arial" w:cs="Arial"/>
          <w:i/>
          <w:sz w:val="24"/>
          <w:szCs w:val="24"/>
        </w:rPr>
        <w:t>clicks.</w:t>
      </w:r>
    </w:p>
    <w:p w:rsidR="00F526D3" w:rsidRPr="00261F92" w:rsidRDefault="00CC0DA8" w:rsidP="00261F92">
      <w:pPr>
        <w:spacing w:before="240" w:line="240" w:lineRule="auto"/>
        <w:jc w:val="both"/>
        <w:rPr>
          <w:rFonts w:ascii="Arial" w:hAnsi="Arial" w:cs="Arial"/>
          <w:sz w:val="24"/>
          <w:szCs w:val="24"/>
        </w:rPr>
      </w:pPr>
      <w:r w:rsidRPr="00261F92">
        <w:rPr>
          <w:rFonts w:ascii="Arial" w:hAnsi="Arial" w:cs="Arial"/>
          <w:sz w:val="24"/>
          <w:szCs w:val="24"/>
        </w:rPr>
        <w:t>Kotler</w:t>
      </w:r>
      <w:r w:rsidR="00D150ED" w:rsidRPr="00261F92">
        <w:rPr>
          <w:rFonts w:ascii="Arial" w:hAnsi="Arial" w:cs="Arial"/>
          <w:sz w:val="24"/>
          <w:szCs w:val="24"/>
        </w:rPr>
        <w:t xml:space="preserve">, </w:t>
      </w:r>
      <w:r w:rsidR="00D150ED" w:rsidRPr="00261F92">
        <w:rPr>
          <w:rFonts w:ascii="Arial" w:hAnsi="Arial" w:cs="Arial"/>
          <w:sz w:val="24"/>
          <w:szCs w:val="24"/>
          <w:shd w:val="clear" w:color="auto" w:fill="F8F8F8"/>
        </w:rPr>
        <w:t>Kartajaya e Setiawan</w:t>
      </w:r>
      <w:r w:rsidR="00D150ED" w:rsidRPr="00261F92">
        <w:rPr>
          <w:rFonts w:ascii="Arial" w:hAnsi="Arial" w:cs="Arial"/>
          <w:sz w:val="24"/>
          <w:szCs w:val="24"/>
        </w:rPr>
        <w:t xml:space="preserve"> </w:t>
      </w:r>
      <w:r w:rsidRPr="00261F92">
        <w:rPr>
          <w:rFonts w:ascii="Arial" w:hAnsi="Arial" w:cs="Arial"/>
          <w:sz w:val="24"/>
          <w:szCs w:val="24"/>
        </w:rPr>
        <w:t>(2017) ressalta</w:t>
      </w:r>
      <w:r w:rsidR="00D150ED" w:rsidRPr="00261F92">
        <w:rPr>
          <w:rFonts w:ascii="Arial" w:hAnsi="Arial" w:cs="Arial"/>
          <w:sz w:val="24"/>
          <w:szCs w:val="24"/>
        </w:rPr>
        <w:t>m</w:t>
      </w:r>
      <w:r w:rsidRPr="00261F92">
        <w:rPr>
          <w:rFonts w:ascii="Arial" w:hAnsi="Arial" w:cs="Arial"/>
          <w:sz w:val="24"/>
          <w:szCs w:val="24"/>
        </w:rPr>
        <w:t xml:space="preserve"> a </w:t>
      </w:r>
      <w:r w:rsidR="00494984" w:rsidRPr="00261F92">
        <w:rPr>
          <w:rFonts w:ascii="Arial" w:hAnsi="Arial" w:cs="Arial"/>
          <w:sz w:val="24"/>
          <w:szCs w:val="24"/>
        </w:rPr>
        <w:t>importância que se deve dar</w:t>
      </w:r>
      <w:r w:rsidRPr="00261F92">
        <w:rPr>
          <w:rFonts w:ascii="Arial" w:hAnsi="Arial" w:cs="Arial"/>
          <w:sz w:val="24"/>
          <w:szCs w:val="24"/>
        </w:rPr>
        <w:t xml:space="preserve"> aos diálogos espontâneos feitos por internautas sobre determi</w:t>
      </w:r>
      <w:r w:rsidR="00D77F86" w:rsidRPr="00261F92">
        <w:rPr>
          <w:rFonts w:ascii="Arial" w:hAnsi="Arial" w:cs="Arial"/>
          <w:sz w:val="24"/>
          <w:szCs w:val="24"/>
        </w:rPr>
        <w:t>nadas marcas. Segundo el</w:t>
      </w:r>
      <w:r w:rsidR="00383751" w:rsidRPr="00261F92">
        <w:rPr>
          <w:rFonts w:ascii="Arial" w:hAnsi="Arial" w:cs="Arial"/>
          <w:sz w:val="24"/>
          <w:szCs w:val="24"/>
        </w:rPr>
        <w:t>e, este</w:t>
      </w:r>
      <w:r w:rsidRPr="00261F92">
        <w:rPr>
          <w:rFonts w:ascii="Arial" w:hAnsi="Arial" w:cs="Arial"/>
          <w:sz w:val="24"/>
          <w:szCs w:val="24"/>
        </w:rPr>
        <w:t>s possuem mais credibilidade do que campanhas publicitárias direcionadas a públicos específicos</w:t>
      </w:r>
      <w:r w:rsidR="00F526D3" w:rsidRPr="00261F92">
        <w:rPr>
          <w:rFonts w:ascii="Arial" w:hAnsi="Arial" w:cs="Arial"/>
          <w:sz w:val="24"/>
          <w:szCs w:val="24"/>
        </w:rPr>
        <w:t xml:space="preserve">, influenciando fortemente preferências pessoais. Tendência </w:t>
      </w:r>
      <w:r w:rsidR="006F299F" w:rsidRPr="00261F92">
        <w:rPr>
          <w:rFonts w:ascii="Arial" w:hAnsi="Arial" w:cs="Arial"/>
          <w:sz w:val="24"/>
          <w:szCs w:val="24"/>
        </w:rPr>
        <w:t xml:space="preserve">que </w:t>
      </w:r>
      <w:r w:rsidR="00F526D3" w:rsidRPr="00261F92">
        <w:rPr>
          <w:rFonts w:ascii="Arial" w:hAnsi="Arial" w:cs="Arial"/>
          <w:sz w:val="24"/>
          <w:szCs w:val="24"/>
        </w:rPr>
        <w:t xml:space="preserve">se dá pela identificação do público como os seus </w:t>
      </w:r>
      <w:r w:rsidR="00383751" w:rsidRPr="00261F92">
        <w:rPr>
          <w:rFonts w:ascii="Arial" w:hAnsi="Arial" w:cs="Arial"/>
          <w:sz w:val="24"/>
          <w:szCs w:val="24"/>
        </w:rPr>
        <w:t>iguais</w:t>
      </w:r>
      <w:r w:rsidR="00F526D3" w:rsidRPr="00261F92">
        <w:rPr>
          <w:rFonts w:ascii="Arial" w:hAnsi="Arial" w:cs="Arial"/>
          <w:sz w:val="24"/>
          <w:szCs w:val="24"/>
        </w:rPr>
        <w:t xml:space="preserve"> no ciberespaço, como que livrando-os de possíveis armadilhas comerciais.</w:t>
      </w:r>
    </w:p>
    <w:p w:rsidR="006F299F" w:rsidRPr="00261F92" w:rsidRDefault="00F54F40" w:rsidP="00261F92">
      <w:pPr>
        <w:spacing w:before="240" w:line="240" w:lineRule="auto"/>
        <w:jc w:val="both"/>
        <w:rPr>
          <w:rFonts w:ascii="Arial" w:hAnsi="Arial" w:cs="Arial"/>
          <w:sz w:val="24"/>
          <w:szCs w:val="24"/>
        </w:rPr>
      </w:pPr>
      <w:r w:rsidRPr="00261F92">
        <w:rPr>
          <w:rFonts w:ascii="Arial" w:hAnsi="Arial" w:cs="Arial"/>
          <w:sz w:val="24"/>
          <w:szCs w:val="24"/>
        </w:rPr>
        <w:t>Fruto natural das colocações de Kotler, o</w:t>
      </w:r>
      <w:r w:rsidR="006F299F" w:rsidRPr="00261F92">
        <w:rPr>
          <w:rFonts w:ascii="Arial" w:hAnsi="Arial" w:cs="Arial"/>
          <w:sz w:val="24"/>
          <w:szCs w:val="24"/>
        </w:rPr>
        <w:t xml:space="preserve">s </w:t>
      </w:r>
      <w:r w:rsidR="0031182D" w:rsidRPr="00261F92">
        <w:rPr>
          <w:rFonts w:ascii="Arial" w:hAnsi="Arial" w:cs="Arial"/>
          <w:sz w:val="24"/>
          <w:szCs w:val="24"/>
        </w:rPr>
        <w:t xml:space="preserve">influenciadores </w:t>
      </w:r>
      <w:r w:rsidR="006F299F" w:rsidRPr="00261F92">
        <w:rPr>
          <w:rFonts w:ascii="Arial" w:hAnsi="Arial" w:cs="Arial"/>
          <w:sz w:val="24"/>
          <w:szCs w:val="24"/>
        </w:rPr>
        <w:t xml:space="preserve">digitais, profissionais </w:t>
      </w:r>
      <w:r w:rsidRPr="00261F92">
        <w:rPr>
          <w:rFonts w:ascii="Arial" w:hAnsi="Arial" w:cs="Arial"/>
          <w:sz w:val="24"/>
          <w:szCs w:val="24"/>
        </w:rPr>
        <w:t xml:space="preserve">forjados a partir de </w:t>
      </w:r>
      <w:r w:rsidR="0031182D" w:rsidRPr="00261F92">
        <w:rPr>
          <w:rFonts w:ascii="Arial" w:hAnsi="Arial" w:cs="Arial"/>
          <w:sz w:val="24"/>
          <w:szCs w:val="24"/>
        </w:rPr>
        <w:t>pessoas comuns</w:t>
      </w:r>
      <w:r w:rsidR="006F299F" w:rsidRPr="00261F92">
        <w:rPr>
          <w:rFonts w:ascii="Arial" w:hAnsi="Arial" w:cs="Arial"/>
          <w:sz w:val="24"/>
          <w:szCs w:val="24"/>
        </w:rPr>
        <w:t xml:space="preserve"> que</w:t>
      </w:r>
      <w:r w:rsidRPr="00261F92">
        <w:rPr>
          <w:rFonts w:ascii="Arial" w:hAnsi="Arial" w:cs="Arial"/>
          <w:sz w:val="24"/>
          <w:szCs w:val="24"/>
        </w:rPr>
        <w:t xml:space="preserve"> ganham visibilidade através de seus próprios canais de mídia</w:t>
      </w:r>
      <w:r w:rsidR="00EA6375" w:rsidRPr="00261F92">
        <w:rPr>
          <w:rFonts w:ascii="Arial" w:hAnsi="Arial" w:cs="Arial"/>
          <w:sz w:val="24"/>
          <w:szCs w:val="24"/>
        </w:rPr>
        <w:t xml:space="preserve"> (</w:t>
      </w:r>
      <w:r w:rsidR="00D150ED" w:rsidRPr="00261F92">
        <w:rPr>
          <w:rFonts w:ascii="Arial" w:hAnsi="Arial" w:cs="Arial"/>
          <w:sz w:val="24"/>
          <w:szCs w:val="24"/>
        </w:rPr>
        <w:t>KARHAWI, 2017</w:t>
      </w:r>
      <w:r w:rsidR="00EA6375" w:rsidRPr="00261F92">
        <w:rPr>
          <w:rFonts w:ascii="Arial" w:hAnsi="Arial" w:cs="Arial"/>
          <w:sz w:val="24"/>
          <w:szCs w:val="24"/>
        </w:rPr>
        <w:t>)</w:t>
      </w:r>
      <w:r w:rsidRPr="00261F92">
        <w:rPr>
          <w:rFonts w:ascii="Arial" w:hAnsi="Arial" w:cs="Arial"/>
          <w:sz w:val="24"/>
          <w:szCs w:val="24"/>
        </w:rPr>
        <w:t xml:space="preserve">, </w:t>
      </w:r>
      <w:r w:rsidR="006F299F" w:rsidRPr="00261F92">
        <w:rPr>
          <w:rFonts w:ascii="Arial" w:hAnsi="Arial" w:cs="Arial"/>
          <w:sz w:val="24"/>
          <w:szCs w:val="24"/>
        </w:rPr>
        <w:t>são o refle</w:t>
      </w:r>
      <w:r w:rsidR="00895E20" w:rsidRPr="00261F92">
        <w:rPr>
          <w:rFonts w:ascii="Arial" w:hAnsi="Arial" w:cs="Arial"/>
          <w:sz w:val="24"/>
          <w:szCs w:val="24"/>
        </w:rPr>
        <w:t>xo direto deste momento em discussão</w:t>
      </w:r>
      <w:r w:rsidR="006F299F" w:rsidRPr="00261F92">
        <w:rPr>
          <w:rFonts w:ascii="Arial" w:hAnsi="Arial" w:cs="Arial"/>
          <w:sz w:val="24"/>
          <w:szCs w:val="24"/>
        </w:rPr>
        <w:t xml:space="preserve">. </w:t>
      </w:r>
      <w:r w:rsidR="00D77F86" w:rsidRPr="00261F92">
        <w:rPr>
          <w:rFonts w:ascii="Arial" w:hAnsi="Arial" w:cs="Arial"/>
          <w:sz w:val="24"/>
          <w:szCs w:val="24"/>
        </w:rPr>
        <w:t>E</w:t>
      </w:r>
      <w:r w:rsidR="0031182D" w:rsidRPr="00261F92">
        <w:rPr>
          <w:rFonts w:ascii="Arial" w:hAnsi="Arial" w:cs="Arial"/>
          <w:sz w:val="24"/>
          <w:szCs w:val="24"/>
        </w:rPr>
        <w:t>xemplo da desregulamentação do</w:t>
      </w:r>
      <w:r w:rsidR="005762B5" w:rsidRPr="00261F92">
        <w:rPr>
          <w:rFonts w:ascii="Arial" w:hAnsi="Arial" w:cs="Arial"/>
          <w:sz w:val="24"/>
          <w:szCs w:val="24"/>
        </w:rPr>
        <w:t xml:space="preserve"> mercado</w:t>
      </w:r>
      <w:r w:rsidRPr="00261F92">
        <w:rPr>
          <w:rFonts w:ascii="Arial" w:hAnsi="Arial" w:cs="Arial"/>
          <w:sz w:val="24"/>
          <w:szCs w:val="24"/>
        </w:rPr>
        <w:t xml:space="preserve">, </w:t>
      </w:r>
      <w:r w:rsidR="005762B5" w:rsidRPr="00261F92">
        <w:rPr>
          <w:rFonts w:ascii="Arial" w:hAnsi="Arial" w:cs="Arial"/>
          <w:sz w:val="24"/>
          <w:szCs w:val="24"/>
        </w:rPr>
        <w:t xml:space="preserve">estes vendem sua </w:t>
      </w:r>
      <w:r w:rsidR="00276845" w:rsidRPr="00261F92">
        <w:rPr>
          <w:rFonts w:ascii="Arial" w:hAnsi="Arial" w:cs="Arial"/>
          <w:sz w:val="24"/>
          <w:szCs w:val="24"/>
        </w:rPr>
        <w:t xml:space="preserve">imagem e </w:t>
      </w:r>
      <w:r w:rsidR="00526165" w:rsidRPr="00261F92">
        <w:rPr>
          <w:rFonts w:ascii="Arial" w:hAnsi="Arial" w:cs="Arial"/>
          <w:sz w:val="24"/>
          <w:szCs w:val="24"/>
        </w:rPr>
        <w:t>credibilidade</w:t>
      </w:r>
      <w:r w:rsidR="00276845" w:rsidRPr="00261F92">
        <w:rPr>
          <w:rFonts w:ascii="Arial" w:hAnsi="Arial" w:cs="Arial"/>
          <w:sz w:val="24"/>
          <w:szCs w:val="24"/>
        </w:rPr>
        <w:t xml:space="preserve">, </w:t>
      </w:r>
      <w:r w:rsidR="0031182D" w:rsidRPr="00261F92">
        <w:rPr>
          <w:rFonts w:ascii="Arial" w:hAnsi="Arial" w:cs="Arial"/>
          <w:sz w:val="24"/>
          <w:szCs w:val="24"/>
        </w:rPr>
        <w:t xml:space="preserve">passando a </w:t>
      </w:r>
      <w:r w:rsidR="005762B5" w:rsidRPr="00261F92">
        <w:rPr>
          <w:rFonts w:ascii="Arial" w:hAnsi="Arial" w:cs="Arial"/>
          <w:sz w:val="24"/>
          <w:szCs w:val="24"/>
        </w:rPr>
        <w:t>ocupa</w:t>
      </w:r>
      <w:r w:rsidR="0031182D" w:rsidRPr="00261F92">
        <w:rPr>
          <w:rFonts w:ascii="Arial" w:hAnsi="Arial" w:cs="Arial"/>
          <w:sz w:val="24"/>
          <w:szCs w:val="24"/>
        </w:rPr>
        <w:t>r</w:t>
      </w:r>
      <w:r w:rsidR="005762B5" w:rsidRPr="00261F92">
        <w:rPr>
          <w:rFonts w:ascii="Arial" w:hAnsi="Arial" w:cs="Arial"/>
          <w:sz w:val="24"/>
          <w:szCs w:val="24"/>
        </w:rPr>
        <w:t xml:space="preserve"> o lugar </w:t>
      </w:r>
      <w:r w:rsidR="0031182D" w:rsidRPr="00261F92">
        <w:rPr>
          <w:rFonts w:ascii="Arial" w:hAnsi="Arial" w:cs="Arial"/>
          <w:sz w:val="24"/>
          <w:szCs w:val="24"/>
        </w:rPr>
        <w:t xml:space="preserve">que antes </w:t>
      </w:r>
      <w:r w:rsidR="00450BB3" w:rsidRPr="00261F92">
        <w:rPr>
          <w:rFonts w:ascii="Arial" w:hAnsi="Arial" w:cs="Arial"/>
          <w:sz w:val="24"/>
          <w:szCs w:val="24"/>
        </w:rPr>
        <w:t xml:space="preserve">cabia </w:t>
      </w:r>
      <w:r w:rsidR="00E62EAF" w:rsidRPr="00261F92">
        <w:rPr>
          <w:rFonts w:ascii="Arial" w:hAnsi="Arial" w:cs="Arial"/>
          <w:sz w:val="24"/>
          <w:szCs w:val="24"/>
        </w:rPr>
        <w:t xml:space="preserve">a atores de TV e </w:t>
      </w:r>
      <w:r w:rsidR="00450BB3" w:rsidRPr="00261F92">
        <w:rPr>
          <w:rFonts w:ascii="Arial" w:hAnsi="Arial" w:cs="Arial"/>
          <w:sz w:val="24"/>
          <w:szCs w:val="24"/>
        </w:rPr>
        <w:t>às</w:t>
      </w:r>
      <w:r w:rsidR="0031182D" w:rsidRPr="00261F92">
        <w:rPr>
          <w:rFonts w:ascii="Arial" w:hAnsi="Arial" w:cs="Arial"/>
          <w:sz w:val="24"/>
          <w:szCs w:val="24"/>
        </w:rPr>
        <w:t xml:space="preserve"> </w:t>
      </w:r>
      <w:r w:rsidR="00450BB3" w:rsidRPr="00261F92">
        <w:rPr>
          <w:rFonts w:ascii="Arial" w:hAnsi="Arial" w:cs="Arial"/>
          <w:sz w:val="24"/>
          <w:szCs w:val="24"/>
        </w:rPr>
        <w:t>personalidades</w:t>
      </w:r>
      <w:r w:rsidR="00EB3442" w:rsidRPr="00261F92">
        <w:rPr>
          <w:rFonts w:ascii="Arial" w:hAnsi="Arial" w:cs="Arial"/>
          <w:sz w:val="24"/>
          <w:szCs w:val="24"/>
        </w:rPr>
        <w:t xml:space="preserve"> </w:t>
      </w:r>
      <w:r w:rsidR="005762B5" w:rsidRPr="00261F92">
        <w:rPr>
          <w:rFonts w:ascii="Arial" w:hAnsi="Arial" w:cs="Arial"/>
          <w:sz w:val="24"/>
          <w:szCs w:val="24"/>
        </w:rPr>
        <w:t>nos anúncios publicitários</w:t>
      </w:r>
      <w:r w:rsidR="00E62EAF" w:rsidRPr="00261F92">
        <w:rPr>
          <w:rFonts w:ascii="Arial" w:hAnsi="Arial" w:cs="Arial"/>
          <w:sz w:val="24"/>
          <w:szCs w:val="24"/>
        </w:rPr>
        <w:t>, substituindo também os profissionais e equipes de produção e marketing anteriormente necessários a sua produção e vinculação.</w:t>
      </w:r>
      <w:r w:rsidR="00276845" w:rsidRPr="00261F92">
        <w:rPr>
          <w:rFonts w:ascii="Arial" w:hAnsi="Arial" w:cs="Arial"/>
          <w:sz w:val="24"/>
          <w:szCs w:val="24"/>
        </w:rPr>
        <w:t xml:space="preserve"> </w:t>
      </w:r>
      <w:r w:rsidR="00EA6375" w:rsidRPr="00261F92">
        <w:rPr>
          <w:rFonts w:ascii="Arial" w:hAnsi="Arial" w:cs="Arial"/>
          <w:sz w:val="24"/>
          <w:szCs w:val="24"/>
        </w:rPr>
        <w:t xml:space="preserve">Também se </w:t>
      </w:r>
      <w:r w:rsidR="00E62EAF" w:rsidRPr="00261F92">
        <w:rPr>
          <w:rFonts w:ascii="Arial" w:hAnsi="Arial" w:cs="Arial"/>
          <w:sz w:val="24"/>
          <w:szCs w:val="24"/>
        </w:rPr>
        <w:t>mostram</w:t>
      </w:r>
      <w:r w:rsidR="00EA6375" w:rsidRPr="00261F92">
        <w:rPr>
          <w:rFonts w:ascii="Arial" w:hAnsi="Arial" w:cs="Arial"/>
          <w:sz w:val="24"/>
          <w:szCs w:val="24"/>
        </w:rPr>
        <w:t xml:space="preserve"> como a</w:t>
      </w:r>
      <w:r w:rsidR="005762B5" w:rsidRPr="00261F92">
        <w:rPr>
          <w:rFonts w:ascii="Arial" w:hAnsi="Arial" w:cs="Arial"/>
          <w:sz w:val="24"/>
          <w:szCs w:val="24"/>
        </w:rPr>
        <w:t xml:space="preserve">lternativa mais barata </w:t>
      </w:r>
      <w:r w:rsidR="00EA6375" w:rsidRPr="00261F92">
        <w:rPr>
          <w:rFonts w:ascii="Arial" w:hAnsi="Arial" w:cs="Arial"/>
          <w:sz w:val="24"/>
          <w:szCs w:val="24"/>
        </w:rPr>
        <w:t xml:space="preserve">ao mercado pelo fato de que </w:t>
      </w:r>
      <w:r w:rsidR="00276845" w:rsidRPr="00261F92">
        <w:rPr>
          <w:rFonts w:ascii="Arial" w:hAnsi="Arial" w:cs="Arial"/>
          <w:sz w:val="24"/>
          <w:szCs w:val="24"/>
        </w:rPr>
        <w:t xml:space="preserve">ofertam </w:t>
      </w:r>
      <w:r w:rsidR="005762B5" w:rsidRPr="00261F92">
        <w:rPr>
          <w:rFonts w:ascii="Arial" w:hAnsi="Arial" w:cs="Arial"/>
          <w:sz w:val="24"/>
          <w:szCs w:val="24"/>
        </w:rPr>
        <w:t xml:space="preserve">seus préstimos por preços mais </w:t>
      </w:r>
      <w:r w:rsidR="00E62EAF" w:rsidRPr="00261F92">
        <w:rPr>
          <w:rFonts w:ascii="Arial" w:hAnsi="Arial" w:cs="Arial"/>
          <w:sz w:val="24"/>
          <w:szCs w:val="24"/>
        </w:rPr>
        <w:t>módicos</w:t>
      </w:r>
      <w:r w:rsidR="005762B5" w:rsidRPr="00261F92">
        <w:rPr>
          <w:rFonts w:ascii="Arial" w:hAnsi="Arial" w:cs="Arial"/>
          <w:sz w:val="24"/>
          <w:szCs w:val="24"/>
        </w:rPr>
        <w:t xml:space="preserve"> </w:t>
      </w:r>
      <w:r w:rsidR="00EA6375" w:rsidRPr="00261F92">
        <w:rPr>
          <w:rFonts w:ascii="Arial" w:hAnsi="Arial" w:cs="Arial"/>
          <w:sz w:val="24"/>
          <w:szCs w:val="24"/>
        </w:rPr>
        <w:t xml:space="preserve">ou em forma de permuta pelos </w:t>
      </w:r>
      <w:r w:rsidR="00245280" w:rsidRPr="00261F92">
        <w:rPr>
          <w:rFonts w:ascii="Arial" w:hAnsi="Arial" w:cs="Arial"/>
          <w:sz w:val="24"/>
          <w:szCs w:val="24"/>
        </w:rPr>
        <w:t>produtos que anunciam</w:t>
      </w:r>
      <w:r w:rsidRPr="00261F92">
        <w:rPr>
          <w:rFonts w:ascii="Arial" w:hAnsi="Arial" w:cs="Arial"/>
          <w:sz w:val="24"/>
          <w:szCs w:val="24"/>
        </w:rPr>
        <w:t>. Vale observar que</w:t>
      </w:r>
      <w:r w:rsidR="00EA6375" w:rsidRPr="00261F92">
        <w:rPr>
          <w:rFonts w:ascii="Arial" w:hAnsi="Arial" w:cs="Arial"/>
          <w:sz w:val="24"/>
          <w:szCs w:val="24"/>
        </w:rPr>
        <w:t>, apesar de se fazerem representar como pessoas comuns,</w:t>
      </w:r>
      <w:r w:rsidRPr="00261F92">
        <w:rPr>
          <w:rFonts w:ascii="Arial" w:hAnsi="Arial" w:cs="Arial"/>
          <w:sz w:val="24"/>
          <w:szCs w:val="24"/>
        </w:rPr>
        <w:t xml:space="preserve"> estes </w:t>
      </w:r>
      <w:r w:rsidR="00EA6375" w:rsidRPr="00261F92">
        <w:rPr>
          <w:rFonts w:ascii="Arial" w:hAnsi="Arial" w:cs="Arial"/>
          <w:sz w:val="24"/>
          <w:szCs w:val="24"/>
        </w:rPr>
        <w:t xml:space="preserve">indivíduos </w:t>
      </w:r>
      <w:r w:rsidR="00424C51" w:rsidRPr="00261F92">
        <w:rPr>
          <w:rFonts w:ascii="Arial" w:hAnsi="Arial" w:cs="Arial"/>
          <w:sz w:val="24"/>
          <w:szCs w:val="24"/>
        </w:rPr>
        <w:t>não escapam à</w:t>
      </w:r>
      <w:r w:rsidR="00EA6375" w:rsidRPr="00261F92">
        <w:rPr>
          <w:rFonts w:ascii="Arial" w:hAnsi="Arial" w:cs="Arial"/>
          <w:sz w:val="24"/>
          <w:szCs w:val="24"/>
        </w:rPr>
        <w:t xml:space="preserve"> condição de </w:t>
      </w:r>
      <w:r w:rsidR="00E92B55" w:rsidRPr="00261F92">
        <w:rPr>
          <w:rFonts w:ascii="Arial" w:hAnsi="Arial" w:cs="Arial"/>
          <w:i/>
          <w:sz w:val="24"/>
          <w:szCs w:val="24"/>
        </w:rPr>
        <w:t>personas</w:t>
      </w:r>
      <w:r w:rsidR="00424C51" w:rsidRPr="00261F92">
        <w:rPr>
          <w:rFonts w:ascii="Arial" w:hAnsi="Arial" w:cs="Arial"/>
          <w:sz w:val="24"/>
          <w:szCs w:val="24"/>
        </w:rPr>
        <w:t xml:space="preserve"> virtuais (</w:t>
      </w:r>
      <w:r w:rsidR="00D150ED" w:rsidRPr="00261F92">
        <w:rPr>
          <w:rFonts w:ascii="Arial" w:hAnsi="Arial" w:cs="Arial"/>
          <w:sz w:val="24"/>
          <w:szCs w:val="24"/>
        </w:rPr>
        <w:t>TAVARES</w:t>
      </w:r>
      <w:r w:rsidR="00424C51" w:rsidRPr="00261F92">
        <w:rPr>
          <w:rFonts w:ascii="Arial" w:hAnsi="Arial" w:cs="Arial"/>
          <w:sz w:val="24"/>
          <w:szCs w:val="24"/>
        </w:rPr>
        <w:t xml:space="preserve">, </w:t>
      </w:r>
      <w:r w:rsidR="00585B13" w:rsidRPr="00261F92">
        <w:rPr>
          <w:rFonts w:ascii="Arial" w:hAnsi="Arial" w:cs="Arial"/>
          <w:sz w:val="24"/>
          <w:szCs w:val="24"/>
        </w:rPr>
        <w:t>2010)</w:t>
      </w:r>
      <w:r w:rsidR="00245280" w:rsidRPr="00261F92">
        <w:rPr>
          <w:rFonts w:ascii="Arial" w:hAnsi="Arial" w:cs="Arial"/>
          <w:sz w:val="24"/>
          <w:szCs w:val="24"/>
        </w:rPr>
        <w:t>,</w:t>
      </w:r>
      <w:r w:rsidR="00585B13" w:rsidRPr="00261F92">
        <w:rPr>
          <w:rFonts w:ascii="Arial" w:hAnsi="Arial" w:cs="Arial"/>
          <w:sz w:val="24"/>
          <w:szCs w:val="24"/>
        </w:rPr>
        <w:t xml:space="preserve"> </w:t>
      </w:r>
      <w:r w:rsidR="00450BB3" w:rsidRPr="00261F92">
        <w:rPr>
          <w:rFonts w:ascii="Arial" w:hAnsi="Arial" w:cs="Arial"/>
          <w:sz w:val="24"/>
          <w:szCs w:val="24"/>
        </w:rPr>
        <w:t>contudo</w:t>
      </w:r>
      <w:r w:rsidR="00A91570">
        <w:rPr>
          <w:rFonts w:ascii="Arial" w:hAnsi="Arial" w:cs="Arial"/>
          <w:sz w:val="24"/>
          <w:szCs w:val="24"/>
        </w:rPr>
        <w:t>,</w:t>
      </w:r>
      <w:r w:rsidR="00450BB3" w:rsidRPr="00261F92">
        <w:rPr>
          <w:rFonts w:ascii="Arial" w:hAnsi="Arial" w:cs="Arial"/>
          <w:sz w:val="24"/>
          <w:szCs w:val="24"/>
        </w:rPr>
        <w:t xml:space="preserve"> </w:t>
      </w:r>
      <w:r w:rsidR="00424C51" w:rsidRPr="00261F92">
        <w:rPr>
          <w:rFonts w:ascii="Arial" w:hAnsi="Arial" w:cs="Arial"/>
          <w:sz w:val="24"/>
          <w:szCs w:val="24"/>
        </w:rPr>
        <w:t>pode-</w:t>
      </w:r>
      <w:r w:rsidR="00450BB3" w:rsidRPr="00261F92">
        <w:rPr>
          <w:rFonts w:ascii="Arial" w:hAnsi="Arial" w:cs="Arial"/>
          <w:sz w:val="24"/>
          <w:szCs w:val="24"/>
        </w:rPr>
        <w:t xml:space="preserve">se </w:t>
      </w:r>
      <w:r w:rsidR="00424C51" w:rsidRPr="00261F92">
        <w:rPr>
          <w:rFonts w:ascii="Arial" w:hAnsi="Arial" w:cs="Arial"/>
          <w:sz w:val="24"/>
          <w:szCs w:val="24"/>
        </w:rPr>
        <w:t xml:space="preserve">dizer que se </w:t>
      </w:r>
      <w:r w:rsidR="00450BB3" w:rsidRPr="00261F92">
        <w:rPr>
          <w:rFonts w:ascii="Arial" w:hAnsi="Arial" w:cs="Arial"/>
          <w:sz w:val="24"/>
          <w:szCs w:val="24"/>
        </w:rPr>
        <w:t>afastam da concepção de Jung (2011)</w:t>
      </w:r>
      <w:r w:rsidR="00D66628" w:rsidRPr="00261F92">
        <w:rPr>
          <w:rFonts w:ascii="Arial" w:hAnsi="Arial" w:cs="Arial"/>
          <w:sz w:val="24"/>
          <w:szCs w:val="24"/>
        </w:rPr>
        <w:t>,</w:t>
      </w:r>
      <w:r w:rsidR="00450BB3" w:rsidRPr="00261F92">
        <w:rPr>
          <w:rFonts w:ascii="Arial" w:hAnsi="Arial" w:cs="Arial"/>
          <w:sz w:val="24"/>
          <w:szCs w:val="24"/>
        </w:rPr>
        <w:t xml:space="preserve"> </w:t>
      </w:r>
      <w:r w:rsidR="00D77F86" w:rsidRPr="00261F92">
        <w:rPr>
          <w:rFonts w:ascii="Arial" w:hAnsi="Arial" w:cs="Arial"/>
          <w:sz w:val="24"/>
          <w:szCs w:val="24"/>
        </w:rPr>
        <w:t xml:space="preserve">já que </w:t>
      </w:r>
      <w:r w:rsidR="00276845" w:rsidRPr="00261F92">
        <w:rPr>
          <w:rFonts w:ascii="Arial" w:hAnsi="Arial" w:cs="Arial"/>
          <w:sz w:val="24"/>
          <w:szCs w:val="24"/>
        </w:rPr>
        <w:t xml:space="preserve">suas máscaras </w:t>
      </w:r>
      <w:r w:rsidR="00276845" w:rsidRPr="00261F92">
        <w:rPr>
          <w:rFonts w:ascii="Arial" w:hAnsi="Arial" w:cs="Arial"/>
          <w:sz w:val="24"/>
          <w:szCs w:val="24"/>
        </w:rPr>
        <w:lastRenderedPageBreak/>
        <w:t>escapam ao instinto natural, caminh</w:t>
      </w:r>
      <w:r w:rsidR="0075715A" w:rsidRPr="00261F92">
        <w:rPr>
          <w:rFonts w:ascii="Arial" w:hAnsi="Arial" w:cs="Arial"/>
          <w:sz w:val="24"/>
          <w:szCs w:val="24"/>
        </w:rPr>
        <w:t xml:space="preserve">ando para uma </w:t>
      </w:r>
      <w:r w:rsidR="007B6329" w:rsidRPr="00261F92">
        <w:rPr>
          <w:rFonts w:ascii="Arial" w:hAnsi="Arial" w:cs="Arial"/>
          <w:sz w:val="24"/>
          <w:szCs w:val="24"/>
        </w:rPr>
        <w:t xml:space="preserve">espécie de </w:t>
      </w:r>
      <w:r w:rsidR="0075715A" w:rsidRPr="00261F92">
        <w:rPr>
          <w:rFonts w:ascii="Arial" w:hAnsi="Arial" w:cs="Arial"/>
          <w:sz w:val="24"/>
          <w:szCs w:val="24"/>
        </w:rPr>
        <w:t xml:space="preserve">falsa </w:t>
      </w:r>
      <w:r w:rsidR="007B6329" w:rsidRPr="00261F92">
        <w:rPr>
          <w:rFonts w:ascii="Arial" w:hAnsi="Arial" w:cs="Arial"/>
          <w:i/>
          <w:sz w:val="24"/>
          <w:szCs w:val="24"/>
        </w:rPr>
        <w:t>persona,</w:t>
      </w:r>
      <w:r w:rsidR="0075715A" w:rsidRPr="00261F92">
        <w:rPr>
          <w:rFonts w:ascii="Arial" w:hAnsi="Arial" w:cs="Arial"/>
          <w:sz w:val="24"/>
          <w:szCs w:val="24"/>
        </w:rPr>
        <w:t xml:space="preserve"> erigida</w:t>
      </w:r>
      <w:r w:rsidR="00276845" w:rsidRPr="00261F92">
        <w:rPr>
          <w:rFonts w:ascii="Arial" w:hAnsi="Arial" w:cs="Arial"/>
          <w:sz w:val="24"/>
          <w:szCs w:val="24"/>
        </w:rPr>
        <w:t xml:space="preserve"> para </w:t>
      </w:r>
      <w:r w:rsidR="00494984" w:rsidRPr="00261F92">
        <w:rPr>
          <w:rFonts w:ascii="Arial" w:hAnsi="Arial" w:cs="Arial"/>
          <w:sz w:val="24"/>
          <w:szCs w:val="24"/>
        </w:rPr>
        <w:t xml:space="preserve">agir e se beneficiar </w:t>
      </w:r>
      <w:r w:rsidR="00245280" w:rsidRPr="00261F92">
        <w:rPr>
          <w:rFonts w:ascii="Arial" w:hAnsi="Arial" w:cs="Arial"/>
          <w:sz w:val="24"/>
          <w:szCs w:val="24"/>
        </w:rPr>
        <w:t>d</w:t>
      </w:r>
      <w:r w:rsidR="00276845" w:rsidRPr="00261F92">
        <w:rPr>
          <w:rFonts w:ascii="Arial" w:hAnsi="Arial" w:cs="Arial"/>
          <w:sz w:val="24"/>
          <w:szCs w:val="24"/>
        </w:rPr>
        <w:t>este novo modelo publicitário.</w:t>
      </w:r>
    </w:p>
    <w:p w:rsidR="00424B11" w:rsidRPr="00261F92" w:rsidRDefault="00AD0052" w:rsidP="00261F92">
      <w:pPr>
        <w:spacing w:before="240" w:line="240" w:lineRule="auto"/>
        <w:jc w:val="both"/>
        <w:rPr>
          <w:rFonts w:ascii="Arial" w:hAnsi="Arial" w:cs="Arial"/>
          <w:sz w:val="24"/>
          <w:szCs w:val="24"/>
        </w:rPr>
      </w:pPr>
      <w:r w:rsidRPr="00261F92">
        <w:rPr>
          <w:rFonts w:ascii="Arial" w:hAnsi="Arial" w:cs="Arial"/>
          <w:sz w:val="24"/>
          <w:szCs w:val="24"/>
        </w:rPr>
        <w:t>A formação</w:t>
      </w:r>
      <w:r w:rsidR="00424B11" w:rsidRPr="00261F92">
        <w:rPr>
          <w:rFonts w:ascii="Arial" w:hAnsi="Arial" w:cs="Arial"/>
          <w:sz w:val="24"/>
          <w:szCs w:val="24"/>
        </w:rPr>
        <w:t xml:space="preserve"> destes profissionais da </w:t>
      </w:r>
      <w:r w:rsidR="00424C51" w:rsidRPr="00261F92">
        <w:rPr>
          <w:rFonts w:ascii="Arial" w:hAnsi="Arial" w:cs="Arial"/>
          <w:sz w:val="24"/>
          <w:szCs w:val="24"/>
        </w:rPr>
        <w:t>“</w:t>
      </w:r>
      <w:r w:rsidR="00424B11" w:rsidRPr="00261F92">
        <w:rPr>
          <w:rFonts w:ascii="Arial" w:hAnsi="Arial" w:cs="Arial"/>
          <w:sz w:val="24"/>
          <w:szCs w:val="24"/>
        </w:rPr>
        <w:t>informalidade construída</w:t>
      </w:r>
      <w:r w:rsidR="00424C51" w:rsidRPr="00261F92">
        <w:rPr>
          <w:rFonts w:ascii="Arial" w:hAnsi="Arial" w:cs="Arial"/>
          <w:sz w:val="24"/>
          <w:szCs w:val="24"/>
        </w:rPr>
        <w:t>”</w:t>
      </w:r>
      <w:r w:rsidR="00424B11" w:rsidRPr="00261F92">
        <w:rPr>
          <w:rFonts w:ascii="Arial" w:hAnsi="Arial" w:cs="Arial"/>
          <w:sz w:val="24"/>
          <w:szCs w:val="24"/>
        </w:rPr>
        <w:t xml:space="preserve"> é uma clara demonstração</w:t>
      </w:r>
      <w:r w:rsidR="007B6329" w:rsidRPr="00261F92">
        <w:rPr>
          <w:rFonts w:ascii="Arial" w:hAnsi="Arial" w:cs="Arial"/>
          <w:sz w:val="24"/>
          <w:szCs w:val="24"/>
        </w:rPr>
        <w:t xml:space="preserve"> da tentativa das corporações </w:t>
      </w:r>
      <w:r w:rsidR="00424C51" w:rsidRPr="00261F92">
        <w:rPr>
          <w:rFonts w:ascii="Arial" w:hAnsi="Arial" w:cs="Arial"/>
          <w:sz w:val="24"/>
          <w:szCs w:val="24"/>
        </w:rPr>
        <w:t>em</w:t>
      </w:r>
      <w:r w:rsidR="00424B11" w:rsidRPr="00261F92">
        <w:rPr>
          <w:rFonts w:ascii="Arial" w:hAnsi="Arial" w:cs="Arial"/>
          <w:sz w:val="24"/>
          <w:szCs w:val="24"/>
        </w:rPr>
        <w:t xml:space="preserve"> criar vínculos com seu público</w:t>
      </w:r>
      <w:r w:rsidR="00EB3442" w:rsidRPr="00261F92">
        <w:rPr>
          <w:rFonts w:ascii="Arial" w:hAnsi="Arial" w:cs="Arial"/>
          <w:sz w:val="24"/>
          <w:szCs w:val="24"/>
        </w:rPr>
        <w:t>,</w:t>
      </w:r>
      <w:r w:rsidR="00424B11" w:rsidRPr="00261F92">
        <w:rPr>
          <w:rFonts w:ascii="Arial" w:hAnsi="Arial" w:cs="Arial"/>
          <w:sz w:val="24"/>
          <w:szCs w:val="24"/>
        </w:rPr>
        <w:t xml:space="preserve"> através de canais que supõem </w:t>
      </w:r>
      <w:r w:rsidR="00245280" w:rsidRPr="00261F92">
        <w:rPr>
          <w:rFonts w:ascii="Arial" w:hAnsi="Arial" w:cs="Arial"/>
          <w:sz w:val="24"/>
          <w:szCs w:val="24"/>
        </w:rPr>
        <w:t>uma maior intimidade</w:t>
      </w:r>
      <w:r w:rsidR="00914779" w:rsidRPr="00261F92">
        <w:rPr>
          <w:rFonts w:ascii="Arial" w:hAnsi="Arial" w:cs="Arial"/>
          <w:sz w:val="24"/>
          <w:szCs w:val="24"/>
        </w:rPr>
        <w:t xml:space="preserve"> </w:t>
      </w:r>
      <w:r w:rsidR="00EA6375" w:rsidRPr="00261F92">
        <w:rPr>
          <w:rFonts w:ascii="Arial" w:hAnsi="Arial" w:cs="Arial"/>
          <w:sz w:val="24"/>
          <w:szCs w:val="24"/>
        </w:rPr>
        <w:t xml:space="preserve">com este, </w:t>
      </w:r>
      <w:r w:rsidR="00914779" w:rsidRPr="00261F92">
        <w:rPr>
          <w:rFonts w:ascii="Arial" w:hAnsi="Arial" w:cs="Arial"/>
          <w:sz w:val="24"/>
          <w:szCs w:val="24"/>
        </w:rPr>
        <w:t xml:space="preserve">buscando se fixar em segmentos específicos </w:t>
      </w:r>
      <w:r w:rsidR="00424C51" w:rsidRPr="00261F92">
        <w:rPr>
          <w:rFonts w:ascii="Arial" w:hAnsi="Arial" w:cs="Arial"/>
          <w:sz w:val="24"/>
          <w:szCs w:val="24"/>
        </w:rPr>
        <w:t>por tipo de consumidor</w:t>
      </w:r>
      <w:r w:rsidR="00EA6375" w:rsidRPr="00261F92">
        <w:rPr>
          <w:rFonts w:ascii="Arial" w:hAnsi="Arial" w:cs="Arial"/>
          <w:sz w:val="24"/>
          <w:szCs w:val="24"/>
        </w:rPr>
        <w:t xml:space="preserve"> </w:t>
      </w:r>
      <w:r w:rsidR="00914779" w:rsidRPr="00261F92">
        <w:rPr>
          <w:rFonts w:ascii="Arial" w:hAnsi="Arial" w:cs="Arial"/>
          <w:sz w:val="24"/>
          <w:szCs w:val="24"/>
        </w:rPr>
        <w:t>(</w:t>
      </w:r>
      <w:r w:rsidR="00D150ED" w:rsidRPr="00261F92">
        <w:rPr>
          <w:rFonts w:ascii="Arial" w:hAnsi="Arial" w:cs="Arial"/>
          <w:sz w:val="24"/>
          <w:szCs w:val="24"/>
        </w:rPr>
        <w:t>KARHAWI, 2017</w:t>
      </w:r>
      <w:r w:rsidR="00914779" w:rsidRPr="00261F92">
        <w:rPr>
          <w:rFonts w:ascii="Arial" w:hAnsi="Arial" w:cs="Arial"/>
          <w:sz w:val="24"/>
          <w:szCs w:val="24"/>
        </w:rPr>
        <w:t>)</w:t>
      </w:r>
      <w:r w:rsidR="00245280" w:rsidRPr="00261F92">
        <w:rPr>
          <w:rFonts w:ascii="Arial" w:hAnsi="Arial" w:cs="Arial"/>
          <w:sz w:val="24"/>
          <w:szCs w:val="24"/>
        </w:rPr>
        <w:t>. C</w:t>
      </w:r>
      <w:r w:rsidR="00424B11" w:rsidRPr="00261F92">
        <w:rPr>
          <w:rFonts w:ascii="Arial" w:hAnsi="Arial" w:cs="Arial"/>
          <w:sz w:val="24"/>
          <w:szCs w:val="24"/>
        </w:rPr>
        <w:t>ontudo</w:t>
      </w:r>
      <w:r w:rsidR="00EB3442" w:rsidRPr="00261F92">
        <w:rPr>
          <w:rFonts w:ascii="Arial" w:hAnsi="Arial" w:cs="Arial"/>
          <w:sz w:val="24"/>
          <w:szCs w:val="24"/>
        </w:rPr>
        <w:t>,</w:t>
      </w:r>
      <w:r w:rsidR="00A5230A" w:rsidRPr="00261F92">
        <w:rPr>
          <w:rFonts w:ascii="Arial" w:hAnsi="Arial" w:cs="Arial"/>
          <w:sz w:val="24"/>
          <w:szCs w:val="24"/>
        </w:rPr>
        <w:t xml:space="preserve"> </w:t>
      </w:r>
      <w:r w:rsidR="00424C51" w:rsidRPr="00261F92">
        <w:rPr>
          <w:rFonts w:ascii="Arial" w:hAnsi="Arial" w:cs="Arial"/>
          <w:sz w:val="24"/>
          <w:szCs w:val="24"/>
        </w:rPr>
        <w:t xml:space="preserve">cabe pensar que, pela perda </w:t>
      </w:r>
      <w:r w:rsidR="00A5230A" w:rsidRPr="00261F92">
        <w:rPr>
          <w:rFonts w:ascii="Arial" w:hAnsi="Arial" w:cs="Arial"/>
          <w:sz w:val="24"/>
          <w:szCs w:val="24"/>
        </w:rPr>
        <w:t>da espontaneidade na associação destes com determinadas marcas e pela</w:t>
      </w:r>
      <w:r w:rsidR="00424B11" w:rsidRPr="00261F92">
        <w:rPr>
          <w:rFonts w:ascii="Arial" w:hAnsi="Arial" w:cs="Arial"/>
          <w:sz w:val="24"/>
          <w:szCs w:val="24"/>
        </w:rPr>
        <w:t xml:space="preserve"> enxurrada de influenciadores que assola o</w:t>
      </w:r>
      <w:r w:rsidR="007B6329" w:rsidRPr="00261F92">
        <w:rPr>
          <w:rFonts w:ascii="Arial" w:hAnsi="Arial" w:cs="Arial"/>
          <w:sz w:val="24"/>
          <w:szCs w:val="24"/>
        </w:rPr>
        <w:t xml:space="preserve"> ciberespaço</w:t>
      </w:r>
      <w:r w:rsidR="00424B11" w:rsidRPr="00261F92">
        <w:rPr>
          <w:rFonts w:ascii="Arial" w:hAnsi="Arial" w:cs="Arial"/>
          <w:sz w:val="24"/>
          <w:szCs w:val="24"/>
        </w:rPr>
        <w:t xml:space="preserve">, sua credibilidade </w:t>
      </w:r>
      <w:r w:rsidR="00A5230A" w:rsidRPr="00261F92">
        <w:rPr>
          <w:rFonts w:ascii="Arial" w:hAnsi="Arial" w:cs="Arial"/>
          <w:sz w:val="24"/>
          <w:szCs w:val="24"/>
        </w:rPr>
        <w:t xml:space="preserve">possa </w:t>
      </w:r>
      <w:r w:rsidR="00424B11" w:rsidRPr="00261F92">
        <w:rPr>
          <w:rFonts w:ascii="Arial" w:hAnsi="Arial" w:cs="Arial"/>
          <w:sz w:val="24"/>
          <w:szCs w:val="24"/>
        </w:rPr>
        <w:t xml:space="preserve">também </w:t>
      </w:r>
      <w:r w:rsidR="00A5230A" w:rsidRPr="00261F92">
        <w:rPr>
          <w:rFonts w:ascii="Arial" w:hAnsi="Arial" w:cs="Arial"/>
          <w:sz w:val="24"/>
          <w:szCs w:val="24"/>
        </w:rPr>
        <w:t>estar sendo posta em risco</w:t>
      </w:r>
      <w:r w:rsidR="00424B11" w:rsidRPr="00261F92">
        <w:rPr>
          <w:rFonts w:ascii="Arial" w:hAnsi="Arial" w:cs="Arial"/>
          <w:sz w:val="24"/>
          <w:szCs w:val="24"/>
        </w:rPr>
        <w:t>.</w:t>
      </w:r>
      <w:r w:rsidR="00245280" w:rsidRPr="00261F92">
        <w:rPr>
          <w:rFonts w:ascii="Arial" w:hAnsi="Arial" w:cs="Arial"/>
          <w:sz w:val="24"/>
          <w:szCs w:val="24"/>
        </w:rPr>
        <w:t xml:space="preserve"> Ademais, a superexposição do público</w:t>
      </w:r>
      <w:r w:rsidR="00424B11" w:rsidRPr="00261F92">
        <w:rPr>
          <w:rFonts w:ascii="Arial" w:hAnsi="Arial" w:cs="Arial"/>
          <w:sz w:val="24"/>
          <w:szCs w:val="24"/>
        </w:rPr>
        <w:t xml:space="preserve"> a este novo </w:t>
      </w:r>
      <w:r w:rsidR="00424B11" w:rsidRPr="00261F92">
        <w:rPr>
          <w:rFonts w:ascii="Arial" w:hAnsi="Arial" w:cs="Arial"/>
          <w:i/>
          <w:sz w:val="24"/>
          <w:szCs w:val="24"/>
        </w:rPr>
        <w:t>modus operandi</w:t>
      </w:r>
      <w:r w:rsidR="00424B11" w:rsidRPr="00261F92">
        <w:rPr>
          <w:rFonts w:ascii="Arial" w:hAnsi="Arial" w:cs="Arial"/>
          <w:sz w:val="24"/>
          <w:szCs w:val="24"/>
        </w:rPr>
        <w:t xml:space="preserve"> </w:t>
      </w:r>
      <w:r w:rsidR="005C07DB" w:rsidRPr="00261F92">
        <w:rPr>
          <w:rFonts w:ascii="Arial" w:hAnsi="Arial" w:cs="Arial"/>
          <w:sz w:val="24"/>
          <w:szCs w:val="24"/>
        </w:rPr>
        <w:t xml:space="preserve">publicitário </w:t>
      </w:r>
      <w:r w:rsidR="00526165" w:rsidRPr="00261F92">
        <w:rPr>
          <w:rFonts w:ascii="Arial" w:hAnsi="Arial" w:cs="Arial"/>
          <w:sz w:val="24"/>
          <w:szCs w:val="24"/>
        </w:rPr>
        <w:t>sugere um</w:t>
      </w:r>
      <w:r w:rsidR="00424B11" w:rsidRPr="00261F92">
        <w:rPr>
          <w:rFonts w:ascii="Arial" w:hAnsi="Arial" w:cs="Arial"/>
          <w:sz w:val="24"/>
          <w:szCs w:val="24"/>
        </w:rPr>
        <w:t xml:space="preserve">a </w:t>
      </w:r>
      <w:r w:rsidR="00526165" w:rsidRPr="00261F92">
        <w:rPr>
          <w:rFonts w:ascii="Arial" w:hAnsi="Arial" w:cs="Arial"/>
          <w:sz w:val="24"/>
          <w:szCs w:val="24"/>
        </w:rPr>
        <w:t xml:space="preserve">saturação e </w:t>
      </w:r>
      <w:r w:rsidR="00424B11" w:rsidRPr="00261F92">
        <w:rPr>
          <w:rFonts w:ascii="Arial" w:hAnsi="Arial" w:cs="Arial"/>
          <w:sz w:val="24"/>
          <w:szCs w:val="24"/>
        </w:rPr>
        <w:t xml:space="preserve">possível fuga </w:t>
      </w:r>
      <w:r w:rsidR="00245280" w:rsidRPr="00261F92">
        <w:rPr>
          <w:rFonts w:ascii="Arial" w:hAnsi="Arial" w:cs="Arial"/>
          <w:sz w:val="24"/>
          <w:szCs w:val="24"/>
        </w:rPr>
        <w:t xml:space="preserve">para </w:t>
      </w:r>
      <w:r w:rsidR="00424B11" w:rsidRPr="00261F92">
        <w:rPr>
          <w:rFonts w:ascii="Arial" w:hAnsi="Arial" w:cs="Arial"/>
          <w:sz w:val="24"/>
          <w:szCs w:val="24"/>
        </w:rPr>
        <w:t xml:space="preserve">novas formas de interação </w:t>
      </w:r>
      <w:r w:rsidR="00424B11" w:rsidRPr="00261F92">
        <w:rPr>
          <w:rFonts w:ascii="Arial" w:hAnsi="Arial" w:cs="Arial"/>
          <w:i/>
          <w:sz w:val="24"/>
          <w:szCs w:val="24"/>
        </w:rPr>
        <w:t>online</w:t>
      </w:r>
      <w:r w:rsidR="00C9014F">
        <w:rPr>
          <w:rFonts w:ascii="Arial" w:hAnsi="Arial" w:cs="Arial"/>
          <w:sz w:val="24"/>
          <w:szCs w:val="24"/>
        </w:rPr>
        <w:t>, tal qual tanta</w:t>
      </w:r>
      <w:r w:rsidR="005C07DB" w:rsidRPr="00261F92">
        <w:rPr>
          <w:rFonts w:ascii="Arial" w:hAnsi="Arial" w:cs="Arial"/>
          <w:sz w:val="24"/>
          <w:szCs w:val="24"/>
        </w:rPr>
        <w:t xml:space="preserve">s </w:t>
      </w:r>
      <w:r w:rsidR="00EA70DD">
        <w:rPr>
          <w:rFonts w:ascii="Arial" w:hAnsi="Arial" w:cs="Arial"/>
          <w:sz w:val="24"/>
          <w:szCs w:val="24"/>
        </w:rPr>
        <w:t>outras reações associada</w:t>
      </w:r>
      <w:r w:rsidR="005C07DB" w:rsidRPr="00261F92">
        <w:rPr>
          <w:rFonts w:ascii="Arial" w:hAnsi="Arial" w:cs="Arial"/>
          <w:sz w:val="24"/>
          <w:szCs w:val="24"/>
        </w:rPr>
        <w:t>s às velocidades do momento.</w:t>
      </w:r>
    </w:p>
    <w:p w:rsidR="00EB3442" w:rsidRPr="00261F92" w:rsidRDefault="00526165" w:rsidP="00261F92">
      <w:pPr>
        <w:spacing w:before="240" w:line="240" w:lineRule="auto"/>
        <w:jc w:val="both"/>
        <w:rPr>
          <w:rFonts w:ascii="Arial" w:hAnsi="Arial" w:cs="Arial"/>
          <w:sz w:val="24"/>
          <w:szCs w:val="24"/>
        </w:rPr>
      </w:pPr>
      <w:r w:rsidRPr="00261F92">
        <w:rPr>
          <w:rFonts w:ascii="Arial" w:hAnsi="Arial" w:cs="Arial"/>
          <w:sz w:val="24"/>
          <w:szCs w:val="24"/>
        </w:rPr>
        <w:t xml:space="preserve">Por isso interessa </w:t>
      </w:r>
      <w:r w:rsidR="00AA4B8C" w:rsidRPr="00261F92">
        <w:rPr>
          <w:rFonts w:ascii="Arial" w:hAnsi="Arial" w:cs="Arial"/>
          <w:sz w:val="24"/>
          <w:szCs w:val="24"/>
        </w:rPr>
        <w:t xml:space="preserve">antes de tudo </w:t>
      </w:r>
      <w:r w:rsidRPr="00261F92">
        <w:rPr>
          <w:rFonts w:ascii="Arial" w:hAnsi="Arial" w:cs="Arial"/>
          <w:sz w:val="24"/>
          <w:szCs w:val="24"/>
        </w:rPr>
        <w:t xml:space="preserve">atentar para o </w:t>
      </w:r>
      <w:r w:rsidR="00AD69E9" w:rsidRPr="00261F92">
        <w:rPr>
          <w:rFonts w:ascii="Arial" w:hAnsi="Arial" w:cs="Arial"/>
          <w:sz w:val="24"/>
          <w:szCs w:val="24"/>
        </w:rPr>
        <w:t xml:space="preserve">perfil </w:t>
      </w:r>
      <w:r w:rsidR="00AA4B8C" w:rsidRPr="00261F92">
        <w:rPr>
          <w:rFonts w:ascii="Arial" w:hAnsi="Arial" w:cs="Arial"/>
          <w:sz w:val="24"/>
          <w:szCs w:val="24"/>
        </w:rPr>
        <w:t xml:space="preserve">mutável </w:t>
      </w:r>
      <w:r w:rsidR="00AD69E9" w:rsidRPr="00261F92">
        <w:rPr>
          <w:rFonts w:ascii="Arial" w:hAnsi="Arial" w:cs="Arial"/>
          <w:sz w:val="24"/>
          <w:szCs w:val="24"/>
        </w:rPr>
        <w:t xml:space="preserve">destes </w:t>
      </w:r>
      <w:r w:rsidR="00AA4B8C" w:rsidRPr="00261F92">
        <w:rPr>
          <w:rFonts w:ascii="Arial" w:hAnsi="Arial" w:cs="Arial"/>
          <w:sz w:val="24"/>
          <w:szCs w:val="24"/>
        </w:rPr>
        <w:t>novos consumidores</w:t>
      </w:r>
      <w:r w:rsidR="00AD69E9" w:rsidRPr="00261F92">
        <w:rPr>
          <w:rFonts w:ascii="Arial" w:hAnsi="Arial" w:cs="Arial"/>
          <w:sz w:val="24"/>
          <w:szCs w:val="24"/>
        </w:rPr>
        <w:t>. L</w:t>
      </w:r>
      <w:r w:rsidR="00A57DBE" w:rsidRPr="00261F92">
        <w:rPr>
          <w:rFonts w:ascii="Arial" w:hAnsi="Arial" w:cs="Arial"/>
          <w:sz w:val="24"/>
          <w:szCs w:val="24"/>
        </w:rPr>
        <w:t>eve</w:t>
      </w:r>
      <w:r w:rsidR="00245280" w:rsidRPr="00261F92">
        <w:rPr>
          <w:rFonts w:ascii="Arial" w:hAnsi="Arial" w:cs="Arial"/>
          <w:sz w:val="24"/>
          <w:szCs w:val="24"/>
        </w:rPr>
        <w:t>s</w:t>
      </w:r>
      <w:r w:rsidR="00A57DBE" w:rsidRPr="00261F92">
        <w:rPr>
          <w:rFonts w:ascii="Arial" w:hAnsi="Arial" w:cs="Arial"/>
          <w:sz w:val="24"/>
          <w:szCs w:val="24"/>
        </w:rPr>
        <w:t xml:space="preserve"> </w:t>
      </w:r>
      <w:r w:rsidR="00AD69E9" w:rsidRPr="00261F92">
        <w:rPr>
          <w:rFonts w:ascii="Arial" w:hAnsi="Arial" w:cs="Arial"/>
          <w:sz w:val="24"/>
          <w:szCs w:val="24"/>
        </w:rPr>
        <w:t>e desprendido</w:t>
      </w:r>
      <w:r w:rsidR="00245280" w:rsidRPr="00261F92">
        <w:rPr>
          <w:rFonts w:ascii="Arial" w:hAnsi="Arial" w:cs="Arial"/>
          <w:sz w:val="24"/>
          <w:szCs w:val="24"/>
        </w:rPr>
        <w:t>s</w:t>
      </w:r>
      <w:r w:rsidR="00A57DBE" w:rsidRPr="00261F92">
        <w:rPr>
          <w:rFonts w:ascii="Arial" w:hAnsi="Arial" w:cs="Arial"/>
          <w:sz w:val="24"/>
          <w:szCs w:val="24"/>
        </w:rPr>
        <w:t xml:space="preserve"> parece</w:t>
      </w:r>
      <w:r w:rsidR="00245280" w:rsidRPr="00261F92">
        <w:rPr>
          <w:rFonts w:ascii="Arial" w:hAnsi="Arial" w:cs="Arial"/>
          <w:sz w:val="24"/>
          <w:szCs w:val="24"/>
        </w:rPr>
        <w:t>m</w:t>
      </w:r>
      <w:r w:rsidR="00A57DBE" w:rsidRPr="00261F92">
        <w:rPr>
          <w:rFonts w:ascii="Arial" w:hAnsi="Arial" w:cs="Arial"/>
          <w:sz w:val="24"/>
          <w:szCs w:val="24"/>
        </w:rPr>
        <w:t xml:space="preserve"> </w:t>
      </w:r>
      <w:r w:rsidRPr="00261F92">
        <w:rPr>
          <w:rFonts w:ascii="Arial" w:hAnsi="Arial" w:cs="Arial"/>
          <w:sz w:val="24"/>
          <w:szCs w:val="24"/>
        </w:rPr>
        <w:t>manifestar apego</w:t>
      </w:r>
      <w:r w:rsidR="00A57DBE" w:rsidRPr="00261F92">
        <w:rPr>
          <w:rFonts w:ascii="Arial" w:hAnsi="Arial" w:cs="Arial"/>
          <w:sz w:val="24"/>
          <w:szCs w:val="24"/>
        </w:rPr>
        <w:t xml:space="preserve"> unicamente de seus</w:t>
      </w:r>
      <w:r w:rsidR="00A57DBE" w:rsidRPr="00261F92">
        <w:rPr>
          <w:rFonts w:ascii="Arial" w:hAnsi="Arial" w:cs="Arial"/>
          <w:i/>
          <w:sz w:val="24"/>
          <w:szCs w:val="24"/>
        </w:rPr>
        <w:t xml:space="preserve"> smartphones</w:t>
      </w:r>
      <w:r w:rsidR="008119E5" w:rsidRPr="00261F92">
        <w:rPr>
          <w:rFonts w:ascii="Arial" w:hAnsi="Arial" w:cs="Arial"/>
          <w:sz w:val="24"/>
          <w:szCs w:val="24"/>
        </w:rPr>
        <w:t xml:space="preserve"> carregados</w:t>
      </w:r>
      <w:r w:rsidR="00AA4B8C" w:rsidRPr="00261F92">
        <w:rPr>
          <w:rFonts w:ascii="Arial" w:hAnsi="Arial" w:cs="Arial"/>
          <w:sz w:val="24"/>
          <w:szCs w:val="24"/>
        </w:rPr>
        <w:t>, pois</w:t>
      </w:r>
      <w:r w:rsidR="00A91570">
        <w:rPr>
          <w:rFonts w:ascii="Arial" w:hAnsi="Arial" w:cs="Arial"/>
          <w:sz w:val="24"/>
          <w:szCs w:val="24"/>
        </w:rPr>
        <w:t>,</w:t>
      </w:r>
      <w:r w:rsidR="00AA4B8C" w:rsidRPr="00261F92">
        <w:rPr>
          <w:rFonts w:ascii="Arial" w:hAnsi="Arial" w:cs="Arial"/>
          <w:sz w:val="24"/>
          <w:szCs w:val="24"/>
        </w:rPr>
        <w:t xml:space="preserve"> é</w:t>
      </w:r>
      <w:r w:rsidRPr="00261F92">
        <w:rPr>
          <w:rFonts w:ascii="Arial" w:hAnsi="Arial" w:cs="Arial"/>
          <w:sz w:val="24"/>
          <w:szCs w:val="24"/>
        </w:rPr>
        <w:t xml:space="preserve"> a</w:t>
      </w:r>
      <w:r w:rsidR="00A57DBE" w:rsidRPr="00261F92">
        <w:rPr>
          <w:rFonts w:ascii="Arial" w:hAnsi="Arial" w:cs="Arial"/>
          <w:sz w:val="24"/>
          <w:szCs w:val="24"/>
        </w:rPr>
        <w:t xml:space="preserve">través destes </w:t>
      </w:r>
      <w:r w:rsidR="00AD0052" w:rsidRPr="00261F92">
        <w:rPr>
          <w:rFonts w:ascii="Arial" w:hAnsi="Arial" w:cs="Arial"/>
          <w:sz w:val="24"/>
          <w:szCs w:val="24"/>
        </w:rPr>
        <w:t xml:space="preserve">que </w:t>
      </w:r>
      <w:r w:rsidR="00A57DBE" w:rsidRPr="00261F92">
        <w:rPr>
          <w:rFonts w:ascii="Arial" w:hAnsi="Arial" w:cs="Arial"/>
          <w:sz w:val="24"/>
          <w:szCs w:val="24"/>
        </w:rPr>
        <w:t>conseguem interagir com todo o mundo e viajar</w:t>
      </w:r>
      <w:r w:rsidR="008119E5" w:rsidRPr="00261F92">
        <w:rPr>
          <w:rFonts w:ascii="Arial" w:hAnsi="Arial" w:cs="Arial"/>
          <w:sz w:val="24"/>
          <w:szCs w:val="24"/>
        </w:rPr>
        <w:t xml:space="preserve"> (física ou virtualmente)</w:t>
      </w:r>
      <w:r w:rsidR="00A57DBE" w:rsidRPr="00261F92">
        <w:rPr>
          <w:rFonts w:ascii="Arial" w:hAnsi="Arial" w:cs="Arial"/>
          <w:sz w:val="24"/>
          <w:szCs w:val="24"/>
        </w:rPr>
        <w:t xml:space="preserve"> por países e lugares distintos se valendo d</w:t>
      </w:r>
      <w:r w:rsidR="00245280" w:rsidRPr="00261F92">
        <w:rPr>
          <w:rFonts w:ascii="Arial" w:hAnsi="Arial" w:cs="Arial"/>
          <w:sz w:val="24"/>
          <w:szCs w:val="24"/>
        </w:rPr>
        <w:t>o que Lipovetsky e Serroy (2011) definem por</w:t>
      </w:r>
      <w:r w:rsidR="00A57DBE" w:rsidRPr="00261F92">
        <w:rPr>
          <w:rFonts w:ascii="Arial" w:hAnsi="Arial" w:cs="Arial"/>
          <w:sz w:val="24"/>
          <w:szCs w:val="24"/>
        </w:rPr>
        <w:t xml:space="preserve"> cultura-mundo</w:t>
      </w:r>
      <w:r w:rsidR="00AD69E9" w:rsidRPr="00261F92">
        <w:rPr>
          <w:rFonts w:ascii="Arial" w:hAnsi="Arial" w:cs="Arial"/>
          <w:sz w:val="24"/>
          <w:szCs w:val="24"/>
        </w:rPr>
        <w:t xml:space="preserve">. Condição </w:t>
      </w:r>
      <w:r w:rsidR="00295B55" w:rsidRPr="00261F92">
        <w:rPr>
          <w:rFonts w:ascii="Arial" w:hAnsi="Arial" w:cs="Arial"/>
          <w:sz w:val="24"/>
          <w:szCs w:val="24"/>
        </w:rPr>
        <w:t>que</w:t>
      </w:r>
      <w:r w:rsidR="00A57DBE" w:rsidRPr="00261F92">
        <w:rPr>
          <w:rFonts w:ascii="Arial" w:hAnsi="Arial" w:cs="Arial"/>
          <w:sz w:val="24"/>
          <w:szCs w:val="24"/>
        </w:rPr>
        <w:t xml:space="preserve"> os coloca em posição de igualdade de </w:t>
      </w:r>
      <w:r w:rsidR="00D7772D" w:rsidRPr="00261F92">
        <w:rPr>
          <w:rFonts w:ascii="Arial" w:hAnsi="Arial" w:cs="Arial"/>
          <w:sz w:val="24"/>
          <w:szCs w:val="24"/>
        </w:rPr>
        <w:t>lugar e atitude</w:t>
      </w:r>
      <w:r w:rsidR="00AD69E9" w:rsidRPr="00261F92">
        <w:rPr>
          <w:rFonts w:ascii="Arial" w:hAnsi="Arial" w:cs="Arial"/>
          <w:sz w:val="24"/>
          <w:szCs w:val="24"/>
        </w:rPr>
        <w:t xml:space="preserve"> </w:t>
      </w:r>
      <w:r w:rsidR="008119E5" w:rsidRPr="00261F92">
        <w:rPr>
          <w:rFonts w:ascii="Arial" w:hAnsi="Arial" w:cs="Arial"/>
          <w:sz w:val="24"/>
          <w:szCs w:val="24"/>
        </w:rPr>
        <w:t>frente a</w:t>
      </w:r>
      <w:r w:rsidR="00A57DBE" w:rsidRPr="00261F92">
        <w:rPr>
          <w:rFonts w:ascii="Arial" w:hAnsi="Arial" w:cs="Arial"/>
          <w:sz w:val="24"/>
          <w:szCs w:val="24"/>
        </w:rPr>
        <w:t xml:space="preserve"> pessoas </w:t>
      </w:r>
      <w:r w:rsidR="00D7772D" w:rsidRPr="00261F92">
        <w:rPr>
          <w:rFonts w:ascii="Arial" w:hAnsi="Arial" w:cs="Arial"/>
          <w:sz w:val="24"/>
          <w:szCs w:val="24"/>
        </w:rPr>
        <w:t xml:space="preserve">e instituições </w:t>
      </w:r>
      <w:r w:rsidR="00AD69E9" w:rsidRPr="00261F92">
        <w:rPr>
          <w:rFonts w:ascii="Arial" w:hAnsi="Arial" w:cs="Arial"/>
          <w:sz w:val="24"/>
          <w:szCs w:val="24"/>
        </w:rPr>
        <w:t>diversas</w:t>
      </w:r>
      <w:r w:rsidR="00054A2B" w:rsidRPr="00261F92">
        <w:rPr>
          <w:rFonts w:ascii="Arial" w:hAnsi="Arial" w:cs="Arial"/>
          <w:sz w:val="24"/>
          <w:szCs w:val="24"/>
        </w:rPr>
        <w:t xml:space="preserve"> de forma global</w:t>
      </w:r>
      <w:r w:rsidR="00A57DBE" w:rsidRPr="00261F92">
        <w:rPr>
          <w:rFonts w:ascii="Arial" w:hAnsi="Arial" w:cs="Arial"/>
          <w:sz w:val="24"/>
          <w:szCs w:val="24"/>
        </w:rPr>
        <w:t xml:space="preserve">. </w:t>
      </w:r>
    </w:p>
    <w:p w:rsidR="00914779" w:rsidRPr="00261F92" w:rsidRDefault="00245280" w:rsidP="00261F92">
      <w:pPr>
        <w:spacing w:before="240" w:line="240" w:lineRule="auto"/>
        <w:jc w:val="both"/>
        <w:rPr>
          <w:rFonts w:ascii="Arial" w:hAnsi="Arial" w:cs="Arial"/>
          <w:sz w:val="24"/>
          <w:szCs w:val="24"/>
        </w:rPr>
      </w:pPr>
      <w:r w:rsidRPr="00261F92">
        <w:rPr>
          <w:rFonts w:ascii="Arial" w:hAnsi="Arial" w:cs="Arial"/>
          <w:sz w:val="24"/>
          <w:szCs w:val="24"/>
        </w:rPr>
        <w:t>Estes novos clientes potenciais c</w:t>
      </w:r>
      <w:r w:rsidR="00D77F86" w:rsidRPr="00261F92">
        <w:rPr>
          <w:rFonts w:ascii="Arial" w:hAnsi="Arial" w:cs="Arial"/>
          <w:sz w:val="24"/>
          <w:szCs w:val="24"/>
        </w:rPr>
        <w:t xml:space="preserve">ompartilham experiências, são </w:t>
      </w:r>
      <w:r w:rsidR="00A57DBE" w:rsidRPr="00261F92">
        <w:rPr>
          <w:rFonts w:ascii="Arial" w:hAnsi="Arial" w:cs="Arial"/>
          <w:sz w:val="24"/>
          <w:szCs w:val="24"/>
        </w:rPr>
        <w:t>consumistas compulsivos ou alternativos</w:t>
      </w:r>
      <w:r w:rsidRPr="00261F92">
        <w:rPr>
          <w:rFonts w:ascii="Arial" w:hAnsi="Arial" w:cs="Arial"/>
          <w:sz w:val="24"/>
          <w:szCs w:val="24"/>
        </w:rPr>
        <w:t xml:space="preserve"> que</w:t>
      </w:r>
      <w:r w:rsidR="00A57DBE" w:rsidRPr="00261F92">
        <w:rPr>
          <w:rFonts w:ascii="Arial" w:hAnsi="Arial" w:cs="Arial"/>
          <w:sz w:val="24"/>
          <w:szCs w:val="24"/>
        </w:rPr>
        <w:t>, com ou sem dinheiro</w:t>
      </w:r>
      <w:r w:rsidRPr="00261F92">
        <w:rPr>
          <w:rFonts w:ascii="Arial" w:hAnsi="Arial" w:cs="Arial"/>
          <w:sz w:val="24"/>
          <w:szCs w:val="24"/>
        </w:rPr>
        <w:t xml:space="preserve">, </w:t>
      </w:r>
      <w:r w:rsidR="00054A2B" w:rsidRPr="00261F92">
        <w:rPr>
          <w:rFonts w:ascii="Arial" w:hAnsi="Arial" w:cs="Arial"/>
          <w:sz w:val="24"/>
          <w:szCs w:val="24"/>
        </w:rPr>
        <w:t xml:space="preserve">cruzam fronteiras e </w:t>
      </w:r>
      <w:r w:rsidR="008119E5" w:rsidRPr="00261F92">
        <w:rPr>
          <w:rFonts w:ascii="Arial" w:hAnsi="Arial" w:cs="Arial"/>
          <w:sz w:val="24"/>
          <w:szCs w:val="24"/>
        </w:rPr>
        <w:t>suplantam</w:t>
      </w:r>
      <w:r w:rsidR="00054A2B" w:rsidRPr="00261F92">
        <w:rPr>
          <w:rFonts w:ascii="Arial" w:hAnsi="Arial" w:cs="Arial"/>
          <w:sz w:val="24"/>
          <w:szCs w:val="24"/>
        </w:rPr>
        <w:t xml:space="preserve"> </w:t>
      </w:r>
      <w:r w:rsidR="00A57DBE" w:rsidRPr="00261F92">
        <w:rPr>
          <w:rFonts w:ascii="Arial" w:hAnsi="Arial" w:cs="Arial"/>
          <w:sz w:val="24"/>
          <w:szCs w:val="24"/>
        </w:rPr>
        <w:t>dificuldade</w:t>
      </w:r>
      <w:r w:rsidR="008119E5" w:rsidRPr="00261F92">
        <w:rPr>
          <w:rFonts w:ascii="Arial" w:hAnsi="Arial" w:cs="Arial"/>
          <w:sz w:val="24"/>
          <w:szCs w:val="24"/>
        </w:rPr>
        <w:t>s</w:t>
      </w:r>
      <w:r w:rsidR="00054A2B" w:rsidRPr="00261F92">
        <w:rPr>
          <w:rFonts w:ascii="Arial" w:hAnsi="Arial" w:cs="Arial"/>
          <w:sz w:val="24"/>
          <w:szCs w:val="24"/>
        </w:rPr>
        <w:t>, se</w:t>
      </w:r>
      <w:r w:rsidR="00A57DBE" w:rsidRPr="00261F92">
        <w:rPr>
          <w:rFonts w:ascii="Arial" w:hAnsi="Arial" w:cs="Arial"/>
          <w:sz w:val="24"/>
          <w:szCs w:val="24"/>
        </w:rPr>
        <w:t xml:space="preserve"> descola</w:t>
      </w:r>
      <w:r w:rsidR="00054A2B" w:rsidRPr="00261F92">
        <w:rPr>
          <w:rFonts w:ascii="Arial" w:hAnsi="Arial" w:cs="Arial"/>
          <w:sz w:val="24"/>
          <w:szCs w:val="24"/>
        </w:rPr>
        <w:t>ndo</w:t>
      </w:r>
      <w:r w:rsidRPr="00261F92">
        <w:rPr>
          <w:rFonts w:ascii="Arial" w:hAnsi="Arial" w:cs="Arial"/>
          <w:sz w:val="24"/>
          <w:szCs w:val="24"/>
        </w:rPr>
        <w:t xml:space="preserve"> de tudo o que representa </w:t>
      </w:r>
      <w:r w:rsidR="00054A2B" w:rsidRPr="00261F92">
        <w:rPr>
          <w:rFonts w:ascii="Arial" w:hAnsi="Arial" w:cs="Arial"/>
          <w:sz w:val="24"/>
          <w:szCs w:val="24"/>
        </w:rPr>
        <w:t xml:space="preserve">algum tipo de </w:t>
      </w:r>
      <w:r w:rsidRPr="00261F92">
        <w:rPr>
          <w:rFonts w:ascii="Arial" w:hAnsi="Arial" w:cs="Arial"/>
          <w:sz w:val="24"/>
          <w:szCs w:val="24"/>
        </w:rPr>
        <w:t>peso ou</w:t>
      </w:r>
      <w:r w:rsidR="00A57DBE" w:rsidRPr="00261F92">
        <w:rPr>
          <w:rFonts w:ascii="Arial" w:hAnsi="Arial" w:cs="Arial"/>
          <w:sz w:val="24"/>
          <w:szCs w:val="24"/>
        </w:rPr>
        <w:t xml:space="preserve"> </w:t>
      </w:r>
      <w:r w:rsidR="00054A2B" w:rsidRPr="00261F92">
        <w:rPr>
          <w:rFonts w:ascii="Arial" w:hAnsi="Arial" w:cs="Arial"/>
          <w:sz w:val="24"/>
          <w:szCs w:val="24"/>
        </w:rPr>
        <w:t>de tempo a perder. Flutuam no “nada”, ao mesmo tempo</w:t>
      </w:r>
      <w:r w:rsidR="00A91570">
        <w:rPr>
          <w:rFonts w:ascii="Arial" w:hAnsi="Arial" w:cs="Arial"/>
          <w:sz w:val="24"/>
          <w:szCs w:val="24"/>
        </w:rPr>
        <w:t>,</w:t>
      </w:r>
      <w:r w:rsidR="00054A2B" w:rsidRPr="00261F92">
        <w:rPr>
          <w:rFonts w:ascii="Arial" w:hAnsi="Arial" w:cs="Arial"/>
          <w:sz w:val="24"/>
          <w:szCs w:val="24"/>
        </w:rPr>
        <w:t xml:space="preserve"> próximos e inacessíveis, concretos e etéreos</w:t>
      </w:r>
      <w:r w:rsidR="00A91570">
        <w:rPr>
          <w:rFonts w:ascii="Arial" w:hAnsi="Arial" w:cs="Arial"/>
          <w:sz w:val="24"/>
          <w:szCs w:val="24"/>
        </w:rPr>
        <w:t>,</w:t>
      </w:r>
      <w:r w:rsidR="00054A2B" w:rsidRPr="00261F92">
        <w:rPr>
          <w:rFonts w:ascii="Arial" w:hAnsi="Arial" w:cs="Arial"/>
          <w:sz w:val="24"/>
          <w:szCs w:val="24"/>
        </w:rPr>
        <w:t xml:space="preserve"> mas ainda presentes para os que melhor perceberem e anteciparem seus movimentos.</w:t>
      </w:r>
    </w:p>
    <w:p w:rsidR="00D61CA5" w:rsidRPr="00D61CA5" w:rsidRDefault="00067D14" w:rsidP="00D8780B">
      <w:pPr>
        <w:pStyle w:val="PargrafodaLista"/>
        <w:numPr>
          <w:ilvl w:val="0"/>
          <w:numId w:val="1"/>
        </w:numPr>
        <w:spacing w:before="240" w:line="240" w:lineRule="auto"/>
        <w:jc w:val="both"/>
        <w:rPr>
          <w:rFonts w:ascii="Arial" w:hAnsi="Arial" w:cs="Arial"/>
          <w:sz w:val="24"/>
          <w:szCs w:val="24"/>
        </w:rPr>
      </w:pPr>
      <w:r w:rsidRPr="00D61CA5">
        <w:rPr>
          <w:rFonts w:ascii="Arial" w:hAnsi="Arial" w:cs="Arial"/>
          <w:b/>
          <w:sz w:val="24"/>
          <w:szCs w:val="24"/>
        </w:rPr>
        <w:t>Resultados</w:t>
      </w:r>
      <w:r w:rsidR="00781F86" w:rsidRPr="00D61CA5">
        <w:rPr>
          <w:rFonts w:ascii="Arial" w:hAnsi="Arial" w:cs="Arial"/>
          <w:b/>
          <w:sz w:val="24"/>
          <w:szCs w:val="24"/>
        </w:rPr>
        <w:t xml:space="preserve"> </w:t>
      </w:r>
    </w:p>
    <w:p w:rsidR="00DF592E" w:rsidRPr="00D61CA5" w:rsidRDefault="00453261" w:rsidP="00D61CA5">
      <w:pPr>
        <w:spacing w:before="240" w:line="240" w:lineRule="auto"/>
        <w:jc w:val="both"/>
        <w:rPr>
          <w:rFonts w:ascii="Arial" w:hAnsi="Arial" w:cs="Arial"/>
          <w:sz w:val="24"/>
          <w:szCs w:val="24"/>
        </w:rPr>
      </w:pPr>
      <w:r w:rsidRPr="00D61CA5">
        <w:rPr>
          <w:rFonts w:ascii="Arial" w:hAnsi="Arial" w:cs="Arial"/>
          <w:sz w:val="24"/>
          <w:szCs w:val="24"/>
        </w:rPr>
        <w:t xml:space="preserve">Conforme os aspectos colocados neste estudo, </w:t>
      </w:r>
      <w:r w:rsidR="00DF592E" w:rsidRPr="00D61CA5">
        <w:rPr>
          <w:rFonts w:ascii="Arial" w:hAnsi="Arial" w:cs="Arial"/>
          <w:sz w:val="24"/>
          <w:szCs w:val="24"/>
        </w:rPr>
        <w:t xml:space="preserve">dadas </w:t>
      </w:r>
      <w:r w:rsidR="005457FB" w:rsidRPr="004F1A21">
        <w:rPr>
          <w:rFonts w:ascii="Arial" w:hAnsi="Arial" w:cs="Arial"/>
          <w:sz w:val="24"/>
          <w:szCs w:val="24"/>
        </w:rPr>
        <w:t>às</w:t>
      </w:r>
      <w:r w:rsidRPr="00D61CA5">
        <w:rPr>
          <w:rFonts w:ascii="Arial" w:hAnsi="Arial" w:cs="Arial"/>
          <w:sz w:val="24"/>
          <w:szCs w:val="24"/>
        </w:rPr>
        <w:t xml:space="preserve"> possibilidades percebidas</w:t>
      </w:r>
      <w:r w:rsidR="00365707" w:rsidRPr="00D61CA5">
        <w:rPr>
          <w:rFonts w:ascii="Arial" w:hAnsi="Arial" w:cs="Arial"/>
          <w:sz w:val="24"/>
          <w:szCs w:val="24"/>
        </w:rPr>
        <w:t xml:space="preserve"> no ciberespaço</w:t>
      </w:r>
      <w:r w:rsidRPr="00D61CA5">
        <w:rPr>
          <w:rFonts w:ascii="Arial" w:hAnsi="Arial" w:cs="Arial"/>
          <w:sz w:val="24"/>
          <w:szCs w:val="24"/>
        </w:rPr>
        <w:t xml:space="preserve">, </w:t>
      </w:r>
      <w:r w:rsidR="00DF592E" w:rsidRPr="00D61CA5">
        <w:rPr>
          <w:rFonts w:ascii="Arial" w:hAnsi="Arial" w:cs="Arial"/>
          <w:sz w:val="24"/>
          <w:szCs w:val="24"/>
        </w:rPr>
        <w:t>manifesta</w:t>
      </w:r>
      <w:r w:rsidR="00996233">
        <w:rPr>
          <w:rFonts w:ascii="Arial" w:hAnsi="Arial" w:cs="Arial"/>
          <w:sz w:val="24"/>
          <w:szCs w:val="24"/>
        </w:rPr>
        <w:t>-se</w:t>
      </w:r>
      <w:r w:rsidR="00DF592E" w:rsidRPr="00D61CA5">
        <w:rPr>
          <w:rFonts w:ascii="Arial" w:hAnsi="Arial" w:cs="Arial"/>
          <w:sz w:val="24"/>
          <w:szCs w:val="24"/>
        </w:rPr>
        <w:t xml:space="preserve"> </w:t>
      </w:r>
      <w:r w:rsidR="00946E01" w:rsidRPr="00D61CA5">
        <w:rPr>
          <w:rFonts w:ascii="Arial" w:hAnsi="Arial" w:cs="Arial"/>
          <w:sz w:val="24"/>
          <w:szCs w:val="24"/>
        </w:rPr>
        <w:t>através deste uma nova forma de ser humano que</w:t>
      </w:r>
      <w:r w:rsidR="00DF592E" w:rsidRPr="00D61CA5">
        <w:rPr>
          <w:rFonts w:ascii="Arial" w:hAnsi="Arial" w:cs="Arial"/>
          <w:sz w:val="24"/>
          <w:szCs w:val="24"/>
        </w:rPr>
        <w:t xml:space="preserve">, </w:t>
      </w:r>
      <w:r w:rsidR="00946E01" w:rsidRPr="00D61CA5">
        <w:rPr>
          <w:rFonts w:ascii="Arial" w:hAnsi="Arial" w:cs="Arial"/>
          <w:sz w:val="24"/>
          <w:szCs w:val="24"/>
        </w:rPr>
        <w:t>mesmo</w:t>
      </w:r>
      <w:r w:rsidR="00365707" w:rsidRPr="00D61CA5">
        <w:rPr>
          <w:rFonts w:ascii="Arial" w:hAnsi="Arial" w:cs="Arial"/>
          <w:sz w:val="24"/>
          <w:szCs w:val="24"/>
        </w:rPr>
        <w:t xml:space="preserve"> de maneira inconsciente, se re</w:t>
      </w:r>
      <w:r w:rsidR="00772BF2" w:rsidRPr="00D61CA5">
        <w:rPr>
          <w:rFonts w:ascii="Arial" w:hAnsi="Arial" w:cs="Arial"/>
          <w:sz w:val="24"/>
          <w:szCs w:val="24"/>
        </w:rPr>
        <w:t xml:space="preserve">cria </w:t>
      </w:r>
      <w:r w:rsidR="00365707" w:rsidRPr="00D61CA5">
        <w:rPr>
          <w:rFonts w:ascii="Arial" w:hAnsi="Arial" w:cs="Arial"/>
          <w:sz w:val="24"/>
          <w:szCs w:val="24"/>
        </w:rPr>
        <w:t xml:space="preserve">como </w:t>
      </w:r>
      <w:r w:rsidR="00772BF2" w:rsidRPr="00D61CA5">
        <w:rPr>
          <w:rFonts w:ascii="Arial" w:hAnsi="Arial" w:cs="Arial"/>
          <w:sz w:val="24"/>
          <w:szCs w:val="24"/>
        </w:rPr>
        <w:t>uma espécie de “herói de si mesmo”, perplexo e fascinado com os poderes conquistados</w:t>
      </w:r>
      <w:r w:rsidR="00946E01" w:rsidRPr="00D61CA5">
        <w:rPr>
          <w:rFonts w:ascii="Arial" w:hAnsi="Arial" w:cs="Arial"/>
          <w:sz w:val="24"/>
          <w:szCs w:val="24"/>
        </w:rPr>
        <w:t xml:space="preserve"> neste </w:t>
      </w:r>
      <w:r w:rsidR="009949C9">
        <w:rPr>
          <w:rFonts w:ascii="Arial" w:hAnsi="Arial" w:cs="Arial"/>
          <w:sz w:val="24"/>
          <w:szCs w:val="24"/>
        </w:rPr>
        <w:t>lugar</w:t>
      </w:r>
      <w:r w:rsidR="00946E01" w:rsidRPr="00D61CA5">
        <w:rPr>
          <w:rFonts w:ascii="Arial" w:hAnsi="Arial" w:cs="Arial"/>
          <w:sz w:val="24"/>
          <w:szCs w:val="24"/>
        </w:rPr>
        <w:t>.</w:t>
      </w:r>
    </w:p>
    <w:p w:rsidR="0086064E" w:rsidRDefault="0086064E" w:rsidP="00261F92">
      <w:pPr>
        <w:spacing w:before="240" w:line="240" w:lineRule="auto"/>
        <w:jc w:val="both"/>
        <w:rPr>
          <w:rFonts w:ascii="Arial" w:hAnsi="Arial" w:cs="Arial"/>
          <w:sz w:val="24"/>
          <w:szCs w:val="24"/>
        </w:rPr>
      </w:pPr>
      <w:r w:rsidRPr="00261F92">
        <w:rPr>
          <w:rFonts w:ascii="Arial" w:hAnsi="Arial" w:cs="Arial"/>
          <w:sz w:val="24"/>
          <w:szCs w:val="24"/>
        </w:rPr>
        <w:t xml:space="preserve">A </w:t>
      </w:r>
      <w:r w:rsidR="00DF592E" w:rsidRPr="00261F92">
        <w:rPr>
          <w:rFonts w:ascii="Arial" w:hAnsi="Arial" w:cs="Arial"/>
          <w:sz w:val="24"/>
          <w:szCs w:val="24"/>
        </w:rPr>
        <w:t>convivência com</w:t>
      </w:r>
      <w:r w:rsidR="000F0700" w:rsidRPr="00261F92">
        <w:rPr>
          <w:rFonts w:ascii="Arial" w:hAnsi="Arial" w:cs="Arial"/>
          <w:sz w:val="24"/>
          <w:szCs w:val="24"/>
        </w:rPr>
        <w:t xml:space="preserve"> </w:t>
      </w:r>
      <w:r w:rsidR="00946E01" w:rsidRPr="00261F92">
        <w:rPr>
          <w:rFonts w:ascii="Arial" w:hAnsi="Arial" w:cs="Arial"/>
          <w:sz w:val="24"/>
          <w:szCs w:val="24"/>
        </w:rPr>
        <w:t xml:space="preserve">estes poderes </w:t>
      </w:r>
      <w:r w:rsidR="00946E01" w:rsidRPr="00261F92">
        <w:rPr>
          <w:rFonts w:ascii="Arial" w:hAnsi="Arial" w:cs="Arial"/>
          <w:i/>
          <w:sz w:val="24"/>
          <w:szCs w:val="24"/>
        </w:rPr>
        <w:t>online</w:t>
      </w:r>
      <w:r w:rsidR="00782D70" w:rsidRPr="00261F92">
        <w:rPr>
          <w:rFonts w:ascii="Arial" w:hAnsi="Arial" w:cs="Arial"/>
          <w:sz w:val="24"/>
          <w:szCs w:val="24"/>
        </w:rPr>
        <w:t xml:space="preserve"> </w:t>
      </w:r>
      <w:r w:rsidR="000F0700" w:rsidRPr="00261F92">
        <w:rPr>
          <w:rFonts w:ascii="Arial" w:hAnsi="Arial" w:cs="Arial"/>
          <w:sz w:val="24"/>
          <w:szCs w:val="24"/>
        </w:rPr>
        <w:t xml:space="preserve">remete a novos conflitos </w:t>
      </w:r>
      <w:r w:rsidR="00782D70" w:rsidRPr="00261F92">
        <w:rPr>
          <w:rFonts w:ascii="Arial" w:hAnsi="Arial" w:cs="Arial"/>
          <w:sz w:val="24"/>
          <w:szCs w:val="24"/>
        </w:rPr>
        <w:t xml:space="preserve">oriundos de liberdades </w:t>
      </w:r>
      <w:r w:rsidR="000F0700" w:rsidRPr="00261F92">
        <w:rPr>
          <w:rFonts w:ascii="Arial" w:hAnsi="Arial" w:cs="Arial"/>
          <w:sz w:val="24"/>
          <w:szCs w:val="24"/>
        </w:rPr>
        <w:t xml:space="preserve">e descobertas </w:t>
      </w:r>
      <w:r w:rsidR="00782D70" w:rsidRPr="00261F92">
        <w:rPr>
          <w:rFonts w:ascii="Arial" w:hAnsi="Arial" w:cs="Arial"/>
          <w:sz w:val="24"/>
          <w:szCs w:val="24"/>
        </w:rPr>
        <w:t xml:space="preserve">ainda </w:t>
      </w:r>
      <w:r w:rsidR="000F0700" w:rsidRPr="00261F92">
        <w:rPr>
          <w:rFonts w:ascii="Arial" w:hAnsi="Arial" w:cs="Arial"/>
          <w:sz w:val="24"/>
          <w:szCs w:val="24"/>
        </w:rPr>
        <w:t>pouco experimentadas</w:t>
      </w:r>
      <w:r w:rsidR="00946E01" w:rsidRPr="00261F92">
        <w:rPr>
          <w:rFonts w:ascii="Arial" w:hAnsi="Arial" w:cs="Arial"/>
          <w:sz w:val="24"/>
          <w:szCs w:val="24"/>
        </w:rPr>
        <w:t xml:space="preserve">, desenhando para o meio social um </w:t>
      </w:r>
      <w:r w:rsidR="008526BA" w:rsidRPr="00261F92">
        <w:rPr>
          <w:rFonts w:ascii="Arial" w:hAnsi="Arial" w:cs="Arial"/>
          <w:sz w:val="24"/>
          <w:szCs w:val="24"/>
        </w:rPr>
        <w:t xml:space="preserve">ser </w:t>
      </w:r>
      <w:r w:rsidR="00946E01" w:rsidRPr="00261F92">
        <w:rPr>
          <w:rFonts w:ascii="Arial" w:hAnsi="Arial" w:cs="Arial"/>
          <w:sz w:val="24"/>
          <w:szCs w:val="24"/>
        </w:rPr>
        <w:t>individualista</w:t>
      </w:r>
      <w:r w:rsidR="008526BA" w:rsidRPr="00261F92">
        <w:rPr>
          <w:rFonts w:ascii="Arial" w:hAnsi="Arial" w:cs="Arial"/>
          <w:sz w:val="24"/>
          <w:szCs w:val="24"/>
        </w:rPr>
        <w:t>, hedonista</w:t>
      </w:r>
      <w:r w:rsidR="00365707" w:rsidRPr="00261F92">
        <w:rPr>
          <w:rFonts w:ascii="Arial" w:hAnsi="Arial" w:cs="Arial"/>
          <w:sz w:val="24"/>
          <w:szCs w:val="24"/>
        </w:rPr>
        <w:t xml:space="preserve"> </w:t>
      </w:r>
      <w:r w:rsidR="00946E01" w:rsidRPr="00261F92">
        <w:rPr>
          <w:rFonts w:ascii="Arial" w:hAnsi="Arial" w:cs="Arial"/>
          <w:sz w:val="24"/>
          <w:szCs w:val="24"/>
        </w:rPr>
        <w:t xml:space="preserve">e </w:t>
      </w:r>
      <w:r w:rsidR="00365707" w:rsidRPr="00261F92">
        <w:rPr>
          <w:rFonts w:ascii="Arial" w:hAnsi="Arial" w:cs="Arial"/>
          <w:sz w:val="24"/>
          <w:szCs w:val="24"/>
        </w:rPr>
        <w:t>m</w:t>
      </w:r>
      <w:r w:rsidR="00946E01" w:rsidRPr="00261F92">
        <w:rPr>
          <w:rFonts w:ascii="Arial" w:hAnsi="Arial" w:cs="Arial"/>
          <w:sz w:val="24"/>
          <w:szCs w:val="24"/>
        </w:rPr>
        <w:t>uitas vezes inconsequente</w:t>
      </w:r>
      <w:r w:rsidR="000F0700" w:rsidRPr="00261F92">
        <w:rPr>
          <w:rFonts w:ascii="Arial" w:hAnsi="Arial" w:cs="Arial"/>
          <w:sz w:val="24"/>
          <w:szCs w:val="24"/>
        </w:rPr>
        <w:t xml:space="preserve">. Tal situação traz para </w:t>
      </w:r>
      <w:r w:rsidR="008526BA" w:rsidRPr="00261F92">
        <w:rPr>
          <w:rFonts w:ascii="Arial" w:hAnsi="Arial" w:cs="Arial"/>
          <w:sz w:val="24"/>
          <w:szCs w:val="24"/>
        </w:rPr>
        <w:t xml:space="preserve">o mercado tipos inéditos de </w:t>
      </w:r>
      <w:r w:rsidR="008526BA" w:rsidRPr="00996233">
        <w:rPr>
          <w:rFonts w:ascii="Arial" w:hAnsi="Arial" w:cs="Arial"/>
          <w:sz w:val="24"/>
          <w:szCs w:val="24"/>
        </w:rPr>
        <w:t>risco</w:t>
      </w:r>
      <w:r w:rsidR="005457FB" w:rsidRPr="00996233">
        <w:rPr>
          <w:rFonts w:ascii="Arial" w:hAnsi="Arial" w:cs="Arial"/>
          <w:sz w:val="24"/>
          <w:szCs w:val="24"/>
        </w:rPr>
        <w:t>s</w:t>
      </w:r>
      <w:r w:rsidR="000F0700" w:rsidRPr="00996233">
        <w:rPr>
          <w:rFonts w:ascii="Arial" w:hAnsi="Arial" w:cs="Arial"/>
          <w:sz w:val="24"/>
          <w:szCs w:val="24"/>
        </w:rPr>
        <w:t>,</w:t>
      </w:r>
      <w:r w:rsidR="000F0700" w:rsidRPr="00261F92">
        <w:rPr>
          <w:rFonts w:ascii="Arial" w:hAnsi="Arial" w:cs="Arial"/>
          <w:sz w:val="24"/>
          <w:szCs w:val="24"/>
        </w:rPr>
        <w:t xml:space="preserve"> vinculados </w:t>
      </w:r>
      <w:r w:rsidR="008526BA" w:rsidRPr="00261F92">
        <w:rPr>
          <w:rFonts w:ascii="Arial" w:hAnsi="Arial" w:cs="Arial"/>
          <w:sz w:val="24"/>
          <w:szCs w:val="24"/>
        </w:rPr>
        <w:t xml:space="preserve">em sua maior forma </w:t>
      </w:r>
      <w:r w:rsidR="000F0700" w:rsidRPr="00261F92">
        <w:rPr>
          <w:rFonts w:ascii="Arial" w:hAnsi="Arial" w:cs="Arial"/>
          <w:sz w:val="24"/>
          <w:szCs w:val="24"/>
        </w:rPr>
        <w:t>às velocidades impostas pelo dinamismo do dia a dia</w:t>
      </w:r>
      <w:r w:rsidR="008526BA" w:rsidRPr="00261F92">
        <w:rPr>
          <w:rFonts w:ascii="Arial" w:hAnsi="Arial" w:cs="Arial"/>
          <w:sz w:val="24"/>
          <w:szCs w:val="24"/>
        </w:rPr>
        <w:t>. Contudo</w:t>
      </w:r>
      <w:r w:rsidR="00A91570">
        <w:rPr>
          <w:rFonts w:ascii="Arial" w:hAnsi="Arial" w:cs="Arial"/>
          <w:sz w:val="24"/>
          <w:szCs w:val="24"/>
        </w:rPr>
        <w:t>,</w:t>
      </w:r>
      <w:r w:rsidR="008526BA" w:rsidRPr="00261F92">
        <w:rPr>
          <w:rFonts w:ascii="Arial" w:hAnsi="Arial" w:cs="Arial"/>
          <w:sz w:val="24"/>
          <w:szCs w:val="24"/>
        </w:rPr>
        <w:t xml:space="preserve"> </w:t>
      </w:r>
      <w:r w:rsidR="00365707" w:rsidRPr="00261F92">
        <w:rPr>
          <w:rFonts w:ascii="Arial" w:hAnsi="Arial" w:cs="Arial"/>
          <w:sz w:val="24"/>
          <w:szCs w:val="24"/>
        </w:rPr>
        <w:t>também</w:t>
      </w:r>
      <w:r w:rsidR="00453261" w:rsidRPr="00261F92">
        <w:rPr>
          <w:rFonts w:ascii="Arial" w:hAnsi="Arial" w:cs="Arial"/>
          <w:sz w:val="24"/>
          <w:szCs w:val="24"/>
        </w:rPr>
        <w:t xml:space="preserve"> </w:t>
      </w:r>
      <w:r w:rsidR="008526BA" w:rsidRPr="00261F92">
        <w:rPr>
          <w:rFonts w:ascii="Arial" w:hAnsi="Arial" w:cs="Arial"/>
          <w:sz w:val="24"/>
          <w:szCs w:val="24"/>
        </w:rPr>
        <w:t xml:space="preserve">o faz </w:t>
      </w:r>
      <w:r w:rsidR="000F0700" w:rsidRPr="00261F92">
        <w:rPr>
          <w:rFonts w:ascii="Arial" w:hAnsi="Arial" w:cs="Arial"/>
          <w:sz w:val="24"/>
          <w:szCs w:val="24"/>
        </w:rPr>
        <w:t>ilumin</w:t>
      </w:r>
      <w:r w:rsidR="00365707" w:rsidRPr="00261F92">
        <w:rPr>
          <w:rFonts w:ascii="Arial" w:hAnsi="Arial" w:cs="Arial"/>
          <w:sz w:val="24"/>
          <w:szCs w:val="24"/>
        </w:rPr>
        <w:t>ado por</w:t>
      </w:r>
      <w:r w:rsidR="00453261" w:rsidRPr="00261F92">
        <w:rPr>
          <w:rFonts w:ascii="Arial" w:hAnsi="Arial" w:cs="Arial"/>
          <w:sz w:val="24"/>
          <w:szCs w:val="24"/>
        </w:rPr>
        <w:t xml:space="preserve"> novas fontes</w:t>
      </w:r>
      <w:r w:rsidR="00365707" w:rsidRPr="00261F92">
        <w:rPr>
          <w:rFonts w:ascii="Arial" w:hAnsi="Arial" w:cs="Arial"/>
          <w:sz w:val="24"/>
          <w:szCs w:val="24"/>
        </w:rPr>
        <w:t xml:space="preserve"> de ideias</w:t>
      </w:r>
      <w:r w:rsidR="00453261" w:rsidRPr="00261F92">
        <w:rPr>
          <w:rFonts w:ascii="Arial" w:hAnsi="Arial" w:cs="Arial"/>
          <w:sz w:val="24"/>
          <w:szCs w:val="24"/>
        </w:rPr>
        <w:t xml:space="preserve">, </w:t>
      </w:r>
      <w:r w:rsidR="00365707" w:rsidRPr="00261F92">
        <w:rPr>
          <w:rFonts w:ascii="Arial" w:hAnsi="Arial" w:cs="Arial"/>
          <w:sz w:val="24"/>
          <w:szCs w:val="24"/>
        </w:rPr>
        <w:t xml:space="preserve">anteriormente impossíveis de serem postas em prática sem os recursos tecnológicos agora acessíveis. </w:t>
      </w:r>
    </w:p>
    <w:p w:rsidR="00067D14" w:rsidRDefault="00365707" w:rsidP="00067D14">
      <w:pPr>
        <w:spacing w:before="240" w:line="240" w:lineRule="auto"/>
        <w:jc w:val="both"/>
        <w:rPr>
          <w:rFonts w:ascii="Arial" w:hAnsi="Arial" w:cs="Arial"/>
          <w:b/>
          <w:sz w:val="24"/>
          <w:szCs w:val="24"/>
        </w:rPr>
      </w:pPr>
      <w:r w:rsidRPr="00261F92">
        <w:rPr>
          <w:rFonts w:ascii="Arial" w:hAnsi="Arial" w:cs="Arial"/>
          <w:sz w:val="24"/>
          <w:szCs w:val="24"/>
        </w:rPr>
        <w:t xml:space="preserve">É neste </w:t>
      </w:r>
      <w:r w:rsidR="00D53AA8">
        <w:rPr>
          <w:rFonts w:ascii="Arial" w:hAnsi="Arial" w:cs="Arial"/>
          <w:sz w:val="24"/>
          <w:szCs w:val="24"/>
        </w:rPr>
        <w:t xml:space="preserve">mundo </w:t>
      </w:r>
      <w:r w:rsidRPr="00261F92">
        <w:rPr>
          <w:rFonts w:ascii="Arial" w:hAnsi="Arial" w:cs="Arial"/>
          <w:sz w:val="24"/>
          <w:szCs w:val="24"/>
        </w:rPr>
        <w:t>de interações e desordem que deve</w:t>
      </w:r>
      <w:r w:rsidR="00EF2861" w:rsidRPr="00261F92">
        <w:rPr>
          <w:rFonts w:ascii="Arial" w:hAnsi="Arial" w:cs="Arial"/>
          <w:sz w:val="24"/>
          <w:szCs w:val="24"/>
        </w:rPr>
        <w:t>m</w:t>
      </w:r>
      <w:r w:rsidRPr="00261F92">
        <w:rPr>
          <w:rFonts w:ascii="Arial" w:hAnsi="Arial" w:cs="Arial"/>
          <w:sz w:val="24"/>
          <w:szCs w:val="24"/>
        </w:rPr>
        <w:t xml:space="preserve"> </w:t>
      </w:r>
      <w:r w:rsidR="008526BA" w:rsidRPr="00261F92">
        <w:rPr>
          <w:rFonts w:ascii="Arial" w:hAnsi="Arial" w:cs="Arial"/>
          <w:sz w:val="24"/>
          <w:szCs w:val="24"/>
        </w:rPr>
        <w:t xml:space="preserve">se </w:t>
      </w:r>
      <w:r w:rsidRPr="00261F92">
        <w:rPr>
          <w:rFonts w:ascii="Arial" w:hAnsi="Arial" w:cs="Arial"/>
          <w:sz w:val="24"/>
          <w:szCs w:val="24"/>
        </w:rPr>
        <w:t>debruçar os novos e antigos</w:t>
      </w:r>
      <w:r w:rsidR="008526BA" w:rsidRPr="00261F92">
        <w:rPr>
          <w:rFonts w:ascii="Arial" w:hAnsi="Arial" w:cs="Arial"/>
          <w:sz w:val="24"/>
          <w:szCs w:val="24"/>
        </w:rPr>
        <w:t xml:space="preserve"> </w:t>
      </w:r>
      <w:r w:rsidR="00EF2861" w:rsidRPr="00261F92">
        <w:rPr>
          <w:rFonts w:ascii="Arial" w:hAnsi="Arial" w:cs="Arial"/>
          <w:sz w:val="24"/>
          <w:szCs w:val="24"/>
        </w:rPr>
        <w:t>em</w:t>
      </w:r>
      <w:r w:rsidR="008526BA" w:rsidRPr="00261F92">
        <w:rPr>
          <w:rFonts w:ascii="Arial" w:hAnsi="Arial" w:cs="Arial"/>
          <w:sz w:val="24"/>
          <w:szCs w:val="24"/>
        </w:rPr>
        <w:t>preendedores: r</w:t>
      </w:r>
      <w:r w:rsidRPr="00261F92">
        <w:rPr>
          <w:rFonts w:ascii="Arial" w:hAnsi="Arial" w:cs="Arial"/>
          <w:sz w:val="24"/>
          <w:szCs w:val="24"/>
        </w:rPr>
        <w:t>ico em oportunidades</w:t>
      </w:r>
      <w:r w:rsidR="0086064E" w:rsidRPr="00261F92">
        <w:rPr>
          <w:rFonts w:ascii="Arial" w:hAnsi="Arial" w:cs="Arial"/>
          <w:sz w:val="24"/>
          <w:szCs w:val="24"/>
        </w:rPr>
        <w:t>,</w:t>
      </w:r>
      <w:r w:rsidRPr="00261F92">
        <w:rPr>
          <w:rFonts w:ascii="Arial" w:hAnsi="Arial" w:cs="Arial"/>
          <w:sz w:val="24"/>
          <w:szCs w:val="24"/>
        </w:rPr>
        <w:t xml:space="preserve"> mas </w:t>
      </w:r>
      <w:r w:rsidR="00EF2861" w:rsidRPr="00261F92">
        <w:rPr>
          <w:rFonts w:ascii="Arial" w:hAnsi="Arial" w:cs="Arial"/>
          <w:sz w:val="24"/>
          <w:szCs w:val="24"/>
        </w:rPr>
        <w:t>desconectado</w:t>
      </w:r>
      <w:r w:rsidRPr="00261F92">
        <w:rPr>
          <w:rFonts w:ascii="Arial" w:hAnsi="Arial" w:cs="Arial"/>
          <w:sz w:val="24"/>
          <w:szCs w:val="24"/>
        </w:rPr>
        <w:t xml:space="preserve"> </w:t>
      </w:r>
      <w:r w:rsidR="00EF2861" w:rsidRPr="00261F92">
        <w:rPr>
          <w:rFonts w:ascii="Arial" w:hAnsi="Arial" w:cs="Arial"/>
          <w:sz w:val="24"/>
          <w:szCs w:val="24"/>
        </w:rPr>
        <w:t>da ne</w:t>
      </w:r>
      <w:r w:rsidR="008526BA" w:rsidRPr="00261F92">
        <w:rPr>
          <w:rFonts w:ascii="Arial" w:hAnsi="Arial" w:cs="Arial"/>
          <w:sz w:val="24"/>
          <w:szCs w:val="24"/>
        </w:rPr>
        <w:t>cessária relação de confiança de seu público, inserido</w:t>
      </w:r>
      <w:r w:rsidR="00EF2861" w:rsidRPr="00261F92">
        <w:rPr>
          <w:rFonts w:ascii="Arial" w:hAnsi="Arial" w:cs="Arial"/>
          <w:sz w:val="24"/>
          <w:szCs w:val="24"/>
        </w:rPr>
        <w:t xml:space="preserve"> num espaço sem dimensões, onde qualquer projeto</w:t>
      </w:r>
      <w:r w:rsidR="00AD0052" w:rsidRPr="00261F92">
        <w:rPr>
          <w:rFonts w:ascii="Arial" w:hAnsi="Arial" w:cs="Arial"/>
          <w:sz w:val="24"/>
          <w:szCs w:val="24"/>
        </w:rPr>
        <w:t xml:space="preserve"> de futuro</w:t>
      </w:r>
      <w:r w:rsidR="008526BA" w:rsidRPr="00261F92">
        <w:rPr>
          <w:rFonts w:ascii="Arial" w:hAnsi="Arial" w:cs="Arial"/>
          <w:sz w:val="24"/>
          <w:szCs w:val="24"/>
        </w:rPr>
        <w:t xml:space="preserve"> parece</w:t>
      </w:r>
      <w:r w:rsidR="00AD0052" w:rsidRPr="00261F92">
        <w:rPr>
          <w:rFonts w:ascii="Arial" w:hAnsi="Arial" w:cs="Arial"/>
          <w:sz w:val="24"/>
          <w:szCs w:val="24"/>
        </w:rPr>
        <w:t xml:space="preserve"> perde</w:t>
      </w:r>
      <w:r w:rsidR="008526BA" w:rsidRPr="00261F92">
        <w:rPr>
          <w:rFonts w:ascii="Arial" w:hAnsi="Arial" w:cs="Arial"/>
          <w:sz w:val="24"/>
          <w:szCs w:val="24"/>
        </w:rPr>
        <w:t>r</w:t>
      </w:r>
      <w:r w:rsidR="00AD0052" w:rsidRPr="00261F92">
        <w:rPr>
          <w:rFonts w:ascii="Arial" w:hAnsi="Arial" w:cs="Arial"/>
          <w:sz w:val="24"/>
          <w:szCs w:val="24"/>
        </w:rPr>
        <w:t xml:space="preserve"> o </w:t>
      </w:r>
      <w:r w:rsidR="00AD0052" w:rsidRPr="00996233">
        <w:rPr>
          <w:rFonts w:ascii="Arial" w:hAnsi="Arial" w:cs="Arial"/>
          <w:sz w:val="24"/>
          <w:szCs w:val="24"/>
        </w:rPr>
        <w:t>sentido</w:t>
      </w:r>
      <w:r w:rsidR="005457FB" w:rsidRPr="00996233">
        <w:rPr>
          <w:rFonts w:ascii="Arial" w:hAnsi="Arial" w:cs="Arial"/>
          <w:sz w:val="24"/>
          <w:szCs w:val="24"/>
        </w:rPr>
        <w:t>,</w:t>
      </w:r>
      <w:r w:rsidR="00EF2861" w:rsidRPr="00996233">
        <w:rPr>
          <w:rFonts w:ascii="Arial" w:hAnsi="Arial" w:cs="Arial"/>
          <w:sz w:val="24"/>
          <w:szCs w:val="24"/>
        </w:rPr>
        <w:t xml:space="preserve"> face</w:t>
      </w:r>
      <w:r w:rsidR="00EF2861" w:rsidRPr="00261F92">
        <w:rPr>
          <w:rFonts w:ascii="Arial" w:hAnsi="Arial" w:cs="Arial"/>
          <w:sz w:val="24"/>
          <w:szCs w:val="24"/>
        </w:rPr>
        <w:t xml:space="preserve"> a </w:t>
      </w:r>
      <w:r w:rsidR="00EF2861" w:rsidRPr="00261F92">
        <w:rPr>
          <w:rFonts w:ascii="Arial" w:hAnsi="Arial" w:cs="Arial"/>
          <w:sz w:val="24"/>
          <w:szCs w:val="24"/>
        </w:rPr>
        <w:lastRenderedPageBreak/>
        <w:t xml:space="preserve">possibilidade e a </w:t>
      </w:r>
      <w:r w:rsidR="00AD0052" w:rsidRPr="00261F92">
        <w:rPr>
          <w:rFonts w:ascii="Arial" w:hAnsi="Arial" w:cs="Arial"/>
          <w:sz w:val="24"/>
          <w:szCs w:val="24"/>
        </w:rPr>
        <w:t>emergência</w:t>
      </w:r>
      <w:r w:rsidR="00EF2861" w:rsidRPr="00261F92">
        <w:rPr>
          <w:rFonts w:ascii="Arial" w:hAnsi="Arial" w:cs="Arial"/>
          <w:sz w:val="24"/>
          <w:szCs w:val="24"/>
        </w:rPr>
        <w:t xml:space="preserve"> </w:t>
      </w:r>
      <w:r w:rsidR="00AD0052" w:rsidRPr="00261F92">
        <w:rPr>
          <w:rFonts w:ascii="Arial" w:hAnsi="Arial" w:cs="Arial"/>
          <w:sz w:val="24"/>
          <w:szCs w:val="24"/>
        </w:rPr>
        <w:t>de</w:t>
      </w:r>
      <w:r w:rsidR="008526BA" w:rsidRPr="00261F92">
        <w:rPr>
          <w:rFonts w:ascii="Arial" w:hAnsi="Arial" w:cs="Arial"/>
          <w:sz w:val="24"/>
          <w:szCs w:val="24"/>
        </w:rPr>
        <w:t xml:space="preserve"> que este venha a </w:t>
      </w:r>
      <w:r w:rsidR="00EF2861" w:rsidRPr="00261F92">
        <w:rPr>
          <w:rFonts w:ascii="Arial" w:hAnsi="Arial" w:cs="Arial"/>
          <w:sz w:val="24"/>
          <w:szCs w:val="24"/>
        </w:rPr>
        <w:t>ocorr</w:t>
      </w:r>
      <w:r w:rsidR="008526BA" w:rsidRPr="00261F92">
        <w:rPr>
          <w:rFonts w:ascii="Arial" w:hAnsi="Arial" w:cs="Arial"/>
          <w:sz w:val="24"/>
          <w:szCs w:val="24"/>
        </w:rPr>
        <w:t>er</w:t>
      </w:r>
      <w:r w:rsidR="00EF2861" w:rsidRPr="00261F92">
        <w:rPr>
          <w:rFonts w:ascii="Arial" w:hAnsi="Arial" w:cs="Arial"/>
          <w:sz w:val="24"/>
          <w:szCs w:val="24"/>
        </w:rPr>
        <w:t xml:space="preserve"> agora, à distância de um toque na tela.</w:t>
      </w:r>
      <w:r w:rsidR="00067D14" w:rsidRPr="00067D14">
        <w:rPr>
          <w:rFonts w:ascii="Arial" w:hAnsi="Arial" w:cs="Arial"/>
          <w:b/>
          <w:sz w:val="24"/>
          <w:szCs w:val="24"/>
        </w:rPr>
        <w:t xml:space="preserve"> </w:t>
      </w:r>
    </w:p>
    <w:p w:rsidR="00946E01" w:rsidRDefault="00946E01" w:rsidP="00261F92">
      <w:pPr>
        <w:spacing w:before="240" w:line="240" w:lineRule="auto"/>
        <w:jc w:val="both"/>
        <w:rPr>
          <w:rFonts w:ascii="Arial" w:hAnsi="Arial" w:cs="Arial"/>
          <w:sz w:val="24"/>
          <w:szCs w:val="24"/>
        </w:rPr>
      </w:pPr>
      <w:r w:rsidRPr="00261F92">
        <w:rPr>
          <w:rFonts w:ascii="Arial" w:hAnsi="Arial" w:cs="Arial"/>
          <w:sz w:val="24"/>
          <w:szCs w:val="24"/>
        </w:rPr>
        <w:t xml:space="preserve">Percebe-se através do exposto que, as relações de oferta e </w:t>
      </w:r>
      <w:r w:rsidR="002755AE" w:rsidRPr="00261F92">
        <w:rPr>
          <w:rFonts w:ascii="Arial" w:hAnsi="Arial" w:cs="Arial"/>
          <w:sz w:val="24"/>
          <w:szCs w:val="24"/>
        </w:rPr>
        <w:t>demanda</w:t>
      </w:r>
      <w:r w:rsidRPr="00261F92">
        <w:rPr>
          <w:rFonts w:ascii="Arial" w:hAnsi="Arial" w:cs="Arial"/>
          <w:sz w:val="24"/>
          <w:szCs w:val="24"/>
        </w:rPr>
        <w:t xml:space="preserve">, à medida em que </w:t>
      </w:r>
      <w:r w:rsidR="00F8486A" w:rsidRPr="00261F92">
        <w:rPr>
          <w:rFonts w:ascii="Arial" w:hAnsi="Arial" w:cs="Arial"/>
          <w:sz w:val="24"/>
          <w:szCs w:val="24"/>
        </w:rPr>
        <w:t xml:space="preserve">se desenvolvem </w:t>
      </w:r>
      <w:r w:rsidRPr="00261F92">
        <w:rPr>
          <w:rFonts w:ascii="Arial" w:hAnsi="Arial" w:cs="Arial"/>
          <w:sz w:val="24"/>
          <w:szCs w:val="24"/>
        </w:rPr>
        <w:t>dentro do ciberespaço, d</w:t>
      </w:r>
      <w:r w:rsidR="00F8486A" w:rsidRPr="00261F92">
        <w:rPr>
          <w:rFonts w:ascii="Arial" w:hAnsi="Arial" w:cs="Arial"/>
          <w:sz w:val="24"/>
          <w:szCs w:val="24"/>
        </w:rPr>
        <w:t>esenham novo</w:t>
      </w:r>
      <w:r w:rsidRPr="00261F92">
        <w:rPr>
          <w:rFonts w:ascii="Arial" w:hAnsi="Arial" w:cs="Arial"/>
          <w:sz w:val="24"/>
          <w:szCs w:val="24"/>
        </w:rPr>
        <w:t xml:space="preserve">s </w:t>
      </w:r>
      <w:r w:rsidR="008526BA" w:rsidRPr="00261F92">
        <w:rPr>
          <w:rFonts w:ascii="Arial" w:hAnsi="Arial" w:cs="Arial"/>
          <w:sz w:val="24"/>
          <w:szCs w:val="24"/>
        </w:rPr>
        <w:t>e inusitado</w:t>
      </w:r>
      <w:r w:rsidRPr="00261F92">
        <w:rPr>
          <w:rFonts w:ascii="Arial" w:hAnsi="Arial" w:cs="Arial"/>
          <w:sz w:val="24"/>
          <w:szCs w:val="24"/>
        </w:rPr>
        <w:t xml:space="preserve">s </w:t>
      </w:r>
      <w:r w:rsidR="008526BA" w:rsidRPr="00261F92">
        <w:rPr>
          <w:rFonts w:ascii="Arial" w:hAnsi="Arial" w:cs="Arial"/>
          <w:sz w:val="24"/>
          <w:szCs w:val="24"/>
        </w:rPr>
        <w:t>contornos</w:t>
      </w:r>
      <w:r w:rsidRPr="00261F92">
        <w:rPr>
          <w:rFonts w:ascii="Arial" w:hAnsi="Arial" w:cs="Arial"/>
          <w:sz w:val="24"/>
          <w:szCs w:val="24"/>
        </w:rPr>
        <w:t xml:space="preserve"> de interação. Em ambas as extremidades, a volatilidade </w:t>
      </w:r>
      <w:r w:rsidR="00F8486A" w:rsidRPr="00261F92">
        <w:rPr>
          <w:rFonts w:ascii="Arial" w:hAnsi="Arial" w:cs="Arial"/>
          <w:sz w:val="24"/>
          <w:szCs w:val="24"/>
        </w:rPr>
        <w:t xml:space="preserve">determinada por referências de </w:t>
      </w:r>
      <w:r w:rsidR="002755AE" w:rsidRPr="00261F92">
        <w:rPr>
          <w:rFonts w:ascii="Arial" w:hAnsi="Arial" w:cs="Arial"/>
          <w:sz w:val="24"/>
          <w:szCs w:val="24"/>
        </w:rPr>
        <w:t xml:space="preserve">tempo e espaço que ora se confundem, </w:t>
      </w:r>
      <w:r w:rsidR="00F8486A" w:rsidRPr="00261F92">
        <w:rPr>
          <w:rFonts w:ascii="Arial" w:hAnsi="Arial" w:cs="Arial"/>
          <w:sz w:val="24"/>
          <w:szCs w:val="24"/>
        </w:rPr>
        <w:t>tanto abre</w:t>
      </w:r>
      <w:r w:rsidR="002755AE" w:rsidRPr="00261F92">
        <w:rPr>
          <w:rFonts w:ascii="Arial" w:hAnsi="Arial" w:cs="Arial"/>
          <w:sz w:val="24"/>
          <w:szCs w:val="24"/>
        </w:rPr>
        <w:t xml:space="preserve"> </w:t>
      </w:r>
      <w:r w:rsidR="00F8486A" w:rsidRPr="00261F92">
        <w:rPr>
          <w:rFonts w:ascii="Arial" w:hAnsi="Arial" w:cs="Arial"/>
          <w:sz w:val="24"/>
          <w:szCs w:val="24"/>
        </w:rPr>
        <w:t>novos nichos de mercado como expande</w:t>
      </w:r>
      <w:r w:rsidR="009041D1" w:rsidRPr="00261F92">
        <w:rPr>
          <w:rFonts w:ascii="Arial" w:hAnsi="Arial" w:cs="Arial"/>
          <w:sz w:val="24"/>
          <w:szCs w:val="24"/>
        </w:rPr>
        <w:t xml:space="preserve"> horizontes ao </w:t>
      </w:r>
      <w:r w:rsidR="00F8486A" w:rsidRPr="00261F92">
        <w:rPr>
          <w:rFonts w:ascii="Arial" w:hAnsi="Arial" w:cs="Arial"/>
          <w:sz w:val="24"/>
          <w:szCs w:val="24"/>
        </w:rPr>
        <w:t>consumidor</w:t>
      </w:r>
      <w:r w:rsidR="0094678D" w:rsidRPr="00261F92">
        <w:rPr>
          <w:rFonts w:ascii="Arial" w:hAnsi="Arial" w:cs="Arial"/>
          <w:sz w:val="24"/>
          <w:szCs w:val="24"/>
        </w:rPr>
        <w:t xml:space="preserve"> e, t</w:t>
      </w:r>
      <w:r w:rsidR="00F8486A" w:rsidRPr="00261F92">
        <w:rPr>
          <w:rFonts w:ascii="Arial" w:hAnsi="Arial" w:cs="Arial"/>
          <w:sz w:val="24"/>
          <w:szCs w:val="24"/>
        </w:rPr>
        <w:t xml:space="preserve">al como no aplicativo de relacionamentos, </w:t>
      </w:r>
      <w:r w:rsidR="0094678D" w:rsidRPr="00261F92">
        <w:rPr>
          <w:rFonts w:ascii="Arial" w:hAnsi="Arial" w:cs="Arial"/>
          <w:sz w:val="24"/>
          <w:szCs w:val="24"/>
        </w:rPr>
        <w:t>este universo de opções</w:t>
      </w:r>
      <w:r w:rsidR="00C55CC2" w:rsidRPr="00261F92">
        <w:rPr>
          <w:rFonts w:ascii="Arial" w:hAnsi="Arial" w:cs="Arial"/>
          <w:sz w:val="24"/>
          <w:szCs w:val="24"/>
        </w:rPr>
        <w:t xml:space="preserve"> </w:t>
      </w:r>
      <w:r w:rsidR="00067D14">
        <w:rPr>
          <w:rFonts w:ascii="Arial" w:hAnsi="Arial" w:cs="Arial"/>
          <w:sz w:val="24"/>
          <w:szCs w:val="24"/>
        </w:rPr>
        <w:t xml:space="preserve">e oposições </w:t>
      </w:r>
      <w:r w:rsidR="00C55CC2" w:rsidRPr="00261F92">
        <w:rPr>
          <w:rFonts w:ascii="Arial" w:hAnsi="Arial" w:cs="Arial"/>
          <w:sz w:val="24"/>
          <w:szCs w:val="24"/>
        </w:rPr>
        <w:t>tende</w:t>
      </w:r>
      <w:r w:rsidR="0094678D" w:rsidRPr="00261F92">
        <w:rPr>
          <w:rFonts w:ascii="Arial" w:hAnsi="Arial" w:cs="Arial"/>
          <w:sz w:val="24"/>
          <w:szCs w:val="24"/>
        </w:rPr>
        <w:t xml:space="preserve"> </w:t>
      </w:r>
      <w:r w:rsidR="00F8486A" w:rsidRPr="00261F92">
        <w:rPr>
          <w:rFonts w:ascii="Arial" w:hAnsi="Arial" w:cs="Arial"/>
          <w:sz w:val="24"/>
          <w:szCs w:val="24"/>
        </w:rPr>
        <w:t>a fragiliza</w:t>
      </w:r>
      <w:r w:rsidR="00C55CC2" w:rsidRPr="00261F92">
        <w:rPr>
          <w:rFonts w:ascii="Arial" w:hAnsi="Arial" w:cs="Arial"/>
          <w:sz w:val="24"/>
          <w:szCs w:val="24"/>
        </w:rPr>
        <w:t xml:space="preserve">r </w:t>
      </w:r>
      <w:r w:rsidR="00F8486A" w:rsidRPr="00261F92">
        <w:rPr>
          <w:rFonts w:ascii="Arial" w:hAnsi="Arial" w:cs="Arial"/>
          <w:sz w:val="24"/>
          <w:szCs w:val="24"/>
        </w:rPr>
        <w:t>os vínculos</w:t>
      </w:r>
      <w:r w:rsidR="0094678D" w:rsidRPr="00261F92">
        <w:rPr>
          <w:rFonts w:ascii="Arial" w:hAnsi="Arial" w:cs="Arial"/>
          <w:sz w:val="24"/>
          <w:szCs w:val="24"/>
        </w:rPr>
        <w:t xml:space="preserve"> estabelecidos entre marcas, mercado e clientes.</w:t>
      </w:r>
      <w:r w:rsidR="00C55CC2" w:rsidRPr="00261F92">
        <w:rPr>
          <w:rFonts w:ascii="Arial" w:hAnsi="Arial" w:cs="Arial"/>
          <w:sz w:val="24"/>
          <w:szCs w:val="24"/>
        </w:rPr>
        <w:t xml:space="preserve"> Desafio aberto, proposto a todos</w:t>
      </w:r>
      <w:r w:rsidR="009041D1" w:rsidRPr="00261F92">
        <w:rPr>
          <w:rFonts w:ascii="Arial" w:hAnsi="Arial" w:cs="Arial"/>
          <w:sz w:val="24"/>
          <w:szCs w:val="24"/>
        </w:rPr>
        <w:t>,</w:t>
      </w:r>
      <w:r w:rsidR="00C55CC2" w:rsidRPr="00261F92">
        <w:rPr>
          <w:rFonts w:ascii="Arial" w:hAnsi="Arial" w:cs="Arial"/>
          <w:sz w:val="24"/>
          <w:szCs w:val="24"/>
        </w:rPr>
        <w:t xml:space="preserve"> em um jogo claro e sem regras.</w:t>
      </w:r>
    </w:p>
    <w:p w:rsidR="00EE0CE8" w:rsidRDefault="00EE0CE8" w:rsidP="00EE0CE8">
      <w:pPr>
        <w:spacing w:before="240" w:line="240" w:lineRule="auto"/>
        <w:jc w:val="both"/>
        <w:rPr>
          <w:rFonts w:ascii="Arial" w:hAnsi="Arial" w:cs="Arial"/>
          <w:sz w:val="24"/>
          <w:szCs w:val="24"/>
        </w:rPr>
      </w:pPr>
      <w:r w:rsidRPr="00261F92">
        <w:rPr>
          <w:rFonts w:ascii="Arial" w:hAnsi="Arial" w:cs="Arial"/>
          <w:sz w:val="24"/>
          <w:szCs w:val="24"/>
        </w:rPr>
        <w:t>Se conservar ativo neste cenário significa prever o impensável, às vezes o impossível: manter-se à frente das tendências e fazer escolhas ciente dos ganhos, mas também das surpresas e das perdas súbitas que fazem parte desta dinâmica. As velocidades, sobrepostas às velocidades, escapam a retórica e se instalam como representação da constante brevidade das certezas contemporâneas que norteiam o agora: representação de um futuro que não pode mais esperar para acontecer.</w:t>
      </w:r>
    </w:p>
    <w:p w:rsidR="005960C5" w:rsidRPr="005960C5" w:rsidRDefault="005960C5" w:rsidP="005960C5">
      <w:pPr>
        <w:pStyle w:val="PargrafodaLista"/>
        <w:numPr>
          <w:ilvl w:val="0"/>
          <w:numId w:val="1"/>
        </w:numPr>
        <w:spacing w:before="240" w:line="240" w:lineRule="auto"/>
        <w:jc w:val="both"/>
        <w:rPr>
          <w:rFonts w:ascii="Arial" w:hAnsi="Arial" w:cs="Arial"/>
          <w:b/>
          <w:sz w:val="24"/>
          <w:szCs w:val="24"/>
        </w:rPr>
      </w:pPr>
      <w:r w:rsidRPr="005960C5">
        <w:rPr>
          <w:rFonts w:ascii="Arial" w:hAnsi="Arial" w:cs="Arial"/>
          <w:b/>
          <w:sz w:val="24"/>
          <w:szCs w:val="24"/>
        </w:rPr>
        <w:t xml:space="preserve">Considerações </w:t>
      </w:r>
      <w:r w:rsidRPr="00EE0CE8">
        <w:rPr>
          <w:rFonts w:ascii="Arial" w:hAnsi="Arial" w:cs="Arial"/>
          <w:b/>
          <w:sz w:val="24"/>
          <w:szCs w:val="24"/>
        </w:rPr>
        <w:t xml:space="preserve">Finais </w:t>
      </w:r>
    </w:p>
    <w:p w:rsidR="00334EC0" w:rsidRPr="00334EC0" w:rsidRDefault="00334EC0" w:rsidP="00334EC0">
      <w:pPr>
        <w:spacing w:before="240" w:line="240" w:lineRule="auto"/>
        <w:jc w:val="both"/>
        <w:rPr>
          <w:rFonts w:ascii="Arial" w:hAnsi="Arial" w:cs="Arial"/>
          <w:sz w:val="24"/>
          <w:szCs w:val="24"/>
        </w:rPr>
      </w:pPr>
      <w:r w:rsidRPr="00334EC0">
        <w:rPr>
          <w:rFonts w:ascii="Arial" w:hAnsi="Arial" w:cs="Arial"/>
          <w:sz w:val="24"/>
          <w:szCs w:val="24"/>
        </w:rPr>
        <w:t>É relevante entender que tudo o que se capta destas novas relações virtuais ainda é muito recente. A tecnologia que dá suporte a estas interações criou um fenômeno no qual as pessoas não conseguem ref</w:t>
      </w:r>
      <w:r w:rsidR="00A91570">
        <w:rPr>
          <w:rFonts w:ascii="Arial" w:hAnsi="Arial" w:cs="Arial"/>
          <w:sz w:val="24"/>
          <w:szCs w:val="24"/>
        </w:rPr>
        <w:t xml:space="preserve">letir sobre seus atos, pois, </w:t>
      </w:r>
      <w:r w:rsidRPr="00334EC0">
        <w:rPr>
          <w:rFonts w:ascii="Arial" w:hAnsi="Arial" w:cs="Arial"/>
          <w:sz w:val="24"/>
          <w:szCs w:val="24"/>
        </w:rPr>
        <w:t>estão sempre compelidas a se lançarem a processos e possibilidades novas. Este fato reforça a ideia do indivíduo imaturo no ciberespaço</w:t>
      </w:r>
      <w:r w:rsidR="00CC7DC1">
        <w:rPr>
          <w:rFonts w:ascii="Arial" w:hAnsi="Arial" w:cs="Arial"/>
          <w:sz w:val="24"/>
          <w:szCs w:val="24"/>
        </w:rPr>
        <w:t>,</w:t>
      </w:r>
      <w:r w:rsidRPr="00334EC0">
        <w:rPr>
          <w:rFonts w:ascii="Arial" w:hAnsi="Arial" w:cs="Arial"/>
          <w:sz w:val="24"/>
          <w:szCs w:val="24"/>
        </w:rPr>
        <w:t xml:space="preserve"> não apenas p</w:t>
      </w:r>
      <w:r w:rsidR="00A91570">
        <w:rPr>
          <w:rFonts w:ascii="Arial" w:hAnsi="Arial" w:cs="Arial"/>
          <w:sz w:val="24"/>
          <w:szCs w:val="24"/>
        </w:rPr>
        <w:t>elo deslumbramento que este traz</w:t>
      </w:r>
      <w:r w:rsidRPr="00334EC0">
        <w:rPr>
          <w:rFonts w:ascii="Arial" w:hAnsi="Arial" w:cs="Arial"/>
          <w:sz w:val="24"/>
          <w:szCs w:val="24"/>
        </w:rPr>
        <w:t>, mas pela ausência de tempo para que entenda seu p</w:t>
      </w:r>
      <w:r w:rsidR="00EE0CE8">
        <w:rPr>
          <w:rFonts w:ascii="Arial" w:hAnsi="Arial" w:cs="Arial"/>
          <w:sz w:val="24"/>
          <w:szCs w:val="24"/>
        </w:rPr>
        <w:t>apel em cada etapa da evolução n</w:t>
      </w:r>
      <w:r w:rsidRPr="00334EC0">
        <w:rPr>
          <w:rFonts w:ascii="Arial" w:hAnsi="Arial" w:cs="Arial"/>
          <w:sz w:val="24"/>
          <w:szCs w:val="24"/>
        </w:rPr>
        <w:t>este meio.</w:t>
      </w:r>
    </w:p>
    <w:p w:rsidR="00067D14" w:rsidRDefault="00067D14" w:rsidP="00261F92">
      <w:pPr>
        <w:spacing w:before="240" w:line="240" w:lineRule="auto"/>
        <w:jc w:val="both"/>
        <w:rPr>
          <w:rFonts w:ascii="Arial" w:hAnsi="Arial" w:cs="Arial"/>
          <w:sz w:val="24"/>
          <w:szCs w:val="24"/>
        </w:rPr>
      </w:pPr>
      <w:r>
        <w:rPr>
          <w:rFonts w:ascii="Arial" w:hAnsi="Arial" w:cs="Arial"/>
          <w:sz w:val="24"/>
          <w:szCs w:val="24"/>
        </w:rPr>
        <w:t xml:space="preserve">Como citado de início, este artigo não se propunha a dar respostas ou soluções </w:t>
      </w:r>
      <w:r w:rsidR="005960C5">
        <w:rPr>
          <w:rFonts w:ascii="Arial" w:hAnsi="Arial" w:cs="Arial"/>
          <w:sz w:val="24"/>
          <w:szCs w:val="24"/>
        </w:rPr>
        <w:t>aos impasses que se apresentam frente a esta nova realidade. Importa aqui trazer a reflexão</w:t>
      </w:r>
      <w:r w:rsidR="00A91570">
        <w:rPr>
          <w:rFonts w:ascii="Arial" w:hAnsi="Arial" w:cs="Arial"/>
          <w:sz w:val="24"/>
          <w:szCs w:val="24"/>
        </w:rPr>
        <w:t>,</w:t>
      </w:r>
      <w:r w:rsidR="005960C5">
        <w:rPr>
          <w:rFonts w:ascii="Arial" w:hAnsi="Arial" w:cs="Arial"/>
          <w:sz w:val="24"/>
          <w:szCs w:val="24"/>
        </w:rPr>
        <w:t xml:space="preserve"> elementos importantes sobre a formação do pensar contemporâneo e de como este se manifesta através do ciberespaço. Tais percepções podem contribuir para um melhor entendimento das relações sociais presentes</w:t>
      </w:r>
      <w:r w:rsidR="00F6046F">
        <w:rPr>
          <w:rFonts w:ascii="Arial" w:hAnsi="Arial" w:cs="Arial"/>
          <w:sz w:val="24"/>
          <w:szCs w:val="24"/>
        </w:rPr>
        <w:t>,</w:t>
      </w:r>
      <w:r w:rsidR="005960C5">
        <w:rPr>
          <w:rFonts w:ascii="Arial" w:hAnsi="Arial" w:cs="Arial"/>
          <w:sz w:val="24"/>
          <w:szCs w:val="24"/>
        </w:rPr>
        <w:t xml:space="preserve"> assim como na construção de estratégias destinadas ao ingresso de novos serviços no mercado</w:t>
      </w:r>
      <w:r w:rsidR="00F6046F">
        <w:rPr>
          <w:rFonts w:ascii="Arial" w:hAnsi="Arial" w:cs="Arial"/>
          <w:sz w:val="24"/>
          <w:szCs w:val="24"/>
        </w:rPr>
        <w:t>,</w:t>
      </w:r>
      <w:r w:rsidR="005960C5">
        <w:rPr>
          <w:rFonts w:ascii="Arial" w:hAnsi="Arial" w:cs="Arial"/>
          <w:sz w:val="24"/>
          <w:szCs w:val="24"/>
        </w:rPr>
        <w:t xml:space="preserve"> e na manutenção e preservação de </w:t>
      </w:r>
      <w:r w:rsidR="00F6046F">
        <w:rPr>
          <w:rFonts w:ascii="Arial" w:hAnsi="Arial" w:cs="Arial"/>
          <w:sz w:val="24"/>
          <w:szCs w:val="24"/>
        </w:rPr>
        <w:t>marcas que se encontram exposta</w:t>
      </w:r>
      <w:r w:rsidR="005960C5">
        <w:rPr>
          <w:rFonts w:ascii="Arial" w:hAnsi="Arial" w:cs="Arial"/>
          <w:sz w:val="24"/>
          <w:szCs w:val="24"/>
        </w:rPr>
        <w:t xml:space="preserve">s a estas variáveis. </w:t>
      </w:r>
    </w:p>
    <w:p w:rsidR="00CC7DC1" w:rsidRDefault="00CC7DC1" w:rsidP="00261F92">
      <w:pPr>
        <w:spacing w:before="240" w:line="240" w:lineRule="auto"/>
        <w:jc w:val="both"/>
        <w:rPr>
          <w:rFonts w:ascii="Arial" w:hAnsi="Arial" w:cs="Arial"/>
          <w:sz w:val="24"/>
          <w:szCs w:val="24"/>
        </w:rPr>
      </w:pPr>
    </w:p>
    <w:p w:rsidR="001124ED" w:rsidRDefault="001124ED" w:rsidP="00261F92">
      <w:pPr>
        <w:spacing w:before="240" w:line="240" w:lineRule="auto"/>
        <w:jc w:val="both"/>
        <w:rPr>
          <w:rFonts w:ascii="Arial" w:hAnsi="Arial" w:cs="Arial"/>
          <w:sz w:val="24"/>
          <w:szCs w:val="24"/>
        </w:rPr>
      </w:pPr>
    </w:p>
    <w:p w:rsidR="001124ED" w:rsidRDefault="001124ED" w:rsidP="00261F92">
      <w:pPr>
        <w:spacing w:before="240" w:line="240" w:lineRule="auto"/>
        <w:jc w:val="both"/>
        <w:rPr>
          <w:rFonts w:ascii="Arial" w:hAnsi="Arial" w:cs="Arial"/>
          <w:sz w:val="24"/>
          <w:szCs w:val="24"/>
        </w:rPr>
      </w:pPr>
    </w:p>
    <w:p w:rsidR="0059482E" w:rsidRDefault="0059482E" w:rsidP="00261F92">
      <w:pPr>
        <w:spacing w:before="240" w:line="240" w:lineRule="auto"/>
        <w:jc w:val="both"/>
        <w:rPr>
          <w:rFonts w:ascii="Arial" w:hAnsi="Arial" w:cs="Arial"/>
          <w:b/>
          <w:sz w:val="24"/>
          <w:szCs w:val="24"/>
        </w:rPr>
      </w:pPr>
      <w:r w:rsidRPr="00261F92">
        <w:rPr>
          <w:rFonts w:ascii="Arial" w:hAnsi="Arial" w:cs="Arial"/>
          <w:b/>
          <w:sz w:val="24"/>
          <w:szCs w:val="24"/>
        </w:rPr>
        <w:t>Referências Bibliográficas</w:t>
      </w:r>
    </w:p>
    <w:p w:rsidR="0059482E" w:rsidRPr="00261F92" w:rsidRDefault="0059482E"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ACSELRAD, Marcio; BARBOSA, Rafaelly Rocha Lima. O amor nos tempos do Tinder: Uma análise dos relacionamentos amorosos na contemporaneidade a partir da compreensão de adultos e jovens adultos. </w:t>
      </w:r>
      <w:r w:rsidRPr="00261F92">
        <w:rPr>
          <w:rFonts w:ascii="Arial" w:hAnsi="Arial" w:cs="Arial"/>
          <w:b/>
          <w:bCs/>
          <w:color w:val="222222"/>
          <w:sz w:val="24"/>
          <w:szCs w:val="24"/>
          <w:shd w:val="clear" w:color="auto" w:fill="F8F8F8"/>
        </w:rPr>
        <w:t>Estudos e Pesquisas em Psicologia</w:t>
      </w:r>
      <w:r w:rsidRPr="00261F92">
        <w:rPr>
          <w:rFonts w:ascii="Arial" w:hAnsi="Arial" w:cs="Arial"/>
          <w:color w:val="222222"/>
          <w:sz w:val="24"/>
          <w:szCs w:val="24"/>
          <w:shd w:val="clear" w:color="auto" w:fill="F8F8F8"/>
        </w:rPr>
        <w:t>, v. 17, n. 1, p. 161-180, 2017.</w:t>
      </w:r>
    </w:p>
    <w:p w:rsidR="007C7332" w:rsidRPr="000F39EA" w:rsidRDefault="00AB47F9" w:rsidP="00261F92">
      <w:pPr>
        <w:spacing w:before="240" w:after="120" w:line="240" w:lineRule="auto"/>
        <w:jc w:val="both"/>
        <w:rPr>
          <w:rFonts w:ascii="Arial" w:eastAsia="Times New Roman" w:hAnsi="Arial" w:cs="Arial"/>
          <w:color w:val="000000"/>
          <w:sz w:val="24"/>
          <w:szCs w:val="24"/>
          <w:lang w:eastAsia="pt-BR"/>
        </w:rPr>
      </w:pPr>
      <w:r w:rsidRPr="00261F92">
        <w:rPr>
          <w:rFonts w:ascii="Arial" w:hAnsi="Arial" w:cs="Arial"/>
          <w:sz w:val="24"/>
          <w:szCs w:val="24"/>
        </w:rPr>
        <w:lastRenderedPageBreak/>
        <w:t>ANA e Vitória. Direção: Matheus Souza</w:t>
      </w:r>
      <w:r w:rsidR="007C7332" w:rsidRPr="00261F92">
        <w:rPr>
          <w:rFonts w:ascii="Arial" w:hAnsi="Arial" w:cs="Arial"/>
          <w:sz w:val="24"/>
          <w:szCs w:val="24"/>
        </w:rPr>
        <w:t xml:space="preserve">, Produção: Felipe </w:t>
      </w:r>
      <w:proofErr w:type="spellStart"/>
      <w:r w:rsidR="007C7332" w:rsidRPr="00261F92">
        <w:rPr>
          <w:rFonts w:ascii="Arial" w:hAnsi="Arial" w:cs="Arial"/>
          <w:sz w:val="24"/>
          <w:szCs w:val="24"/>
        </w:rPr>
        <w:t>Simas</w:t>
      </w:r>
      <w:proofErr w:type="spellEnd"/>
      <w:r w:rsidR="007C7332" w:rsidRPr="00261F92">
        <w:rPr>
          <w:rFonts w:ascii="Arial" w:hAnsi="Arial" w:cs="Arial"/>
          <w:sz w:val="24"/>
          <w:szCs w:val="24"/>
        </w:rPr>
        <w:t xml:space="preserve">. Brasil: </w:t>
      </w:r>
      <w:r w:rsidR="007C7332" w:rsidRPr="00261F92">
        <w:rPr>
          <w:rFonts w:ascii="Arial" w:eastAsia="Times New Roman" w:hAnsi="Arial" w:cs="Arial"/>
          <w:color w:val="000000"/>
          <w:sz w:val="24"/>
          <w:szCs w:val="24"/>
          <w:lang w:eastAsia="pt-BR"/>
        </w:rPr>
        <w:br/>
      </w:r>
      <w:r w:rsidR="007C7332" w:rsidRPr="000F39EA">
        <w:rPr>
          <w:rFonts w:ascii="Arial" w:eastAsia="Times New Roman" w:hAnsi="Arial" w:cs="Arial"/>
          <w:color w:val="000000"/>
          <w:sz w:val="24"/>
          <w:szCs w:val="24"/>
          <w:lang w:eastAsia="pt-BR"/>
        </w:rPr>
        <w:t>Galeria Distribuidora, 2018.</w:t>
      </w:r>
    </w:p>
    <w:p w:rsidR="00A82488" w:rsidRPr="0000709E" w:rsidRDefault="00AB47F9" w:rsidP="00261F92">
      <w:pPr>
        <w:spacing w:before="240" w:line="240" w:lineRule="auto"/>
        <w:jc w:val="both"/>
        <w:rPr>
          <w:rFonts w:ascii="Arial" w:hAnsi="Arial" w:cs="Arial"/>
          <w:sz w:val="24"/>
          <w:szCs w:val="24"/>
          <w:lang w:val="en-US"/>
        </w:rPr>
      </w:pPr>
      <w:r w:rsidRPr="00261F92">
        <w:rPr>
          <w:rFonts w:ascii="Arial" w:hAnsi="Arial" w:cs="Arial"/>
          <w:sz w:val="24"/>
          <w:szCs w:val="24"/>
        </w:rPr>
        <w:t>C</w:t>
      </w:r>
      <w:r w:rsidR="00A82488" w:rsidRPr="00261F92">
        <w:rPr>
          <w:rFonts w:ascii="Arial" w:hAnsi="Arial" w:cs="Arial"/>
          <w:sz w:val="24"/>
          <w:szCs w:val="24"/>
        </w:rPr>
        <w:t xml:space="preserve">AMARGO, Maria Silva. </w:t>
      </w:r>
      <w:r w:rsidR="00A82488" w:rsidRPr="00261F92">
        <w:rPr>
          <w:rFonts w:ascii="Arial" w:hAnsi="Arial" w:cs="Arial"/>
          <w:b/>
          <w:sz w:val="24"/>
          <w:szCs w:val="24"/>
        </w:rPr>
        <w:t>24 dias por hora. Quanto tempo o tempo tem?</w:t>
      </w:r>
      <w:r w:rsidR="00745244" w:rsidRPr="00261F92">
        <w:rPr>
          <w:rFonts w:ascii="Arial" w:hAnsi="Arial" w:cs="Arial"/>
          <w:sz w:val="24"/>
          <w:szCs w:val="24"/>
        </w:rPr>
        <w:t xml:space="preserve"> </w:t>
      </w:r>
      <w:r w:rsidR="00745244" w:rsidRPr="0000709E">
        <w:rPr>
          <w:rFonts w:ascii="Arial" w:hAnsi="Arial" w:cs="Arial"/>
          <w:sz w:val="24"/>
          <w:szCs w:val="24"/>
          <w:lang w:val="en-US"/>
        </w:rPr>
        <w:t>Rio de Janeiro:</w:t>
      </w:r>
      <w:r w:rsidR="00A82488" w:rsidRPr="0000709E">
        <w:rPr>
          <w:rFonts w:ascii="Arial" w:hAnsi="Arial" w:cs="Arial"/>
          <w:sz w:val="24"/>
          <w:szCs w:val="24"/>
          <w:lang w:val="en-US"/>
        </w:rPr>
        <w:t xml:space="preserve"> </w:t>
      </w:r>
      <w:proofErr w:type="spellStart"/>
      <w:r w:rsidR="00A82488" w:rsidRPr="0000709E">
        <w:rPr>
          <w:rFonts w:ascii="Arial" w:hAnsi="Arial" w:cs="Arial"/>
          <w:sz w:val="24"/>
          <w:szCs w:val="24"/>
          <w:lang w:val="en-US"/>
        </w:rPr>
        <w:t>Editora</w:t>
      </w:r>
      <w:proofErr w:type="spellEnd"/>
      <w:r w:rsidR="00A82488" w:rsidRPr="0000709E">
        <w:rPr>
          <w:rFonts w:ascii="Arial" w:hAnsi="Arial" w:cs="Arial"/>
          <w:sz w:val="24"/>
          <w:szCs w:val="24"/>
          <w:lang w:val="en-US"/>
        </w:rPr>
        <w:t xml:space="preserve"> Rocco</w:t>
      </w:r>
      <w:r w:rsidR="00745244" w:rsidRPr="0000709E">
        <w:rPr>
          <w:rFonts w:ascii="Arial" w:hAnsi="Arial" w:cs="Arial"/>
          <w:sz w:val="24"/>
          <w:szCs w:val="24"/>
          <w:lang w:val="en-US"/>
        </w:rPr>
        <w:t>,</w:t>
      </w:r>
      <w:r w:rsidR="00A82488" w:rsidRPr="0000709E">
        <w:rPr>
          <w:rFonts w:ascii="Arial" w:hAnsi="Arial" w:cs="Arial"/>
          <w:sz w:val="24"/>
          <w:szCs w:val="24"/>
          <w:lang w:val="en-US"/>
        </w:rPr>
        <w:t xml:space="preserve"> 2000.</w:t>
      </w:r>
    </w:p>
    <w:p w:rsidR="0059482E" w:rsidRPr="001E4AEF" w:rsidRDefault="0059482E" w:rsidP="00261F92">
      <w:pPr>
        <w:spacing w:before="240" w:line="240" w:lineRule="auto"/>
        <w:jc w:val="both"/>
        <w:rPr>
          <w:rFonts w:ascii="Arial" w:hAnsi="Arial" w:cs="Arial"/>
          <w:sz w:val="24"/>
          <w:szCs w:val="24"/>
          <w:lang w:val="en-US"/>
        </w:rPr>
      </w:pPr>
      <w:r w:rsidRPr="001E4AEF">
        <w:rPr>
          <w:rFonts w:ascii="Arial" w:hAnsi="Arial" w:cs="Arial"/>
          <w:color w:val="222222"/>
          <w:sz w:val="24"/>
          <w:szCs w:val="24"/>
          <w:shd w:val="clear" w:color="auto" w:fill="F8F8F8"/>
          <w:lang w:val="en-US"/>
        </w:rPr>
        <w:t>CASE, Amber. We are all cyborgs now. In: </w:t>
      </w:r>
      <w:r w:rsidRPr="001E4AEF">
        <w:rPr>
          <w:rFonts w:ascii="Arial" w:hAnsi="Arial" w:cs="Arial"/>
          <w:b/>
          <w:bCs/>
          <w:color w:val="222222"/>
          <w:sz w:val="24"/>
          <w:szCs w:val="24"/>
          <w:shd w:val="clear" w:color="auto" w:fill="F8F8F8"/>
          <w:lang w:val="en-US"/>
        </w:rPr>
        <w:t xml:space="preserve">TED Conferences., </w:t>
      </w:r>
      <w:r w:rsidRPr="001E4AEF">
        <w:rPr>
          <w:rFonts w:ascii="Arial" w:hAnsi="Arial" w:cs="Arial"/>
          <w:bCs/>
          <w:color w:val="222222"/>
          <w:sz w:val="24"/>
          <w:szCs w:val="24"/>
          <w:shd w:val="clear" w:color="auto" w:fill="F8F8F8"/>
          <w:lang w:val="en-US"/>
        </w:rPr>
        <w:t xml:space="preserve">http://www. </w:t>
      </w:r>
      <w:proofErr w:type="gramStart"/>
      <w:r w:rsidRPr="001E4AEF">
        <w:rPr>
          <w:rFonts w:ascii="Arial" w:hAnsi="Arial" w:cs="Arial"/>
          <w:bCs/>
          <w:color w:val="222222"/>
          <w:sz w:val="24"/>
          <w:szCs w:val="24"/>
          <w:shd w:val="clear" w:color="auto" w:fill="F8F8F8"/>
          <w:lang w:val="en-US"/>
        </w:rPr>
        <w:t>ted</w:t>
      </w:r>
      <w:proofErr w:type="gramEnd"/>
      <w:r w:rsidRPr="001E4AEF">
        <w:rPr>
          <w:rFonts w:ascii="Arial" w:hAnsi="Arial" w:cs="Arial"/>
          <w:bCs/>
          <w:color w:val="222222"/>
          <w:sz w:val="24"/>
          <w:szCs w:val="24"/>
          <w:shd w:val="clear" w:color="auto" w:fill="F8F8F8"/>
          <w:lang w:val="en-US"/>
        </w:rPr>
        <w:t>. com</w:t>
      </w:r>
      <w:r w:rsidRPr="001E4AEF">
        <w:rPr>
          <w:rFonts w:ascii="Arial" w:hAnsi="Arial" w:cs="Arial"/>
          <w:color w:val="222222"/>
          <w:sz w:val="24"/>
          <w:szCs w:val="24"/>
          <w:shd w:val="clear" w:color="auto" w:fill="F8F8F8"/>
          <w:lang w:val="en-US"/>
        </w:rPr>
        <w:t>. 2010.</w:t>
      </w:r>
    </w:p>
    <w:p w:rsidR="00C10AF8" w:rsidRPr="001E4AEF" w:rsidRDefault="00A82488" w:rsidP="00261F92">
      <w:pPr>
        <w:spacing w:before="240" w:line="240" w:lineRule="auto"/>
        <w:jc w:val="both"/>
        <w:rPr>
          <w:rFonts w:ascii="Arial" w:hAnsi="Arial" w:cs="Arial"/>
          <w:color w:val="222222"/>
          <w:sz w:val="24"/>
          <w:szCs w:val="24"/>
          <w:shd w:val="clear" w:color="auto" w:fill="F8F8F8"/>
          <w:lang w:val="en-US"/>
        </w:rPr>
      </w:pPr>
      <w:r w:rsidRPr="001E4AEF">
        <w:rPr>
          <w:rFonts w:ascii="Arial" w:hAnsi="Arial" w:cs="Arial"/>
          <w:color w:val="222222"/>
          <w:sz w:val="24"/>
          <w:szCs w:val="24"/>
          <w:shd w:val="clear" w:color="auto" w:fill="F8F8F8"/>
          <w:lang w:val="en-US"/>
        </w:rPr>
        <w:t>CLYNES, Manfred E.; KLINE, Nathan S. Cyborgs and space. </w:t>
      </w:r>
      <w:r w:rsidRPr="001E4AEF">
        <w:rPr>
          <w:rFonts w:ascii="Arial" w:hAnsi="Arial" w:cs="Arial"/>
          <w:b/>
          <w:bCs/>
          <w:color w:val="222222"/>
          <w:sz w:val="24"/>
          <w:szCs w:val="24"/>
          <w:shd w:val="clear" w:color="auto" w:fill="F8F8F8"/>
          <w:lang w:val="en-US"/>
        </w:rPr>
        <w:t>The cyborg handbook</w:t>
      </w:r>
      <w:r w:rsidRPr="001E4AEF">
        <w:rPr>
          <w:rFonts w:ascii="Arial" w:hAnsi="Arial" w:cs="Arial"/>
          <w:color w:val="222222"/>
          <w:sz w:val="24"/>
          <w:szCs w:val="24"/>
          <w:shd w:val="clear" w:color="auto" w:fill="F8F8F8"/>
          <w:lang w:val="en-US"/>
        </w:rPr>
        <w:t>, p. 29-34, 1995.</w:t>
      </w:r>
      <w:r w:rsidR="00C10AF8" w:rsidRPr="001E4AEF">
        <w:rPr>
          <w:rFonts w:ascii="Arial" w:hAnsi="Arial" w:cs="Arial"/>
          <w:color w:val="222222"/>
          <w:sz w:val="24"/>
          <w:szCs w:val="24"/>
          <w:shd w:val="clear" w:color="auto" w:fill="F8F8F8"/>
          <w:lang w:val="en-US"/>
        </w:rPr>
        <w:t xml:space="preserve"> </w:t>
      </w:r>
    </w:p>
    <w:p w:rsidR="00C10AF8" w:rsidRPr="00261F92" w:rsidRDefault="00C10AF8" w:rsidP="00261F92">
      <w:pPr>
        <w:spacing w:before="240" w:line="240" w:lineRule="auto"/>
        <w:jc w:val="both"/>
        <w:rPr>
          <w:rFonts w:ascii="Arial" w:hAnsi="Arial" w:cs="Arial"/>
          <w:color w:val="222222"/>
          <w:sz w:val="24"/>
          <w:szCs w:val="24"/>
          <w:shd w:val="clear" w:color="auto" w:fill="F8F8F8"/>
        </w:rPr>
      </w:pPr>
      <w:r w:rsidRPr="001E4AEF">
        <w:rPr>
          <w:rFonts w:ascii="Arial" w:hAnsi="Arial" w:cs="Arial"/>
          <w:color w:val="222222"/>
          <w:sz w:val="24"/>
          <w:szCs w:val="24"/>
          <w:shd w:val="clear" w:color="auto" w:fill="F8F8F8"/>
          <w:lang w:val="en-US"/>
        </w:rPr>
        <w:t xml:space="preserve">BAUMAN, </w:t>
      </w:r>
      <w:proofErr w:type="spellStart"/>
      <w:r w:rsidRPr="001E4AEF">
        <w:rPr>
          <w:rFonts w:ascii="Arial" w:hAnsi="Arial" w:cs="Arial"/>
          <w:color w:val="222222"/>
          <w:sz w:val="24"/>
          <w:szCs w:val="24"/>
          <w:shd w:val="clear" w:color="auto" w:fill="F8F8F8"/>
          <w:lang w:val="en-US"/>
        </w:rPr>
        <w:t>Zygmunt</w:t>
      </w:r>
      <w:proofErr w:type="spellEnd"/>
      <w:r w:rsidRPr="001E4AEF">
        <w:rPr>
          <w:rFonts w:ascii="Arial" w:hAnsi="Arial" w:cs="Arial"/>
          <w:color w:val="222222"/>
          <w:sz w:val="24"/>
          <w:szCs w:val="24"/>
          <w:shd w:val="clear" w:color="auto" w:fill="F8F8F8"/>
          <w:lang w:val="en-US"/>
        </w:rPr>
        <w:t>. </w:t>
      </w:r>
      <w:r w:rsidRPr="00261F92">
        <w:rPr>
          <w:rFonts w:ascii="Arial" w:hAnsi="Arial" w:cs="Arial"/>
          <w:b/>
          <w:bCs/>
          <w:color w:val="222222"/>
          <w:sz w:val="24"/>
          <w:szCs w:val="24"/>
          <w:shd w:val="clear" w:color="auto" w:fill="F8F8F8"/>
        </w:rPr>
        <w:t xml:space="preserve">Modernidade líquida. </w:t>
      </w:r>
      <w:r w:rsidRPr="00261F92">
        <w:rPr>
          <w:rFonts w:ascii="Arial" w:hAnsi="Arial" w:cs="Arial"/>
          <w:bCs/>
          <w:color w:val="222222"/>
          <w:sz w:val="24"/>
          <w:szCs w:val="24"/>
          <w:shd w:val="clear" w:color="auto" w:fill="F8F8F8"/>
        </w:rPr>
        <w:t>Rio de Janeiro: Jorge Zahar</w:t>
      </w:r>
      <w:r w:rsidRPr="00261F92">
        <w:rPr>
          <w:rFonts w:ascii="Arial" w:hAnsi="Arial" w:cs="Arial"/>
          <w:color w:val="222222"/>
          <w:sz w:val="24"/>
          <w:szCs w:val="24"/>
          <w:shd w:val="clear" w:color="auto" w:fill="F8F8F8"/>
        </w:rPr>
        <w:t>, 2001.</w:t>
      </w:r>
    </w:p>
    <w:p w:rsidR="00A82488" w:rsidRPr="00261F92" w:rsidRDefault="00A82488" w:rsidP="00261F92">
      <w:pPr>
        <w:spacing w:before="240" w:line="240" w:lineRule="auto"/>
        <w:jc w:val="both"/>
        <w:rPr>
          <w:rFonts w:ascii="Arial" w:hAnsi="Arial" w:cs="Arial"/>
          <w:sz w:val="24"/>
          <w:szCs w:val="24"/>
        </w:rPr>
      </w:pPr>
      <w:r w:rsidRPr="00261F92">
        <w:rPr>
          <w:rFonts w:ascii="Arial" w:hAnsi="Arial" w:cs="Arial"/>
          <w:color w:val="222222"/>
          <w:sz w:val="24"/>
          <w:szCs w:val="24"/>
          <w:shd w:val="clear" w:color="auto" w:fill="F8F8F8"/>
        </w:rPr>
        <w:t xml:space="preserve">BAUMAN, </w:t>
      </w:r>
      <w:proofErr w:type="spellStart"/>
      <w:r w:rsidRPr="00261F92">
        <w:rPr>
          <w:rFonts w:ascii="Arial" w:hAnsi="Arial" w:cs="Arial"/>
          <w:color w:val="222222"/>
          <w:sz w:val="24"/>
          <w:szCs w:val="24"/>
          <w:shd w:val="clear" w:color="auto" w:fill="F8F8F8"/>
        </w:rPr>
        <w:t>Zygmunt</w:t>
      </w:r>
      <w:proofErr w:type="spellEnd"/>
      <w:r w:rsidRPr="00261F92">
        <w:rPr>
          <w:rFonts w:ascii="Arial" w:hAnsi="Arial" w:cs="Arial"/>
          <w:color w:val="222222"/>
          <w:sz w:val="24"/>
          <w:szCs w:val="24"/>
          <w:shd w:val="clear" w:color="auto" w:fill="F8F8F8"/>
        </w:rPr>
        <w:t>. </w:t>
      </w:r>
      <w:r w:rsidRPr="00261F92">
        <w:rPr>
          <w:rFonts w:ascii="Arial" w:hAnsi="Arial" w:cs="Arial"/>
          <w:b/>
          <w:bCs/>
          <w:color w:val="222222"/>
          <w:sz w:val="24"/>
          <w:szCs w:val="24"/>
          <w:shd w:val="clear" w:color="auto" w:fill="F8F8F8"/>
        </w:rPr>
        <w:t>Vida para consumo: a transformação das pessoas em mercadoria</w:t>
      </w:r>
      <w:r w:rsidRPr="00261F92">
        <w:rPr>
          <w:rFonts w:ascii="Arial" w:hAnsi="Arial" w:cs="Arial"/>
          <w:color w:val="222222"/>
          <w:sz w:val="24"/>
          <w:szCs w:val="24"/>
          <w:shd w:val="clear" w:color="auto" w:fill="F8F8F8"/>
        </w:rPr>
        <w:t xml:space="preserve">. </w:t>
      </w:r>
      <w:r w:rsidR="00745244" w:rsidRPr="00261F92">
        <w:rPr>
          <w:rFonts w:ascii="Arial" w:hAnsi="Arial" w:cs="Arial"/>
          <w:bCs/>
          <w:color w:val="222222"/>
          <w:sz w:val="24"/>
          <w:szCs w:val="24"/>
          <w:shd w:val="clear" w:color="auto" w:fill="F8F8F8"/>
        </w:rPr>
        <w:t>Rio de Janeiro: Jorge Zahar</w:t>
      </w:r>
      <w:r w:rsidRPr="00261F92">
        <w:rPr>
          <w:rFonts w:ascii="Arial" w:hAnsi="Arial" w:cs="Arial"/>
          <w:color w:val="222222"/>
          <w:sz w:val="24"/>
          <w:szCs w:val="24"/>
          <w:shd w:val="clear" w:color="auto" w:fill="F8F8F8"/>
        </w:rPr>
        <w:t>, 2008.</w:t>
      </w:r>
    </w:p>
    <w:p w:rsidR="00A82488" w:rsidRDefault="00A82488" w:rsidP="00261F92">
      <w:pPr>
        <w:spacing w:before="240" w:line="240" w:lineRule="auto"/>
        <w:jc w:val="both"/>
        <w:rPr>
          <w:rFonts w:ascii="Arial" w:hAnsi="Arial" w:cs="Arial"/>
          <w:sz w:val="24"/>
          <w:szCs w:val="24"/>
        </w:rPr>
      </w:pPr>
      <w:r w:rsidRPr="00261F92">
        <w:rPr>
          <w:rFonts w:ascii="Arial" w:hAnsi="Arial" w:cs="Arial"/>
          <w:sz w:val="24"/>
          <w:szCs w:val="24"/>
        </w:rPr>
        <w:t xml:space="preserve">BAUMAN, </w:t>
      </w:r>
      <w:proofErr w:type="spellStart"/>
      <w:r w:rsidRPr="00261F92">
        <w:rPr>
          <w:rFonts w:ascii="Arial" w:hAnsi="Arial" w:cs="Arial"/>
          <w:sz w:val="24"/>
          <w:szCs w:val="24"/>
        </w:rPr>
        <w:t>Zygmunt</w:t>
      </w:r>
      <w:proofErr w:type="spellEnd"/>
      <w:r w:rsidRPr="00261F92">
        <w:rPr>
          <w:rFonts w:ascii="Arial" w:hAnsi="Arial" w:cs="Arial"/>
          <w:sz w:val="24"/>
          <w:szCs w:val="24"/>
        </w:rPr>
        <w:t xml:space="preserve">. </w:t>
      </w:r>
      <w:r w:rsidRPr="00261F92">
        <w:rPr>
          <w:rFonts w:ascii="Arial" w:hAnsi="Arial" w:cs="Arial"/>
          <w:b/>
          <w:sz w:val="24"/>
          <w:szCs w:val="24"/>
        </w:rPr>
        <w:t>Amor líquido</w:t>
      </w:r>
      <w:r w:rsidR="00745244" w:rsidRPr="00261F92">
        <w:rPr>
          <w:rFonts w:ascii="Arial" w:hAnsi="Arial" w:cs="Arial"/>
          <w:sz w:val="24"/>
          <w:szCs w:val="24"/>
        </w:rPr>
        <w:t>. Rio de Janeiro:</w:t>
      </w:r>
      <w:r w:rsidRPr="00261F92">
        <w:rPr>
          <w:rFonts w:ascii="Arial" w:hAnsi="Arial" w:cs="Arial"/>
          <w:sz w:val="24"/>
          <w:szCs w:val="24"/>
        </w:rPr>
        <w:t xml:space="preserve"> Jorge Zahar, 2009.</w:t>
      </w:r>
    </w:p>
    <w:p w:rsidR="00CD4B22" w:rsidRPr="00CD4B22" w:rsidRDefault="00CD4B22" w:rsidP="00261F92">
      <w:pPr>
        <w:spacing w:before="240" w:line="240" w:lineRule="auto"/>
        <w:jc w:val="both"/>
        <w:rPr>
          <w:rFonts w:ascii="Arial" w:hAnsi="Arial" w:cs="Arial"/>
          <w:sz w:val="24"/>
          <w:szCs w:val="24"/>
        </w:rPr>
      </w:pPr>
      <w:r w:rsidRPr="00CD4B22">
        <w:rPr>
          <w:rFonts w:ascii="Arial" w:hAnsi="Arial" w:cs="Arial"/>
          <w:color w:val="222222"/>
          <w:sz w:val="24"/>
          <w:szCs w:val="24"/>
          <w:shd w:val="clear" w:color="auto" w:fill="F8F8F8"/>
        </w:rPr>
        <w:t xml:space="preserve">BOCCATO, Vera Regina </w:t>
      </w:r>
      <w:proofErr w:type="spellStart"/>
      <w:r w:rsidRPr="00CD4B22">
        <w:rPr>
          <w:rFonts w:ascii="Arial" w:hAnsi="Arial" w:cs="Arial"/>
          <w:color w:val="222222"/>
          <w:sz w:val="24"/>
          <w:szCs w:val="24"/>
          <w:shd w:val="clear" w:color="auto" w:fill="F8F8F8"/>
        </w:rPr>
        <w:t>Casari</w:t>
      </w:r>
      <w:proofErr w:type="spellEnd"/>
      <w:r w:rsidRPr="00CD4B22">
        <w:rPr>
          <w:rFonts w:ascii="Arial" w:hAnsi="Arial" w:cs="Arial"/>
          <w:color w:val="222222"/>
          <w:sz w:val="24"/>
          <w:szCs w:val="24"/>
          <w:shd w:val="clear" w:color="auto" w:fill="F8F8F8"/>
        </w:rPr>
        <w:t>. Metodologia da pesquisa bibliográfica na área odontológica e o artigo científico como forma de comunicação. </w:t>
      </w:r>
      <w:r w:rsidRPr="00CD4B22">
        <w:rPr>
          <w:rFonts w:ascii="Arial" w:hAnsi="Arial" w:cs="Arial"/>
          <w:b/>
          <w:bCs/>
          <w:color w:val="222222"/>
          <w:sz w:val="24"/>
          <w:szCs w:val="24"/>
          <w:shd w:val="clear" w:color="auto" w:fill="F8F8F8"/>
        </w:rPr>
        <w:t>Rev. Odontol. Univ. Cidade São Paulo, São Paulo</w:t>
      </w:r>
      <w:r w:rsidRPr="00CD4B22">
        <w:rPr>
          <w:rFonts w:ascii="Arial" w:hAnsi="Arial" w:cs="Arial"/>
          <w:color w:val="222222"/>
          <w:sz w:val="24"/>
          <w:szCs w:val="24"/>
          <w:shd w:val="clear" w:color="auto" w:fill="F8F8F8"/>
        </w:rPr>
        <w:t>, v. 18, n. 3, p. 265-274, 2006.</w:t>
      </w:r>
    </w:p>
    <w:p w:rsidR="00C10AF8" w:rsidRPr="00261F92" w:rsidRDefault="00C10AF8"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CHARLES, </w:t>
      </w:r>
      <w:proofErr w:type="spellStart"/>
      <w:r w:rsidRPr="00261F92">
        <w:rPr>
          <w:rFonts w:ascii="Arial" w:hAnsi="Arial" w:cs="Arial"/>
          <w:color w:val="222222"/>
          <w:sz w:val="24"/>
          <w:szCs w:val="24"/>
          <w:shd w:val="clear" w:color="auto" w:fill="F8F8F8"/>
        </w:rPr>
        <w:t>Sébastien</w:t>
      </w:r>
      <w:proofErr w:type="spellEnd"/>
      <w:r w:rsidRPr="00261F92">
        <w:rPr>
          <w:rFonts w:ascii="Arial" w:hAnsi="Arial" w:cs="Arial"/>
          <w:color w:val="222222"/>
          <w:sz w:val="24"/>
          <w:szCs w:val="24"/>
          <w:shd w:val="clear" w:color="auto" w:fill="F8F8F8"/>
        </w:rPr>
        <w:t xml:space="preserve">; LIPOVETSKY, Gilles. </w:t>
      </w:r>
      <w:r w:rsidRPr="00261F92">
        <w:rPr>
          <w:rFonts w:ascii="Arial" w:hAnsi="Arial" w:cs="Arial"/>
          <w:b/>
          <w:color w:val="222222"/>
          <w:sz w:val="24"/>
          <w:szCs w:val="24"/>
          <w:shd w:val="clear" w:color="auto" w:fill="F8F8F8"/>
        </w:rPr>
        <w:t>Os tempos hipermodernos</w:t>
      </w:r>
      <w:r w:rsidRPr="00261F92">
        <w:rPr>
          <w:rFonts w:ascii="Arial" w:hAnsi="Arial" w:cs="Arial"/>
          <w:color w:val="222222"/>
          <w:sz w:val="24"/>
          <w:szCs w:val="24"/>
          <w:shd w:val="clear" w:color="auto" w:fill="F8F8F8"/>
        </w:rPr>
        <w:t>. </w:t>
      </w:r>
      <w:r w:rsidRPr="00261F92">
        <w:rPr>
          <w:rFonts w:ascii="Arial" w:hAnsi="Arial" w:cs="Arial"/>
          <w:bCs/>
          <w:color w:val="222222"/>
          <w:sz w:val="24"/>
          <w:szCs w:val="24"/>
          <w:shd w:val="clear" w:color="auto" w:fill="F8F8F8"/>
        </w:rPr>
        <w:t xml:space="preserve">São Paulo: </w:t>
      </w:r>
      <w:proofErr w:type="spellStart"/>
      <w:r w:rsidRPr="00261F92">
        <w:rPr>
          <w:rFonts w:ascii="Arial" w:hAnsi="Arial" w:cs="Arial"/>
          <w:bCs/>
          <w:color w:val="222222"/>
          <w:sz w:val="24"/>
          <w:szCs w:val="24"/>
          <w:shd w:val="clear" w:color="auto" w:fill="F8F8F8"/>
        </w:rPr>
        <w:t>Barcarolla</w:t>
      </w:r>
      <w:proofErr w:type="spellEnd"/>
      <w:r w:rsidRPr="00261F92">
        <w:rPr>
          <w:rFonts w:ascii="Arial" w:hAnsi="Arial" w:cs="Arial"/>
          <w:color w:val="222222"/>
          <w:sz w:val="24"/>
          <w:szCs w:val="24"/>
          <w:shd w:val="clear" w:color="auto" w:fill="F8F8F8"/>
        </w:rPr>
        <w:t>, 2004.</w:t>
      </w:r>
    </w:p>
    <w:p w:rsidR="00C10AF8" w:rsidRPr="00261F92" w:rsidRDefault="00C10AF8"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CHAUÍ, M. S. </w:t>
      </w:r>
      <w:r w:rsidRPr="00261F92">
        <w:rPr>
          <w:rFonts w:ascii="Arial" w:hAnsi="Arial" w:cs="Arial"/>
          <w:b/>
          <w:bCs/>
          <w:color w:val="222222"/>
          <w:sz w:val="24"/>
          <w:szCs w:val="24"/>
          <w:shd w:val="clear" w:color="auto" w:fill="F8F8F8"/>
        </w:rPr>
        <w:t>Simulacro e poder: uma análise da mídia</w:t>
      </w:r>
      <w:r w:rsidRPr="00261F92">
        <w:rPr>
          <w:rFonts w:ascii="Arial" w:hAnsi="Arial" w:cs="Arial"/>
          <w:color w:val="222222"/>
          <w:sz w:val="24"/>
          <w:szCs w:val="24"/>
          <w:shd w:val="clear" w:color="auto" w:fill="F8F8F8"/>
        </w:rPr>
        <w:t xml:space="preserve">. Fundação Perseu </w:t>
      </w:r>
      <w:proofErr w:type="spellStart"/>
      <w:r w:rsidRPr="00261F92">
        <w:rPr>
          <w:rFonts w:ascii="Arial" w:hAnsi="Arial" w:cs="Arial"/>
          <w:color w:val="222222"/>
          <w:sz w:val="24"/>
          <w:szCs w:val="24"/>
          <w:shd w:val="clear" w:color="auto" w:fill="F8F8F8"/>
        </w:rPr>
        <w:t>Abramo</w:t>
      </w:r>
      <w:proofErr w:type="spellEnd"/>
      <w:r w:rsidRPr="00261F92">
        <w:rPr>
          <w:rFonts w:ascii="Arial" w:hAnsi="Arial" w:cs="Arial"/>
          <w:color w:val="222222"/>
          <w:sz w:val="24"/>
          <w:szCs w:val="24"/>
          <w:shd w:val="clear" w:color="auto" w:fill="F8F8F8"/>
        </w:rPr>
        <w:t>, 2006.</w:t>
      </w:r>
    </w:p>
    <w:p w:rsidR="00745244" w:rsidRDefault="00745244"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DEBORD, Guy. </w:t>
      </w:r>
      <w:r w:rsidRPr="00261F92">
        <w:rPr>
          <w:rFonts w:ascii="Arial" w:hAnsi="Arial" w:cs="Arial"/>
          <w:b/>
          <w:color w:val="222222"/>
          <w:sz w:val="24"/>
          <w:szCs w:val="24"/>
          <w:shd w:val="clear" w:color="auto" w:fill="F8F8F8"/>
        </w:rPr>
        <w:t>A sociedade do espetáculo</w:t>
      </w:r>
      <w:r w:rsidRPr="00261F92">
        <w:rPr>
          <w:rFonts w:ascii="Arial" w:hAnsi="Arial" w:cs="Arial"/>
          <w:color w:val="222222"/>
          <w:sz w:val="24"/>
          <w:szCs w:val="24"/>
          <w:shd w:val="clear" w:color="auto" w:fill="F8F8F8"/>
        </w:rPr>
        <w:t xml:space="preserve">. </w:t>
      </w:r>
      <w:r w:rsidRPr="00261F92">
        <w:rPr>
          <w:rFonts w:ascii="Arial" w:hAnsi="Arial" w:cs="Arial"/>
          <w:bCs/>
          <w:color w:val="222222"/>
          <w:sz w:val="24"/>
          <w:szCs w:val="24"/>
          <w:shd w:val="clear" w:color="auto" w:fill="F8F8F8"/>
        </w:rPr>
        <w:t xml:space="preserve">São Paulo: Contraponto, </w:t>
      </w:r>
      <w:r w:rsidRPr="00261F92">
        <w:rPr>
          <w:rFonts w:ascii="Arial" w:hAnsi="Arial" w:cs="Arial"/>
          <w:color w:val="222222"/>
          <w:sz w:val="24"/>
          <w:szCs w:val="24"/>
          <w:shd w:val="clear" w:color="auto" w:fill="F8F8F8"/>
        </w:rPr>
        <w:t>2016.</w:t>
      </w:r>
    </w:p>
    <w:p w:rsidR="009E37CA" w:rsidRPr="009E37CA" w:rsidRDefault="009E37CA" w:rsidP="009E37CA">
      <w:pPr>
        <w:pStyle w:val="Textodenotaderodap"/>
        <w:jc w:val="both"/>
        <w:rPr>
          <w:rFonts w:ascii="Arial" w:hAnsi="Arial" w:cs="Arial"/>
          <w:sz w:val="24"/>
          <w:szCs w:val="24"/>
        </w:rPr>
      </w:pPr>
      <w:r w:rsidRPr="009E37CA">
        <w:rPr>
          <w:rFonts w:ascii="Arial" w:hAnsi="Arial" w:cs="Arial"/>
          <w:sz w:val="24"/>
          <w:szCs w:val="24"/>
          <w:shd w:val="clear" w:color="auto" w:fill="FFFFFF"/>
        </w:rPr>
        <w:t>DICIO - Dicionário Online em Português. Disponível em &lt;</w:t>
      </w:r>
      <w:r w:rsidRPr="009E37CA">
        <w:rPr>
          <w:rStyle w:val="Hyperlink"/>
          <w:rFonts w:ascii="Arial" w:hAnsi="Arial" w:cs="Arial"/>
          <w:color w:val="auto"/>
          <w:sz w:val="24"/>
          <w:szCs w:val="24"/>
        </w:rPr>
        <w:t>http</w:t>
      </w:r>
      <w:r>
        <w:rPr>
          <w:rStyle w:val="Hyperlink"/>
          <w:rFonts w:ascii="Arial" w:hAnsi="Arial" w:cs="Arial"/>
          <w:color w:val="auto"/>
          <w:sz w:val="24"/>
          <w:szCs w:val="24"/>
        </w:rPr>
        <w:t>s://www.dicio.com.br</w:t>
      </w:r>
      <w:r w:rsidRPr="009E37CA">
        <w:rPr>
          <w:rFonts w:ascii="Arial" w:hAnsi="Arial" w:cs="Arial"/>
          <w:sz w:val="24"/>
          <w:szCs w:val="24"/>
        </w:rPr>
        <w:t>&gt;. Acesso em: 08 de agosto de 2019.</w:t>
      </w:r>
    </w:p>
    <w:p w:rsidR="00745244" w:rsidRPr="00261F92" w:rsidRDefault="00745244"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FERRARI, </w:t>
      </w:r>
      <w:proofErr w:type="spellStart"/>
      <w:r w:rsidRPr="00261F92">
        <w:rPr>
          <w:rFonts w:ascii="Arial" w:hAnsi="Arial" w:cs="Arial"/>
          <w:color w:val="222222"/>
          <w:sz w:val="24"/>
          <w:szCs w:val="24"/>
          <w:shd w:val="clear" w:color="auto" w:fill="F8F8F8"/>
        </w:rPr>
        <w:t>Pollyana</w:t>
      </w:r>
      <w:proofErr w:type="spellEnd"/>
      <w:r w:rsidRPr="00261F92">
        <w:rPr>
          <w:rFonts w:ascii="Arial" w:hAnsi="Arial" w:cs="Arial"/>
          <w:color w:val="222222"/>
          <w:sz w:val="24"/>
          <w:szCs w:val="24"/>
          <w:shd w:val="clear" w:color="auto" w:fill="F8F8F8"/>
        </w:rPr>
        <w:t>; FERNANDES, Fábio. </w:t>
      </w:r>
      <w:r w:rsidRPr="00261F92">
        <w:rPr>
          <w:rFonts w:ascii="Arial" w:hAnsi="Arial" w:cs="Arial"/>
          <w:b/>
          <w:bCs/>
          <w:color w:val="222222"/>
          <w:sz w:val="24"/>
          <w:szCs w:val="24"/>
          <w:shd w:val="clear" w:color="auto" w:fill="F8F8F8"/>
        </w:rPr>
        <w:t>No tempo das telas: Reconfigurando a Comunicação</w:t>
      </w:r>
      <w:r w:rsidRPr="00261F92">
        <w:rPr>
          <w:rFonts w:ascii="Arial" w:hAnsi="Arial" w:cs="Arial"/>
          <w:color w:val="222222"/>
          <w:sz w:val="24"/>
          <w:szCs w:val="24"/>
          <w:shd w:val="clear" w:color="auto" w:fill="F8F8F8"/>
        </w:rPr>
        <w:t>. Estação das Letras e Cores, 2014.</w:t>
      </w:r>
    </w:p>
    <w:p w:rsidR="00CE3052" w:rsidRPr="00261F92" w:rsidRDefault="00CE3052"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sz w:val="24"/>
          <w:szCs w:val="24"/>
        </w:rPr>
        <w:t xml:space="preserve">GIBSON, Willian. </w:t>
      </w:r>
      <w:proofErr w:type="spellStart"/>
      <w:r w:rsidRPr="00261F92">
        <w:rPr>
          <w:rFonts w:ascii="Arial" w:hAnsi="Arial" w:cs="Arial"/>
          <w:b/>
          <w:sz w:val="24"/>
          <w:szCs w:val="24"/>
        </w:rPr>
        <w:t>Neuromancer</w:t>
      </w:r>
      <w:proofErr w:type="spellEnd"/>
      <w:r w:rsidRPr="00261F92">
        <w:rPr>
          <w:rFonts w:ascii="Arial" w:hAnsi="Arial" w:cs="Arial"/>
          <w:sz w:val="24"/>
          <w:szCs w:val="24"/>
        </w:rPr>
        <w:t>. São Paulo: Editora Aleph, 2003.</w:t>
      </w:r>
    </w:p>
    <w:p w:rsidR="00326228" w:rsidRPr="001E4AEF" w:rsidRDefault="00326228" w:rsidP="00261F92">
      <w:pPr>
        <w:spacing w:before="240" w:line="240" w:lineRule="auto"/>
        <w:jc w:val="both"/>
        <w:rPr>
          <w:rFonts w:ascii="Arial" w:hAnsi="Arial" w:cs="Arial"/>
          <w:color w:val="222222"/>
          <w:sz w:val="24"/>
          <w:szCs w:val="24"/>
          <w:shd w:val="clear" w:color="auto" w:fill="F8F8F8"/>
          <w:lang w:val="en-US"/>
        </w:rPr>
      </w:pPr>
      <w:r w:rsidRPr="00261F92">
        <w:rPr>
          <w:rFonts w:ascii="Arial" w:hAnsi="Arial" w:cs="Arial"/>
          <w:color w:val="222222"/>
          <w:sz w:val="24"/>
          <w:szCs w:val="24"/>
          <w:shd w:val="clear" w:color="auto" w:fill="F8F8F8"/>
        </w:rPr>
        <w:t xml:space="preserve">HARAWAY, Donna. </w:t>
      </w:r>
      <w:r w:rsidRPr="00261F92">
        <w:rPr>
          <w:rFonts w:ascii="Arial" w:hAnsi="Arial" w:cs="Arial"/>
          <w:b/>
          <w:color w:val="222222"/>
          <w:sz w:val="24"/>
          <w:szCs w:val="24"/>
          <w:shd w:val="clear" w:color="auto" w:fill="F8F8F8"/>
        </w:rPr>
        <w:t>Manifesto ciborgue. </w:t>
      </w:r>
      <w:r w:rsidRPr="00261F92">
        <w:rPr>
          <w:rFonts w:ascii="Arial" w:hAnsi="Arial" w:cs="Arial"/>
          <w:b/>
          <w:bCs/>
          <w:color w:val="222222"/>
          <w:sz w:val="24"/>
          <w:szCs w:val="24"/>
          <w:shd w:val="clear" w:color="auto" w:fill="F8F8F8"/>
        </w:rPr>
        <w:t xml:space="preserve">Antropologia do ciborgue. </w:t>
      </w:r>
      <w:r w:rsidRPr="001E4AEF">
        <w:rPr>
          <w:rFonts w:ascii="Arial" w:hAnsi="Arial" w:cs="Arial"/>
          <w:bCs/>
          <w:color w:val="222222"/>
          <w:sz w:val="24"/>
          <w:szCs w:val="24"/>
          <w:shd w:val="clear" w:color="auto" w:fill="F8F8F8"/>
          <w:lang w:val="en-US"/>
        </w:rPr>
        <w:t xml:space="preserve">Belo Horizonte: </w:t>
      </w:r>
      <w:proofErr w:type="spellStart"/>
      <w:r w:rsidRPr="001E4AEF">
        <w:rPr>
          <w:rFonts w:ascii="Arial" w:hAnsi="Arial" w:cs="Arial"/>
          <w:bCs/>
          <w:color w:val="222222"/>
          <w:sz w:val="24"/>
          <w:szCs w:val="24"/>
          <w:shd w:val="clear" w:color="auto" w:fill="F8F8F8"/>
          <w:lang w:val="en-US"/>
        </w:rPr>
        <w:t>Autêntica</w:t>
      </w:r>
      <w:proofErr w:type="spellEnd"/>
      <w:r w:rsidRPr="001E4AEF">
        <w:rPr>
          <w:rFonts w:ascii="Arial" w:hAnsi="Arial" w:cs="Arial"/>
          <w:color w:val="222222"/>
          <w:sz w:val="24"/>
          <w:szCs w:val="24"/>
          <w:shd w:val="clear" w:color="auto" w:fill="F8F8F8"/>
          <w:lang w:val="en-US"/>
        </w:rPr>
        <w:t>, 2000.</w:t>
      </w:r>
    </w:p>
    <w:p w:rsidR="005904F4" w:rsidRPr="001E4AEF" w:rsidRDefault="005904F4" w:rsidP="00261F92">
      <w:pPr>
        <w:spacing w:before="240" w:line="240" w:lineRule="auto"/>
        <w:jc w:val="both"/>
        <w:rPr>
          <w:rFonts w:ascii="Arial" w:hAnsi="Arial" w:cs="Arial"/>
          <w:color w:val="222222"/>
          <w:sz w:val="24"/>
          <w:szCs w:val="24"/>
          <w:shd w:val="clear" w:color="auto" w:fill="F8F8F8"/>
          <w:lang w:val="en-US"/>
        </w:rPr>
      </w:pPr>
      <w:r w:rsidRPr="001E4AEF">
        <w:rPr>
          <w:rFonts w:ascii="Arial" w:hAnsi="Arial" w:cs="Arial"/>
          <w:color w:val="222222"/>
          <w:sz w:val="24"/>
          <w:szCs w:val="24"/>
          <w:shd w:val="clear" w:color="auto" w:fill="F8F8F8"/>
          <w:lang w:val="en-US"/>
        </w:rPr>
        <w:t>HOFFMANN, Christian Pieter; LUTZ, Christoph; RANZINI, Giulia. Privacy cynicism: A new approach to the privacy paradox. </w:t>
      </w:r>
      <w:proofErr w:type="spellStart"/>
      <w:r w:rsidRPr="001E4AEF">
        <w:rPr>
          <w:rFonts w:ascii="Arial" w:hAnsi="Arial" w:cs="Arial"/>
          <w:b/>
          <w:bCs/>
          <w:color w:val="222222"/>
          <w:sz w:val="24"/>
          <w:szCs w:val="24"/>
          <w:shd w:val="clear" w:color="auto" w:fill="F8F8F8"/>
          <w:lang w:val="en-US"/>
        </w:rPr>
        <w:t>Cyberpsychology</w:t>
      </w:r>
      <w:proofErr w:type="spellEnd"/>
      <w:r w:rsidRPr="001E4AEF">
        <w:rPr>
          <w:rFonts w:ascii="Arial" w:hAnsi="Arial" w:cs="Arial"/>
          <w:b/>
          <w:bCs/>
          <w:color w:val="222222"/>
          <w:sz w:val="24"/>
          <w:szCs w:val="24"/>
          <w:shd w:val="clear" w:color="auto" w:fill="F8F8F8"/>
          <w:lang w:val="en-US"/>
        </w:rPr>
        <w:t>: Journal of Psychosocial Research on Cyberspace</w:t>
      </w:r>
      <w:r w:rsidRPr="001E4AEF">
        <w:rPr>
          <w:rFonts w:ascii="Arial" w:hAnsi="Arial" w:cs="Arial"/>
          <w:color w:val="222222"/>
          <w:sz w:val="24"/>
          <w:szCs w:val="24"/>
          <w:shd w:val="clear" w:color="auto" w:fill="F8F8F8"/>
          <w:lang w:val="en-US"/>
        </w:rPr>
        <w:t>, v. 10, n. 4, 2016.</w:t>
      </w:r>
    </w:p>
    <w:p w:rsidR="00326228" w:rsidRPr="00261F92" w:rsidRDefault="00326228" w:rsidP="00261F92">
      <w:pPr>
        <w:spacing w:before="240" w:line="240" w:lineRule="auto"/>
        <w:jc w:val="both"/>
        <w:rPr>
          <w:rFonts w:ascii="Arial" w:hAnsi="Arial" w:cs="Arial"/>
          <w:sz w:val="24"/>
          <w:szCs w:val="24"/>
        </w:rPr>
      </w:pPr>
      <w:r w:rsidRPr="001E4AEF">
        <w:rPr>
          <w:rFonts w:ascii="Arial" w:hAnsi="Arial" w:cs="Arial"/>
          <w:color w:val="222222"/>
          <w:sz w:val="24"/>
          <w:szCs w:val="24"/>
          <w:shd w:val="clear" w:color="auto" w:fill="F8F8F8"/>
          <w:lang w:val="en-US"/>
        </w:rPr>
        <w:t>JUNG, Carl Gustav. </w:t>
      </w:r>
      <w:r w:rsidRPr="00261F92">
        <w:rPr>
          <w:rFonts w:ascii="Arial" w:hAnsi="Arial" w:cs="Arial"/>
          <w:b/>
          <w:bCs/>
          <w:color w:val="222222"/>
          <w:sz w:val="24"/>
          <w:szCs w:val="24"/>
          <w:shd w:val="clear" w:color="auto" w:fill="F8F8F8"/>
        </w:rPr>
        <w:t>O eu e o inconsciente</w:t>
      </w:r>
      <w:r w:rsidRPr="00261F92">
        <w:rPr>
          <w:rFonts w:ascii="Arial" w:hAnsi="Arial" w:cs="Arial"/>
          <w:color w:val="222222"/>
          <w:sz w:val="24"/>
          <w:szCs w:val="24"/>
          <w:shd w:val="clear" w:color="auto" w:fill="F8F8F8"/>
        </w:rPr>
        <w:t>. Editora Vozes Limitada, 2011.</w:t>
      </w:r>
    </w:p>
    <w:p w:rsidR="00326228" w:rsidRPr="00261F92" w:rsidRDefault="00326228" w:rsidP="00261F92">
      <w:pPr>
        <w:spacing w:before="240" w:line="240" w:lineRule="auto"/>
        <w:jc w:val="both"/>
        <w:rPr>
          <w:rFonts w:ascii="Arial" w:hAnsi="Arial" w:cs="Arial"/>
          <w:sz w:val="24"/>
          <w:szCs w:val="24"/>
        </w:rPr>
      </w:pPr>
      <w:r w:rsidRPr="00261F92">
        <w:rPr>
          <w:rFonts w:ascii="Arial" w:hAnsi="Arial" w:cs="Arial"/>
          <w:color w:val="222222"/>
          <w:sz w:val="24"/>
          <w:szCs w:val="24"/>
          <w:shd w:val="clear" w:color="auto" w:fill="F8F8F8"/>
        </w:rPr>
        <w:t xml:space="preserve">KARHAWI, </w:t>
      </w:r>
      <w:proofErr w:type="spellStart"/>
      <w:r w:rsidRPr="00261F92">
        <w:rPr>
          <w:rFonts w:ascii="Arial" w:hAnsi="Arial" w:cs="Arial"/>
          <w:color w:val="222222"/>
          <w:sz w:val="24"/>
          <w:szCs w:val="24"/>
          <w:shd w:val="clear" w:color="auto" w:fill="F8F8F8"/>
        </w:rPr>
        <w:t>Issaaf</w:t>
      </w:r>
      <w:proofErr w:type="spellEnd"/>
      <w:r w:rsidRPr="00261F92">
        <w:rPr>
          <w:rFonts w:ascii="Arial" w:hAnsi="Arial" w:cs="Arial"/>
          <w:color w:val="222222"/>
          <w:sz w:val="24"/>
          <w:szCs w:val="24"/>
          <w:shd w:val="clear" w:color="auto" w:fill="F8F8F8"/>
        </w:rPr>
        <w:t>. Influenciadores digitais: conceitos e práticas em discussão. </w:t>
      </w:r>
      <w:r w:rsidRPr="00261F92">
        <w:rPr>
          <w:rFonts w:ascii="Arial" w:hAnsi="Arial" w:cs="Arial"/>
          <w:b/>
          <w:bCs/>
          <w:color w:val="222222"/>
          <w:sz w:val="24"/>
          <w:szCs w:val="24"/>
          <w:shd w:val="clear" w:color="auto" w:fill="F8F8F8"/>
        </w:rPr>
        <w:t xml:space="preserve">Revista </w:t>
      </w:r>
      <w:proofErr w:type="spellStart"/>
      <w:r w:rsidRPr="00261F92">
        <w:rPr>
          <w:rFonts w:ascii="Arial" w:hAnsi="Arial" w:cs="Arial"/>
          <w:b/>
          <w:bCs/>
          <w:color w:val="222222"/>
          <w:sz w:val="24"/>
          <w:szCs w:val="24"/>
          <w:shd w:val="clear" w:color="auto" w:fill="F8F8F8"/>
        </w:rPr>
        <w:t>Communicare</w:t>
      </w:r>
      <w:proofErr w:type="spellEnd"/>
      <w:r w:rsidRPr="00261F92">
        <w:rPr>
          <w:rFonts w:ascii="Arial" w:hAnsi="Arial" w:cs="Arial"/>
          <w:color w:val="222222"/>
          <w:sz w:val="24"/>
          <w:szCs w:val="24"/>
          <w:shd w:val="clear" w:color="auto" w:fill="F8F8F8"/>
        </w:rPr>
        <w:t>, v. 17, 2017.</w:t>
      </w:r>
    </w:p>
    <w:p w:rsidR="00326228" w:rsidRPr="00261F92" w:rsidRDefault="00326228" w:rsidP="00261F92">
      <w:pPr>
        <w:spacing w:before="240" w:line="240" w:lineRule="auto"/>
        <w:jc w:val="both"/>
        <w:rPr>
          <w:rFonts w:ascii="Arial" w:hAnsi="Arial" w:cs="Arial"/>
          <w:color w:val="222222"/>
          <w:sz w:val="24"/>
          <w:szCs w:val="24"/>
          <w:shd w:val="clear" w:color="auto" w:fill="F8F8F8"/>
        </w:rPr>
      </w:pPr>
      <w:r w:rsidRPr="0000709E">
        <w:rPr>
          <w:rFonts w:ascii="Arial" w:hAnsi="Arial" w:cs="Arial"/>
          <w:color w:val="222222"/>
          <w:sz w:val="24"/>
          <w:szCs w:val="24"/>
          <w:shd w:val="clear" w:color="auto" w:fill="F8F8F8"/>
          <w:lang w:val="en-US"/>
        </w:rPr>
        <w:lastRenderedPageBreak/>
        <w:t xml:space="preserve">KOTLER, Philip; KARTAJAYA, </w:t>
      </w:r>
      <w:proofErr w:type="spellStart"/>
      <w:r w:rsidRPr="0000709E">
        <w:rPr>
          <w:rFonts w:ascii="Arial" w:hAnsi="Arial" w:cs="Arial"/>
          <w:color w:val="222222"/>
          <w:sz w:val="24"/>
          <w:szCs w:val="24"/>
          <w:shd w:val="clear" w:color="auto" w:fill="F8F8F8"/>
          <w:lang w:val="en-US"/>
        </w:rPr>
        <w:t>Hermawan</w:t>
      </w:r>
      <w:proofErr w:type="spellEnd"/>
      <w:r w:rsidRPr="0000709E">
        <w:rPr>
          <w:rFonts w:ascii="Arial" w:hAnsi="Arial" w:cs="Arial"/>
          <w:color w:val="222222"/>
          <w:sz w:val="24"/>
          <w:szCs w:val="24"/>
          <w:shd w:val="clear" w:color="auto" w:fill="F8F8F8"/>
          <w:lang w:val="en-US"/>
        </w:rPr>
        <w:t xml:space="preserve">; SETIAWAN, </w:t>
      </w:r>
      <w:proofErr w:type="spellStart"/>
      <w:r w:rsidRPr="0000709E">
        <w:rPr>
          <w:rFonts w:ascii="Arial" w:hAnsi="Arial" w:cs="Arial"/>
          <w:color w:val="222222"/>
          <w:sz w:val="24"/>
          <w:szCs w:val="24"/>
          <w:shd w:val="clear" w:color="auto" w:fill="F8F8F8"/>
          <w:lang w:val="en-US"/>
        </w:rPr>
        <w:t>Iwan</w:t>
      </w:r>
      <w:proofErr w:type="spellEnd"/>
      <w:r w:rsidRPr="0000709E">
        <w:rPr>
          <w:rFonts w:ascii="Arial" w:hAnsi="Arial" w:cs="Arial"/>
          <w:color w:val="222222"/>
          <w:sz w:val="24"/>
          <w:szCs w:val="24"/>
          <w:shd w:val="clear" w:color="auto" w:fill="F8F8F8"/>
          <w:lang w:val="en-US"/>
        </w:rPr>
        <w:t>. </w:t>
      </w:r>
      <w:r w:rsidRPr="00261F92">
        <w:rPr>
          <w:rFonts w:ascii="Arial" w:hAnsi="Arial" w:cs="Arial"/>
          <w:b/>
          <w:bCs/>
          <w:color w:val="222222"/>
          <w:sz w:val="24"/>
          <w:szCs w:val="24"/>
          <w:shd w:val="clear" w:color="auto" w:fill="F8F8F8"/>
        </w:rPr>
        <w:t>Marketing 4.0: do tradicional ao digital</w:t>
      </w:r>
      <w:r w:rsidRPr="00261F92">
        <w:rPr>
          <w:rFonts w:ascii="Arial" w:hAnsi="Arial" w:cs="Arial"/>
          <w:color w:val="222222"/>
          <w:sz w:val="24"/>
          <w:szCs w:val="24"/>
          <w:shd w:val="clear" w:color="auto" w:fill="F8F8F8"/>
        </w:rPr>
        <w:t>. Sextante, 2017.</w:t>
      </w:r>
    </w:p>
    <w:p w:rsidR="005904F4" w:rsidRPr="00261F92" w:rsidRDefault="005904F4"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LASCH, C. O.; EU, Mínimo. A Cultura do Narcisismo. Trad. Ernani </w:t>
      </w:r>
      <w:proofErr w:type="spellStart"/>
      <w:r w:rsidRPr="00261F92">
        <w:rPr>
          <w:rFonts w:ascii="Arial" w:hAnsi="Arial" w:cs="Arial"/>
          <w:color w:val="222222"/>
          <w:sz w:val="24"/>
          <w:szCs w:val="24"/>
          <w:shd w:val="clear" w:color="auto" w:fill="F8F8F8"/>
        </w:rPr>
        <w:t>Pavaneli</w:t>
      </w:r>
      <w:proofErr w:type="spellEnd"/>
      <w:r w:rsidRPr="00261F92">
        <w:rPr>
          <w:rFonts w:ascii="Arial" w:hAnsi="Arial" w:cs="Arial"/>
          <w:color w:val="222222"/>
          <w:sz w:val="24"/>
          <w:szCs w:val="24"/>
          <w:shd w:val="clear" w:color="auto" w:fill="F8F8F8"/>
        </w:rPr>
        <w:t>. 1983.</w:t>
      </w:r>
    </w:p>
    <w:p w:rsidR="009030ED" w:rsidRPr="00261F92" w:rsidRDefault="009030ED"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LÉVY, Pierre. O </w:t>
      </w:r>
      <w:proofErr w:type="spellStart"/>
      <w:r w:rsidRPr="00261F92">
        <w:rPr>
          <w:rFonts w:ascii="Arial" w:hAnsi="Arial" w:cs="Arial"/>
          <w:color w:val="222222"/>
          <w:sz w:val="24"/>
          <w:szCs w:val="24"/>
          <w:shd w:val="clear" w:color="auto" w:fill="F8F8F8"/>
        </w:rPr>
        <w:t>ciberepaço</w:t>
      </w:r>
      <w:proofErr w:type="spellEnd"/>
      <w:r w:rsidRPr="00261F92">
        <w:rPr>
          <w:rFonts w:ascii="Arial" w:hAnsi="Arial" w:cs="Arial"/>
          <w:color w:val="222222"/>
          <w:sz w:val="24"/>
          <w:szCs w:val="24"/>
          <w:shd w:val="clear" w:color="auto" w:fill="F8F8F8"/>
        </w:rPr>
        <w:t xml:space="preserve"> como um passo </w:t>
      </w:r>
      <w:proofErr w:type="spellStart"/>
      <w:r w:rsidRPr="00261F92">
        <w:rPr>
          <w:rFonts w:ascii="Arial" w:hAnsi="Arial" w:cs="Arial"/>
          <w:color w:val="222222"/>
          <w:sz w:val="24"/>
          <w:szCs w:val="24"/>
          <w:shd w:val="clear" w:color="auto" w:fill="F8F8F8"/>
        </w:rPr>
        <w:t>metaevolutivo</w:t>
      </w:r>
      <w:proofErr w:type="spellEnd"/>
      <w:r w:rsidRPr="00261F92">
        <w:rPr>
          <w:rFonts w:ascii="Arial" w:hAnsi="Arial" w:cs="Arial"/>
          <w:color w:val="222222"/>
          <w:sz w:val="24"/>
          <w:szCs w:val="24"/>
          <w:shd w:val="clear" w:color="auto" w:fill="F8F8F8"/>
        </w:rPr>
        <w:t>. </w:t>
      </w:r>
      <w:r w:rsidRPr="00261F92">
        <w:rPr>
          <w:rFonts w:ascii="Arial" w:hAnsi="Arial" w:cs="Arial"/>
          <w:b/>
          <w:bCs/>
          <w:color w:val="222222"/>
          <w:sz w:val="24"/>
          <w:szCs w:val="24"/>
          <w:shd w:val="clear" w:color="auto" w:fill="F8F8F8"/>
        </w:rPr>
        <w:t xml:space="preserve">Revista </w:t>
      </w:r>
      <w:proofErr w:type="spellStart"/>
      <w:r w:rsidRPr="00261F92">
        <w:rPr>
          <w:rFonts w:ascii="Arial" w:hAnsi="Arial" w:cs="Arial"/>
          <w:b/>
          <w:bCs/>
          <w:color w:val="222222"/>
          <w:sz w:val="24"/>
          <w:szCs w:val="24"/>
          <w:shd w:val="clear" w:color="auto" w:fill="F8F8F8"/>
        </w:rPr>
        <w:t>Famecos</w:t>
      </w:r>
      <w:proofErr w:type="spellEnd"/>
      <w:r w:rsidRPr="00261F92">
        <w:rPr>
          <w:rFonts w:ascii="Arial" w:hAnsi="Arial" w:cs="Arial"/>
          <w:color w:val="222222"/>
          <w:sz w:val="24"/>
          <w:szCs w:val="24"/>
          <w:shd w:val="clear" w:color="auto" w:fill="F8F8F8"/>
        </w:rPr>
        <w:t>, v. 7, n. 13, p. 59-67, 2000.</w:t>
      </w:r>
    </w:p>
    <w:p w:rsidR="005904F4" w:rsidRPr="00261F92" w:rsidRDefault="005904F4"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LÉVY, Pierre. </w:t>
      </w:r>
      <w:r w:rsidRPr="00261F92">
        <w:rPr>
          <w:rFonts w:ascii="Arial" w:hAnsi="Arial" w:cs="Arial"/>
          <w:b/>
          <w:color w:val="222222"/>
          <w:sz w:val="24"/>
          <w:szCs w:val="24"/>
          <w:shd w:val="clear" w:color="auto" w:fill="F8F8F8"/>
        </w:rPr>
        <w:t xml:space="preserve">A </w:t>
      </w:r>
      <w:r w:rsidRPr="00261F92">
        <w:rPr>
          <w:rFonts w:ascii="Arial" w:hAnsi="Arial" w:cs="Arial"/>
          <w:b/>
          <w:bCs/>
          <w:color w:val="222222"/>
          <w:sz w:val="24"/>
          <w:szCs w:val="24"/>
          <w:shd w:val="clear" w:color="auto" w:fill="F8F8F8"/>
        </w:rPr>
        <w:t>Inteligência coletiva</w:t>
      </w:r>
      <w:r w:rsidRPr="00261F92">
        <w:rPr>
          <w:rFonts w:ascii="Arial" w:hAnsi="Arial" w:cs="Arial"/>
          <w:color w:val="222222"/>
          <w:sz w:val="24"/>
          <w:szCs w:val="24"/>
          <w:shd w:val="clear" w:color="auto" w:fill="F8F8F8"/>
        </w:rPr>
        <w:t>. Edições Loyola, 2007.</w:t>
      </w:r>
    </w:p>
    <w:p w:rsidR="009030ED" w:rsidRPr="00261F92" w:rsidRDefault="009030ED"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LIPOVETSKY, Gilles. </w:t>
      </w:r>
      <w:r w:rsidRPr="00261F92">
        <w:rPr>
          <w:rFonts w:ascii="Arial" w:hAnsi="Arial" w:cs="Arial"/>
          <w:b/>
          <w:bCs/>
          <w:color w:val="222222"/>
          <w:sz w:val="24"/>
          <w:szCs w:val="24"/>
          <w:shd w:val="clear" w:color="auto" w:fill="F8F8F8"/>
        </w:rPr>
        <w:t>Da Leveza-para uma civilização do ligeiro</w:t>
      </w:r>
      <w:r w:rsidRPr="00261F92">
        <w:rPr>
          <w:rFonts w:ascii="Arial" w:hAnsi="Arial" w:cs="Arial"/>
          <w:color w:val="222222"/>
          <w:sz w:val="24"/>
          <w:szCs w:val="24"/>
          <w:shd w:val="clear" w:color="auto" w:fill="F8F8F8"/>
        </w:rPr>
        <w:t>. Lisboa: Edições 70, 2016.</w:t>
      </w:r>
    </w:p>
    <w:p w:rsidR="009030ED" w:rsidRPr="00261F92" w:rsidRDefault="009030ED"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LYOTARD, Jean-François. </w:t>
      </w:r>
      <w:r w:rsidRPr="00261F92">
        <w:rPr>
          <w:rFonts w:ascii="Arial" w:hAnsi="Arial" w:cs="Arial"/>
          <w:b/>
          <w:bCs/>
          <w:color w:val="222222"/>
          <w:sz w:val="24"/>
          <w:szCs w:val="24"/>
          <w:shd w:val="clear" w:color="auto" w:fill="F8F8F8"/>
        </w:rPr>
        <w:t>A condição pós-moderna</w:t>
      </w:r>
      <w:r w:rsidRPr="00261F92">
        <w:rPr>
          <w:rFonts w:ascii="Arial" w:hAnsi="Arial" w:cs="Arial"/>
          <w:color w:val="222222"/>
          <w:sz w:val="24"/>
          <w:szCs w:val="24"/>
          <w:shd w:val="clear" w:color="auto" w:fill="F8F8F8"/>
        </w:rPr>
        <w:t>. J. Olympio, 1998.</w:t>
      </w:r>
    </w:p>
    <w:p w:rsidR="005904F4" w:rsidRPr="00261F92" w:rsidRDefault="005904F4"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MAFFESOLI, Michel. Pós-modernidade. </w:t>
      </w:r>
      <w:r w:rsidRPr="00261F92">
        <w:rPr>
          <w:rFonts w:ascii="Arial" w:hAnsi="Arial" w:cs="Arial"/>
          <w:b/>
          <w:bCs/>
          <w:color w:val="222222"/>
          <w:sz w:val="24"/>
          <w:szCs w:val="24"/>
          <w:shd w:val="clear" w:color="auto" w:fill="F8F8F8"/>
        </w:rPr>
        <w:t>Comunicação e sociedade</w:t>
      </w:r>
      <w:r w:rsidRPr="00261F92">
        <w:rPr>
          <w:rFonts w:ascii="Arial" w:hAnsi="Arial" w:cs="Arial"/>
          <w:color w:val="222222"/>
          <w:sz w:val="24"/>
          <w:szCs w:val="24"/>
          <w:shd w:val="clear" w:color="auto" w:fill="F8F8F8"/>
        </w:rPr>
        <w:t>, v. 18, p. 21-25, 2012.</w:t>
      </w:r>
    </w:p>
    <w:p w:rsidR="00326228" w:rsidRPr="00261F92" w:rsidRDefault="00326228"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MIKLOS, Jorge et al. </w:t>
      </w:r>
      <w:r w:rsidRPr="00261F92">
        <w:rPr>
          <w:rFonts w:ascii="Arial" w:hAnsi="Arial" w:cs="Arial"/>
          <w:b/>
          <w:color w:val="222222"/>
          <w:sz w:val="24"/>
          <w:szCs w:val="24"/>
          <w:shd w:val="clear" w:color="auto" w:fill="F8F8F8"/>
        </w:rPr>
        <w:t xml:space="preserve">A construção de vínculos religiosos na cibercultura: a </w:t>
      </w:r>
      <w:proofErr w:type="spellStart"/>
      <w:r w:rsidRPr="00261F92">
        <w:rPr>
          <w:rFonts w:ascii="Arial" w:hAnsi="Arial" w:cs="Arial"/>
          <w:b/>
          <w:color w:val="222222"/>
          <w:sz w:val="24"/>
          <w:szCs w:val="24"/>
          <w:shd w:val="clear" w:color="auto" w:fill="F8F8F8"/>
        </w:rPr>
        <w:t>ciber</w:t>
      </w:r>
      <w:proofErr w:type="spellEnd"/>
      <w:r w:rsidRPr="00261F92">
        <w:rPr>
          <w:rFonts w:ascii="Arial" w:hAnsi="Arial" w:cs="Arial"/>
          <w:b/>
          <w:color w:val="222222"/>
          <w:sz w:val="24"/>
          <w:szCs w:val="24"/>
          <w:shd w:val="clear" w:color="auto" w:fill="F8F8F8"/>
        </w:rPr>
        <w:t>-religião.</w:t>
      </w:r>
      <w:r w:rsidRPr="00261F92">
        <w:rPr>
          <w:rFonts w:ascii="Arial" w:hAnsi="Arial" w:cs="Arial"/>
          <w:color w:val="222222"/>
          <w:sz w:val="24"/>
          <w:szCs w:val="24"/>
          <w:shd w:val="clear" w:color="auto" w:fill="F8F8F8"/>
        </w:rPr>
        <w:t xml:space="preserve"> 2010. 145 f. </w:t>
      </w:r>
      <w:r w:rsidR="005904F4" w:rsidRPr="00261F92">
        <w:rPr>
          <w:rFonts w:ascii="Arial" w:hAnsi="Arial" w:cs="Arial"/>
          <w:color w:val="222222"/>
          <w:sz w:val="24"/>
          <w:szCs w:val="24"/>
          <w:shd w:val="clear" w:color="auto" w:fill="F8F8F8"/>
        </w:rPr>
        <w:t xml:space="preserve">Tese (Doutorado em Comunicação e Semiótica) Pontifícia Universidade Católica de São Paulo, </w:t>
      </w:r>
      <w:r w:rsidRPr="00261F92">
        <w:rPr>
          <w:rFonts w:ascii="Arial" w:hAnsi="Arial" w:cs="Arial"/>
          <w:bCs/>
          <w:color w:val="222222"/>
          <w:sz w:val="24"/>
          <w:szCs w:val="24"/>
          <w:shd w:val="clear" w:color="auto" w:fill="F8F8F8"/>
        </w:rPr>
        <w:t>São Paulo</w:t>
      </w:r>
      <w:r w:rsidRPr="00261F92">
        <w:rPr>
          <w:rFonts w:ascii="Arial" w:hAnsi="Arial" w:cs="Arial"/>
          <w:color w:val="222222"/>
          <w:sz w:val="24"/>
          <w:szCs w:val="24"/>
          <w:shd w:val="clear" w:color="auto" w:fill="F8F8F8"/>
        </w:rPr>
        <w:t>, 2010.</w:t>
      </w:r>
    </w:p>
    <w:p w:rsidR="00326228" w:rsidRPr="00261F92" w:rsidRDefault="009030ED"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NASCIMENTO, Carlos A. F. 2019. 134 f. </w:t>
      </w:r>
      <w:r w:rsidRPr="00261F92">
        <w:rPr>
          <w:rFonts w:ascii="Arial" w:hAnsi="Arial" w:cs="Arial"/>
          <w:b/>
          <w:bCs/>
          <w:color w:val="222222"/>
          <w:sz w:val="24"/>
          <w:szCs w:val="24"/>
          <w:shd w:val="clear" w:color="auto" w:fill="F8F8F8"/>
        </w:rPr>
        <w:t>O ciberespaço enquanto palco de confissões e contradições</w:t>
      </w:r>
      <w:r w:rsidRPr="00261F92">
        <w:rPr>
          <w:rFonts w:ascii="Arial" w:hAnsi="Arial" w:cs="Arial"/>
          <w:color w:val="222222"/>
          <w:sz w:val="24"/>
          <w:szCs w:val="24"/>
          <w:shd w:val="clear" w:color="auto" w:fill="F8F8F8"/>
        </w:rPr>
        <w:t xml:space="preserve">. 2019. </w:t>
      </w:r>
      <w:r w:rsidR="00CA3A57" w:rsidRPr="00261F92">
        <w:rPr>
          <w:rFonts w:ascii="Arial" w:hAnsi="Arial" w:cs="Arial"/>
          <w:color w:val="222222"/>
          <w:sz w:val="24"/>
          <w:szCs w:val="24"/>
          <w:shd w:val="clear" w:color="auto" w:fill="F8F8F8"/>
        </w:rPr>
        <w:t>Dissertação (Mestrado em Ciências da Comunicação) Universidade Fernando Pessoa, Porto, 2019.</w:t>
      </w:r>
    </w:p>
    <w:p w:rsidR="00CA3A57" w:rsidRPr="00261F92" w:rsidRDefault="00CA3A57"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RUELAS, Ana Luz. El </w:t>
      </w:r>
      <w:proofErr w:type="spellStart"/>
      <w:r w:rsidRPr="00261F92">
        <w:rPr>
          <w:rFonts w:ascii="Arial" w:hAnsi="Arial" w:cs="Arial"/>
          <w:color w:val="222222"/>
          <w:sz w:val="24"/>
          <w:szCs w:val="24"/>
          <w:shd w:val="clear" w:color="auto" w:fill="F8F8F8"/>
        </w:rPr>
        <w:t>teléfono</w:t>
      </w:r>
      <w:proofErr w:type="spellEnd"/>
      <w:r w:rsidRPr="00261F92">
        <w:rPr>
          <w:rFonts w:ascii="Arial" w:hAnsi="Arial" w:cs="Arial"/>
          <w:color w:val="222222"/>
          <w:sz w:val="24"/>
          <w:szCs w:val="24"/>
          <w:shd w:val="clear" w:color="auto" w:fill="F8F8F8"/>
        </w:rPr>
        <w:t xml:space="preserve"> celular y </w:t>
      </w:r>
      <w:proofErr w:type="spellStart"/>
      <w:r w:rsidRPr="00261F92">
        <w:rPr>
          <w:rFonts w:ascii="Arial" w:hAnsi="Arial" w:cs="Arial"/>
          <w:color w:val="222222"/>
          <w:sz w:val="24"/>
          <w:szCs w:val="24"/>
          <w:shd w:val="clear" w:color="auto" w:fill="F8F8F8"/>
        </w:rPr>
        <w:t>las</w:t>
      </w:r>
      <w:proofErr w:type="spellEnd"/>
      <w:r w:rsidRPr="00261F92">
        <w:rPr>
          <w:rFonts w:ascii="Arial" w:hAnsi="Arial" w:cs="Arial"/>
          <w:color w:val="222222"/>
          <w:sz w:val="24"/>
          <w:szCs w:val="24"/>
          <w:shd w:val="clear" w:color="auto" w:fill="F8F8F8"/>
        </w:rPr>
        <w:t xml:space="preserve"> </w:t>
      </w:r>
      <w:proofErr w:type="spellStart"/>
      <w:r w:rsidRPr="00261F92">
        <w:rPr>
          <w:rFonts w:ascii="Arial" w:hAnsi="Arial" w:cs="Arial"/>
          <w:color w:val="222222"/>
          <w:sz w:val="24"/>
          <w:szCs w:val="24"/>
          <w:shd w:val="clear" w:color="auto" w:fill="F8F8F8"/>
        </w:rPr>
        <w:t>aproximaciones</w:t>
      </w:r>
      <w:proofErr w:type="spellEnd"/>
      <w:r w:rsidRPr="00261F92">
        <w:rPr>
          <w:rFonts w:ascii="Arial" w:hAnsi="Arial" w:cs="Arial"/>
          <w:color w:val="222222"/>
          <w:sz w:val="24"/>
          <w:szCs w:val="24"/>
          <w:shd w:val="clear" w:color="auto" w:fill="F8F8F8"/>
        </w:rPr>
        <w:t xml:space="preserve"> para </w:t>
      </w:r>
      <w:proofErr w:type="spellStart"/>
      <w:r w:rsidRPr="00261F92">
        <w:rPr>
          <w:rFonts w:ascii="Arial" w:hAnsi="Arial" w:cs="Arial"/>
          <w:color w:val="222222"/>
          <w:sz w:val="24"/>
          <w:szCs w:val="24"/>
          <w:shd w:val="clear" w:color="auto" w:fill="F8F8F8"/>
        </w:rPr>
        <w:t>su</w:t>
      </w:r>
      <w:proofErr w:type="spellEnd"/>
      <w:r w:rsidRPr="00261F92">
        <w:rPr>
          <w:rFonts w:ascii="Arial" w:hAnsi="Arial" w:cs="Arial"/>
          <w:color w:val="222222"/>
          <w:sz w:val="24"/>
          <w:szCs w:val="24"/>
          <w:shd w:val="clear" w:color="auto" w:fill="F8F8F8"/>
        </w:rPr>
        <w:t xml:space="preserve"> </w:t>
      </w:r>
      <w:proofErr w:type="spellStart"/>
      <w:r w:rsidRPr="00261F92">
        <w:rPr>
          <w:rFonts w:ascii="Arial" w:hAnsi="Arial" w:cs="Arial"/>
          <w:color w:val="222222"/>
          <w:sz w:val="24"/>
          <w:szCs w:val="24"/>
          <w:shd w:val="clear" w:color="auto" w:fill="F8F8F8"/>
        </w:rPr>
        <w:t>estudio</w:t>
      </w:r>
      <w:proofErr w:type="spellEnd"/>
      <w:r w:rsidRPr="00261F92">
        <w:rPr>
          <w:rFonts w:ascii="Arial" w:hAnsi="Arial" w:cs="Arial"/>
          <w:color w:val="222222"/>
          <w:sz w:val="24"/>
          <w:szCs w:val="24"/>
          <w:shd w:val="clear" w:color="auto" w:fill="F8F8F8"/>
        </w:rPr>
        <w:t>. </w:t>
      </w:r>
      <w:proofErr w:type="spellStart"/>
      <w:r w:rsidRPr="00261F92">
        <w:rPr>
          <w:rFonts w:ascii="Arial" w:hAnsi="Arial" w:cs="Arial"/>
          <w:b/>
          <w:bCs/>
          <w:color w:val="222222"/>
          <w:sz w:val="24"/>
          <w:szCs w:val="24"/>
          <w:shd w:val="clear" w:color="auto" w:fill="F8F8F8"/>
        </w:rPr>
        <w:t>Comunicación</w:t>
      </w:r>
      <w:proofErr w:type="spellEnd"/>
      <w:r w:rsidRPr="00261F92">
        <w:rPr>
          <w:rFonts w:ascii="Arial" w:hAnsi="Arial" w:cs="Arial"/>
          <w:b/>
          <w:bCs/>
          <w:color w:val="222222"/>
          <w:sz w:val="24"/>
          <w:szCs w:val="24"/>
          <w:shd w:val="clear" w:color="auto" w:fill="F8F8F8"/>
        </w:rPr>
        <w:t xml:space="preserve"> y </w:t>
      </w:r>
      <w:proofErr w:type="spellStart"/>
      <w:r w:rsidRPr="00261F92">
        <w:rPr>
          <w:rFonts w:ascii="Arial" w:hAnsi="Arial" w:cs="Arial"/>
          <w:b/>
          <w:bCs/>
          <w:color w:val="222222"/>
          <w:sz w:val="24"/>
          <w:szCs w:val="24"/>
          <w:shd w:val="clear" w:color="auto" w:fill="F8F8F8"/>
        </w:rPr>
        <w:t>sociedad</w:t>
      </w:r>
      <w:proofErr w:type="spellEnd"/>
      <w:r w:rsidRPr="00261F92">
        <w:rPr>
          <w:rFonts w:ascii="Arial" w:hAnsi="Arial" w:cs="Arial"/>
          <w:color w:val="222222"/>
          <w:sz w:val="24"/>
          <w:szCs w:val="24"/>
          <w:shd w:val="clear" w:color="auto" w:fill="F8F8F8"/>
        </w:rPr>
        <w:t>, n. 14, p. 143-167, 2010.</w:t>
      </w:r>
    </w:p>
    <w:p w:rsidR="0086064E" w:rsidRPr="00261F92" w:rsidRDefault="00483F5C" w:rsidP="00261F92">
      <w:pPr>
        <w:spacing w:before="240" w:line="240" w:lineRule="auto"/>
        <w:jc w:val="both"/>
        <w:rPr>
          <w:rFonts w:ascii="Arial" w:hAnsi="Arial" w:cs="Arial"/>
          <w:color w:val="222222"/>
          <w:sz w:val="24"/>
          <w:szCs w:val="24"/>
          <w:shd w:val="clear" w:color="auto" w:fill="FFFFFF"/>
        </w:rPr>
      </w:pPr>
      <w:r w:rsidRPr="00261F92">
        <w:rPr>
          <w:rFonts w:ascii="Arial" w:hAnsi="Arial" w:cs="Arial"/>
          <w:color w:val="222222"/>
          <w:sz w:val="24"/>
          <w:szCs w:val="24"/>
          <w:shd w:val="clear" w:color="auto" w:fill="FFFFFF"/>
        </w:rPr>
        <w:t xml:space="preserve">SERROY, Jean; LIPOVETSKY, Gilles. </w:t>
      </w:r>
      <w:r w:rsidRPr="00261F92">
        <w:rPr>
          <w:rFonts w:ascii="Arial" w:hAnsi="Arial" w:cs="Arial"/>
          <w:b/>
          <w:color w:val="222222"/>
          <w:sz w:val="24"/>
          <w:szCs w:val="24"/>
          <w:shd w:val="clear" w:color="auto" w:fill="FFFFFF"/>
        </w:rPr>
        <w:t>A Cultura-mundo</w:t>
      </w:r>
      <w:r w:rsidR="00CA3A57" w:rsidRPr="00261F92">
        <w:rPr>
          <w:rFonts w:ascii="Arial" w:hAnsi="Arial" w:cs="Arial"/>
          <w:b/>
          <w:color w:val="222222"/>
          <w:sz w:val="24"/>
          <w:szCs w:val="24"/>
          <w:shd w:val="clear" w:color="auto" w:fill="FFFFFF"/>
        </w:rPr>
        <w:t>. Re</w:t>
      </w:r>
      <w:r w:rsidRPr="00261F92">
        <w:rPr>
          <w:rFonts w:ascii="Arial" w:hAnsi="Arial" w:cs="Arial"/>
          <w:b/>
          <w:color w:val="222222"/>
          <w:sz w:val="24"/>
          <w:szCs w:val="24"/>
          <w:shd w:val="clear" w:color="auto" w:fill="FFFFFF"/>
        </w:rPr>
        <w:t>sposta a uma sociedade desorientada</w:t>
      </w:r>
      <w:r w:rsidRPr="00261F92">
        <w:rPr>
          <w:rFonts w:ascii="Arial" w:hAnsi="Arial" w:cs="Arial"/>
          <w:color w:val="222222"/>
          <w:sz w:val="24"/>
          <w:szCs w:val="24"/>
          <w:shd w:val="clear" w:color="auto" w:fill="FFFFFF"/>
        </w:rPr>
        <w:t>. </w:t>
      </w:r>
      <w:r w:rsidRPr="00261F92">
        <w:rPr>
          <w:rFonts w:ascii="Arial" w:hAnsi="Arial" w:cs="Arial"/>
          <w:bCs/>
          <w:color w:val="222222"/>
          <w:sz w:val="24"/>
          <w:szCs w:val="24"/>
          <w:shd w:val="clear" w:color="auto" w:fill="FFFFFF"/>
        </w:rPr>
        <w:t>São Paulo: Companhia das Letras</w:t>
      </w:r>
      <w:r w:rsidRPr="00261F92">
        <w:rPr>
          <w:rFonts w:ascii="Arial" w:hAnsi="Arial" w:cs="Arial"/>
          <w:color w:val="222222"/>
          <w:sz w:val="24"/>
          <w:szCs w:val="24"/>
          <w:shd w:val="clear" w:color="auto" w:fill="FFFFFF"/>
        </w:rPr>
        <w:t>, 2011.</w:t>
      </w:r>
    </w:p>
    <w:p w:rsidR="00CA3A57" w:rsidRPr="00261F92" w:rsidRDefault="00CA3A57" w:rsidP="00261F92">
      <w:pPr>
        <w:spacing w:before="240" w:line="240" w:lineRule="auto"/>
        <w:jc w:val="both"/>
        <w:rPr>
          <w:rFonts w:ascii="Arial" w:hAnsi="Arial" w:cs="Arial"/>
          <w:sz w:val="24"/>
          <w:szCs w:val="24"/>
        </w:rPr>
      </w:pPr>
      <w:r w:rsidRPr="00261F92">
        <w:rPr>
          <w:rFonts w:ascii="Arial" w:hAnsi="Arial" w:cs="Arial"/>
          <w:color w:val="222222"/>
          <w:sz w:val="24"/>
          <w:szCs w:val="24"/>
          <w:shd w:val="clear" w:color="auto" w:fill="FFFFFF"/>
        </w:rPr>
        <w:t>SILVA, Renata Cristina. Apropriações do termo avatar pela Cibercultura: do contexto religioso aos jogos eletrônicos. </w:t>
      </w:r>
      <w:r w:rsidRPr="00261F92">
        <w:rPr>
          <w:rFonts w:ascii="Arial" w:hAnsi="Arial" w:cs="Arial"/>
          <w:b/>
          <w:bCs/>
          <w:color w:val="222222"/>
          <w:sz w:val="24"/>
          <w:szCs w:val="24"/>
          <w:shd w:val="clear" w:color="auto" w:fill="FFFFFF"/>
        </w:rPr>
        <w:t>Contemporânea (Título não-corrente)</w:t>
      </w:r>
      <w:r w:rsidRPr="00261F92">
        <w:rPr>
          <w:rFonts w:ascii="Arial" w:hAnsi="Arial" w:cs="Arial"/>
          <w:color w:val="222222"/>
          <w:sz w:val="24"/>
          <w:szCs w:val="24"/>
          <w:shd w:val="clear" w:color="auto" w:fill="FFFFFF"/>
        </w:rPr>
        <w:t>, v. 8, n. 2, p. 120-131, 2010.</w:t>
      </w:r>
    </w:p>
    <w:p w:rsidR="00CA3A57" w:rsidRPr="00261F92" w:rsidRDefault="00CA3A57"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SILVA, </w:t>
      </w:r>
      <w:proofErr w:type="spellStart"/>
      <w:r w:rsidRPr="00261F92">
        <w:rPr>
          <w:rFonts w:ascii="Arial" w:hAnsi="Arial" w:cs="Arial"/>
          <w:color w:val="222222"/>
          <w:sz w:val="24"/>
          <w:szCs w:val="24"/>
          <w:shd w:val="clear" w:color="auto" w:fill="F8F8F8"/>
        </w:rPr>
        <w:t>Thálita</w:t>
      </w:r>
      <w:proofErr w:type="spellEnd"/>
      <w:r w:rsidRPr="00261F92">
        <w:rPr>
          <w:rFonts w:ascii="Arial" w:hAnsi="Arial" w:cs="Arial"/>
          <w:color w:val="222222"/>
          <w:sz w:val="24"/>
          <w:szCs w:val="24"/>
          <w:shd w:val="clear" w:color="auto" w:fill="F8F8F8"/>
        </w:rPr>
        <w:t xml:space="preserve"> Teles. O amor em suas mãos: um estudo sobre a sociabilidade entre os indivíduos no aplicativo Tinder. </w:t>
      </w:r>
      <w:r w:rsidRPr="00261F92">
        <w:rPr>
          <w:rFonts w:ascii="Arial" w:hAnsi="Arial" w:cs="Arial"/>
          <w:b/>
          <w:bCs/>
          <w:color w:val="222222"/>
          <w:sz w:val="24"/>
          <w:szCs w:val="24"/>
          <w:shd w:val="clear" w:color="auto" w:fill="F8F8F8"/>
        </w:rPr>
        <w:t>Revista Panorama</w:t>
      </w:r>
      <w:r w:rsidR="00D178FC" w:rsidRPr="00261F92">
        <w:rPr>
          <w:rFonts w:ascii="Arial" w:hAnsi="Arial" w:cs="Arial"/>
          <w:b/>
          <w:bCs/>
          <w:color w:val="222222"/>
          <w:sz w:val="24"/>
          <w:szCs w:val="24"/>
          <w:shd w:val="clear" w:color="auto" w:fill="F8F8F8"/>
        </w:rPr>
        <w:t xml:space="preserve"> </w:t>
      </w:r>
      <w:r w:rsidRPr="00261F92">
        <w:rPr>
          <w:rFonts w:ascii="Arial" w:hAnsi="Arial" w:cs="Arial"/>
          <w:b/>
          <w:bCs/>
          <w:color w:val="222222"/>
          <w:sz w:val="24"/>
          <w:szCs w:val="24"/>
          <w:shd w:val="clear" w:color="auto" w:fill="F8F8F8"/>
        </w:rPr>
        <w:t>-</w:t>
      </w:r>
      <w:r w:rsidR="00D178FC" w:rsidRPr="00261F92">
        <w:rPr>
          <w:rFonts w:ascii="Arial" w:hAnsi="Arial" w:cs="Arial"/>
          <w:b/>
          <w:bCs/>
          <w:color w:val="222222"/>
          <w:sz w:val="24"/>
          <w:szCs w:val="24"/>
          <w:shd w:val="clear" w:color="auto" w:fill="F8F8F8"/>
        </w:rPr>
        <w:t xml:space="preserve"> </w:t>
      </w:r>
      <w:r w:rsidRPr="00261F92">
        <w:rPr>
          <w:rFonts w:ascii="Arial" w:hAnsi="Arial" w:cs="Arial"/>
          <w:b/>
          <w:bCs/>
          <w:color w:val="222222"/>
          <w:sz w:val="24"/>
          <w:szCs w:val="24"/>
          <w:shd w:val="clear" w:color="auto" w:fill="F8F8F8"/>
        </w:rPr>
        <w:t>Revista de Comunicação Social</w:t>
      </w:r>
      <w:r w:rsidRPr="00261F92">
        <w:rPr>
          <w:rFonts w:ascii="Arial" w:hAnsi="Arial" w:cs="Arial"/>
          <w:color w:val="222222"/>
          <w:sz w:val="24"/>
          <w:szCs w:val="24"/>
          <w:shd w:val="clear" w:color="auto" w:fill="F8F8F8"/>
        </w:rPr>
        <w:t>, v. 6, n. 2, p. 99-102, 2016.</w:t>
      </w:r>
    </w:p>
    <w:p w:rsidR="0086064E" w:rsidRPr="00261F92" w:rsidRDefault="00483F5C" w:rsidP="00261F92">
      <w:pPr>
        <w:spacing w:before="240" w:line="240" w:lineRule="auto"/>
        <w:jc w:val="both"/>
        <w:rPr>
          <w:rFonts w:ascii="Arial" w:hAnsi="Arial" w:cs="Arial"/>
          <w:sz w:val="24"/>
          <w:szCs w:val="24"/>
        </w:rPr>
      </w:pPr>
      <w:r w:rsidRPr="00261F92">
        <w:rPr>
          <w:rFonts w:ascii="Arial" w:hAnsi="Arial" w:cs="Arial"/>
          <w:color w:val="222222"/>
          <w:sz w:val="24"/>
          <w:szCs w:val="24"/>
          <w:shd w:val="clear" w:color="auto" w:fill="FFFFFF"/>
        </w:rPr>
        <w:t>TAVARES, Judy Lima. A construção do Persona Digital: Nova identidade assumida pelos integrantes da Web 2.0. </w:t>
      </w:r>
      <w:r w:rsidRPr="00261F92">
        <w:rPr>
          <w:rFonts w:ascii="Arial" w:hAnsi="Arial" w:cs="Arial"/>
          <w:b/>
          <w:bCs/>
          <w:color w:val="222222"/>
          <w:sz w:val="24"/>
          <w:szCs w:val="24"/>
          <w:shd w:val="clear" w:color="auto" w:fill="FFFFFF"/>
        </w:rPr>
        <w:t>Biblioteca Online das Ciências da Comunicação</w:t>
      </w:r>
      <w:r w:rsidRPr="00261F92">
        <w:rPr>
          <w:rFonts w:ascii="Arial" w:hAnsi="Arial" w:cs="Arial"/>
          <w:color w:val="222222"/>
          <w:sz w:val="24"/>
          <w:szCs w:val="24"/>
          <w:shd w:val="clear" w:color="auto" w:fill="FFFFFF"/>
        </w:rPr>
        <w:t>, 2010.</w:t>
      </w:r>
    </w:p>
    <w:p w:rsidR="0012593F" w:rsidRPr="00261F92" w:rsidRDefault="0012593F" w:rsidP="00261F92">
      <w:pPr>
        <w:spacing w:before="240" w:line="240" w:lineRule="auto"/>
        <w:jc w:val="both"/>
        <w:rPr>
          <w:rFonts w:ascii="Arial" w:hAnsi="Arial" w:cs="Arial"/>
          <w:color w:val="222222"/>
          <w:sz w:val="24"/>
          <w:szCs w:val="24"/>
          <w:shd w:val="clear" w:color="auto" w:fill="F8F8F8"/>
        </w:rPr>
      </w:pPr>
      <w:r w:rsidRPr="00261F92">
        <w:rPr>
          <w:rFonts w:ascii="Arial" w:hAnsi="Arial" w:cs="Arial"/>
          <w:color w:val="222222"/>
          <w:sz w:val="24"/>
          <w:szCs w:val="24"/>
          <w:shd w:val="clear" w:color="auto" w:fill="F8F8F8"/>
        </w:rPr>
        <w:t xml:space="preserve">TRIVINHO, Eugênio. Introdução à dromocracia </w:t>
      </w:r>
      <w:proofErr w:type="spellStart"/>
      <w:r w:rsidRPr="00261F92">
        <w:rPr>
          <w:rFonts w:ascii="Arial" w:hAnsi="Arial" w:cs="Arial"/>
          <w:color w:val="222222"/>
          <w:sz w:val="24"/>
          <w:szCs w:val="24"/>
          <w:shd w:val="clear" w:color="auto" w:fill="F8F8F8"/>
        </w:rPr>
        <w:t>cibercultural</w:t>
      </w:r>
      <w:proofErr w:type="spellEnd"/>
      <w:r w:rsidRPr="00261F92">
        <w:rPr>
          <w:rFonts w:ascii="Arial" w:hAnsi="Arial" w:cs="Arial"/>
          <w:color w:val="222222"/>
          <w:sz w:val="24"/>
          <w:szCs w:val="24"/>
          <w:shd w:val="clear" w:color="auto" w:fill="F8F8F8"/>
        </w:rPr>
        <w:t xml:space="preserve">: contextualização </w:t>
      </w:r>
      <w:proofErr w:type="spellStart"/>
      <w:r w:rsidRPr="00261F92">
        <w:rPr>
          <w:rFonts w:ascii="Arial" w:hAnsi="Arial" w:cs="Arial"/>
          <w:color w:val="222222"/>
          <w:sz w:val="24"/>
          <w:szCs w:val="24"/>
          <w:shd w:val="clear" w:color="auto" w:fill="F8F8F8"/>
        </w:rPr>
        <w:t>sociodromológica</w:t>
      </w:r>
      <w:proofErr w:type="spellEnd"/>
      <w:r w:rsidRPr="00261F92">
        <w:rPr>
          <w:rFonts w:ascii="Arial" w:hAnsi="Arial" w:cs="Arial"/>
          <w:color w:val="222222"/>
          <w:sz w:val="24"/>
          <w:szCs w:val="24"/>
          <w:shd w:val="clear" w:color="auto" w:fill="F8F8F8"/>
        </w:rPr>
        <w:t xml:space="preserve"> da violência invisível da técnica e da civilização mediática avançada. </w:t>
      </w:r>
      <w:r w:rsidRPr="00261F92">
        <w:rPr>
          <w:rFonts w:ascii="Arial" w:hAnsi="Arial" w:cs="Arial"/>
          <w:b/>
          <w:bCs/>
          <w:color w:val="222222"/>
          <w:sz w:val="24"/>
          <w:szCs w:val="24"/>
          <w:shd w:val="clear" w:color="auto" w:fill="F8F8F8"/>
        </w:rPr>
        <w:t>Revista FAMECOS: mídia, cultura e tecnologia</w:t>
      </w:r>
      <w:r w:rsidRPr="00261F92">
        <w:rPr>
          <w:rFonts w:ascii="Arial" w:hAnsi="Arial" w:cs="Arial"/>
          <w:color w:val="222222"/>
          <w:sz w:val="24"/>
          <w:szCs w:val="24"/>
          <w:shd w:val="clear" w:color="auto" w:fill="F8F8F8"/>
        </w:rPr>
        <w:t>, n. 28, p. 63-78, 2005.</w:t>
      </w:r>
    </w:p>
    <w:sectPr w:rsidR="0012593F" w:rsidRPr="00261F92" w:rsidSect="007A3403">
      <w:headerReference w:type="default" r:id="rId9"/>
      <w:pgSz w:w="11906" w:h="16838"/>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2D" w:rsidRDefault="006C4F2D" w:rsidP="003719C1">
      <w:pPr>
        <w:spacing w:after="0" w:line="240" w:lineRule="auto"/>
      </w:pPr>
      <w:r>
        <w:separator/>
      </w:r>
    </w:p>
  </w:endnote>
  <w:endnote w:type="continuationSeparator" w:id="0">
    <w:p w:rsidR="006C4F2D" w:rsidRDefault="006C4F2D" w:rsidP="0037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80B" w:rsidRPr="00DB355E" w:rsidRDefault="00D8780B" w:rsidP="00581E62">
    <w:pPr>
      <w:spacing w:after="0" w:line="240" w:lineRule="auto"/>
      <w:rPr>
        <w:rFonts w:ascii="Arial" w:hAnsi="Arial" w:cs="Arial"/>
        <w:sz w:val="20"/>
        <w:szCs w:val="20"/>
      </w:rPr>
    </w:pPr>
  </w:p>
  <w:p w:rsidR="00D8780B" w:rsidRDefault="00D878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2D" w:rsidRDefault="006C4F2D" w:rsidP="003719C1">
      <w:pPr>
        <w:spacing w:after="0" w:line="240" w:lineRule="auto"/>
      </w:pPr>
      <w:r>
        <w:separator/>
      </w:r>
    </w:p>
  </w:footnote>
  <w:footnote w:type="continuationSeparator" w:id="0">
    <w:p w:rsidR="006C4F2D" w:rsidRDefault="006C4F2D" w:rsidP="003719C1">
      <w:pPr>
        <w:spacing w:after="0" w:line="240" w:lineRule="auto"/>
      </w:pPr>
      <w:r>
        <w:continuationSeparator/>
      </w:r>
    </w:p>
  </w:footnote>
  <w:footnote w:id="1">
    <w:p w:rsidR="00407150" w:rsidRPr="000F39EA" w:rsidRDefault="00407150" w:rsidP="00407150">
      <w:pPr>
        <w:spacing w:before="240" w:after="120" w:line="240" w:lineRule="auto"/>
        <w:jc w:val="both"/>
        <w:rPr>
          <w:rFonts w:ascii="Arial" w:eastAsia="Times New Roman" w:hAnsi="Arial" w:cs="Arial"/>
          <w:color w:val="000000"/>
          <w:sz w:val="24"/>
          <w:szCs w:val="24"/>
          <w:lang w:eastAsia="pt-BR"/>
        </w:rPr>
      </w:pPr>
      <w:r>
        <w:rPr>
          <w:rStyle w:val="Refdenotaderodap"/>
        </w:rPr>
        <w:footnoteRef/>
      </w:r>
      <w:r w:rsidRPr="00407150">
        <w:rPr>
          <w:rFonts w:ascii="Arial" w:hAnsi="Arial" w:cs="Arial"/>
          <w:sz w:val="20"/>
          <w:szCs w:val="20"/>
        </w:rPr>
        <w:t xml:space="preserve">ANA e Vitória. Direção: Matheus Souza, Produção: Felipe </w:t>
      </w:r>
      <w:proofErr w:type="spellStart"/>
      <w:r w:rsidRPr="00407150">
        <w:rPr>
          <w:rFonts w:ascii="Arial" w:hAnsi="Arial" w:cs="Arial"/>
          <w:sz w:val="20"/>
          <w:szCs w:val="20"/>
        </w:rPr>
        <w:t>Simas</w:t>
      </w:r>
      <w:proofErr w:type="spellEnd"/>
      <w:r w:rsidRPr="00407150">
        <w:rPr>
          <w:rFonts w:ascii="Arial" w:hAnsi="Arial" w:cs="Arial"/>
          <w:sz w:val="20"/>
          <w:szCs w:val="20"/>
        </w:rPr>
        <w:t xml:space="preserve">. Brasil: </w:t>
      </w:r>
      <w:r w:rsidRPr="00407150">
        <w:rPr>
          <w:rFonts w:ascii="Arial" w:eastAsia="Times New Roman" w:hAnsi="Arial" w:cs="Arial"/>
          <w:color w:val="000000"/>
          <w:sz w:val="20"/>
          <w:szCs w:val="20"/>
          <w:lang w:eastAsia="pt-BR"/>
        </w:rPr>
        <w:br/>
        <w:t>Galeria Distribuidora, 2018.</w:t>
      </w:r>
    </w:p>
    <w:p w:rsidR="00407150" w:rsidRDefault="00407150">
      <w:pPr>
        <w:pStyle w:val="Textodenotaderodap"/>
      </w:pPr>
    </w:p>
  </w:footnote>
  <w:footnote w:id="2">
    <w:p w:rsidR="00D8780B" w:rsidRPr="00360963" w:rsidRDefault="00D8780B" w:rsidP="00D61CD5">
      <w:pPr>
        <w:pStyle w:val="Textodenotaderodap"/>
        <w:jc w:val="both"/>
        <w:rPr>
          <w:rFonts w:ascii="Arial" w:hAnsi="Arial" w:cs="Arial"/>
        </w:rPr>
      </w:pPr>
      <w:r w:rsidRPr="00360963">
        <w:rPr>
          <w:rStyle w:val="Refdenotaderodap"/>
          <w:rFonts w:ascii="Arial" w:hAnsi="Arial" w:cs="Arial"/>
        </w:rPr>
        <w:footnoteRef/>
      </w:r>
      <w:r w:rsidRPr="00360963">
        <w:rPr>
          <w:rFonts w:ascii="Arial" w:hAnsi="Arial" w:cs="Arial"/>
        </w:rPr>
        <w:t xml:space="preserve"> </w:t>
      </w:r>
      <w:r w:rsidRPr="00360963">
        <w:rPr>
          <w:rStyle w:val="tag"/>
          <w:rFonts w:ascii="Arial" w:hAnsi="Arial" w:cs="Arial"/>
          <w:bdr w:val="none" w:sz="0" w:space="0" w:color="auto" w:frame="1"/>
          <w:shd w:val="clear" w:color="auto" w:fill="FFFFFF"/>
        </w:rPr>
        <w:t>[Informática]</w:t>
      </w:r>
      <w:r w:rsidRPr="00360963">
        <w:rPr>
          <w:rFonts w:ascii="Arial" w:hAnsi="Arial" w:cs="Arial"/>
          <w:shd w:val="clear" w:color="auto" w:fill="FFFFFF"/>
        </w:rPr>
        <w:t xml:space="preserve"> Diz-se daquele que utiliza de forma regular a Internet. </w:t>
      </w:r>
      <w:r w:rsidR="009E37CA">
        <w:rPr>
          <w:rFonts w:ascii="Arial" w:hAnsi="Arial" w:cs="Arial"/>
          <w:shd w:val="clear" w:color="auto" w:fill="FFFFFF"/>
        </w:rPr>
        <w:t xml:space="preserve">Fonte: </w:t>
      </w:r>
      <w:proofErr w:type="spellStart"/>
      <w:r w:rsidRPr="00360963">
        <w:rPr>
          <w:rFonts w:ascii="Arial" w:hAnsi="Arial" w:cs="Arial"/>
          <w:shd w:val="clear" w:color="auto" w:fill="FFFFFF"/>
        </w:rPr>
        <w:t>Dicio</w:t>
      </w:r>
      <w:proofErr w:type="spellEnd"/>
      <w:r w:rsidRPr="00360963">
        <w:rPr>
          <w:rFonts w:ascii="Arial" w:hAnsi="Arial" w:cs="Arial"/>
          <w:shd w:val="clear" w:color="auto" w:fill="FFFFFF"/>
        </w:rPr>
        <w:t xml:space="preserve"> - Dicionário Online em Português. Disponível em &lt;</w:t>
      </w:r>
      <w:r w:rsidRPr="00360963">
        <w:rPr>
          <w:rFonts w:ascii="Arial" w:hAnsi="Arial" w:cs="Arial"/>
        </w:rPr>
        <w:t xml:space="preserve"> </w:t>
      </w:r>
      <w:hyperlink r:id="rId1" w:history="1">
        <w:r w:rsidRPr="00360963">
          <w:rPr>
            <w:rStyle w:val="Hyperlink"/>
            <w:rFonts w:ascii="Arial" w:hAnsi="Arial" w:cs="Arial"/>
            <w:color w:val="auto"/>
          </w:rPr>
          <w:t>https://www.dicio.com.br/internauta/</w:t>
        </w:r>
      </w:hyperlink>
      <w:r w:rsidRPr="00360963">
        <w:rPr>
          <w:rFonts w:ascii="Arial" w:hAnsi="Arial" w:cs="Arial"/>
        </w:rPr>
        <w:t>&gt;. Acesso em: 08 de agosto de 2019.</w:t>
      </w:r>
    </w:p>
  </w:footnote>
  <w:footnote w:id="3">
    <w:p w:rsidR="00D8780B" w:rsidRPr="00CE3052" w:rsidRDefault="00D8780B" w:rsidP="00CE3052">
      <w:pPr>
        <w:spacing w:line="360" w:lineRule="auto"/>
        <w:jc w:val="both"/>
        <w:rPr>
          <w:rFonts w:ascii="Arial" w:hAnsi="Arial" w:cs="Arial"/>
          <w:color w:val="222222"/>
          <w:sz w:val="20"/>
          <w:szCs w:val="20"/>
          <w:shd w:val="clear" w:color="auto" w:fill="F8F8F8"/>
        </w:rPr>
      </w:pPr>
      <w:r>
        <w:rPr>
          <w:rStyle w:val="Refdenotaderodap"/>
        </w:rPr>
        <w:footnoteRef/>
      </w:r>
      <w:r>
        <w:t xml:space="preserve"> </w:t>
      </w:r>
      <w:r w:rsidRPr="00CE3052">
        <w:rPr>
          <w:rFonts w:ascii="Arial" w:hAnsi="Arial" w:cs="Arial"/>
          <w:sz w:val="20"/>
          <w:szCs w:val="20"/>
        </w:rPr>
        <w:t xml:space="preserve">GIBSON, Willian. </w:t>
      </w:r>
      <w:proofErr w:type="spellStart"/>
      <w:r w:rsidRPr="00CE3052">
        <w:rPr>
          <w:rFonts w:ascii="Arial" w:hAnsi="Arial" w:cs="Arial"/>
          <w:b/>
          <w:sz w:val="20"/>
          <w:szCs w:val="20"/>
        </w:rPr>
        <w:t>Neuromancer</w:t>
      </w:r>
      <w:proofErr w:type="spellEnd"/>
      <w:r w:rsidRPr="00CE3052">
        <w:rPr>
          <w:rFonts w:ascii="Arial" w:hAnsi="Arial" w:cs="Arial"/>
          <w:sz w:val="20"/>
          <w:szCs w:val="20"/>
        </w:rPr>
        <w:t>. São Paulo: Editora Aleph, 2003.</w:t>
      </w:r>
    </w:p>
    <w:p w:rsidR="00D8780B" w:rsidRDefault="00D8780B">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889242"/>
      <w:docPartObj>
        <w:docPartGallery w:val="Page Numbers (Top of Page)"/>
        <w:docPartUnique/>
      </w:docPartObj>
    </w:sdtPr>
    <w:sdtEndPr>
      <w:rPr>
        <w:rFonts w:ascii="Arial" w:hAnsi="Arial" w:cs="Arial"/>
        <w:sz w:val="20"/>
        <w:szCs w:val="20"/>
      </w:rPr>
    </w:sdtEndPr>
    <w:sdtContent>
      <w:p w:rsidR="007A3403" w:rsidRPr="007A3403" w:rsidRDefault="007A3403">
        <w:pPr>
          <w:pStyle w:val="Cabealho"/>
          <w:jc w:val="right"/>
          <w:rPr>
            <w:rFonts w:ascii="Arial" w:hAnsi="Arial" w:cs="Arial"/>
            <w:sz w:val="20"/>
            <w:szCs w:val="20"/>
          </w:rPr>
        </w:pPr>
        <w:r w:rsidRPr="007A3403">
          <w:rPr>
            <w:rFonts w:ascii="Arial" w:hAnsi="Arial" w:cs="Arial"/>
            <w:sz w:val="20"/>
            <w:szCs w:val="20"/>
          </w:rPr>
          <w:fldChar w:fldCharType="begin"/>
        </w:r>
        <w:r w:rsidRPr="007A3403">
          <w:rPr>
            <w:rFonts w:ascii="Arial" w:hAnsi="Arial" w:cs="Arial"/>
            <w:sz w:val="20"/>
            <w:szCs w:val="20"/>
          </w:rPr>
          <w:instrText>PAGE   \* MERGEFORMAT</w:instrText>
        </w:r>
        <w:r w:rsidRPr="007A3403">
          <w:rPr>
            <w:rFonts w:ascii="Arial" w:hAnsi="Arial" w:cs="Arial"/>
            <w:sz w:val="20"/>
            <w:szCs w:val="20"/>
          </w:rPr>
          <w:fldChar w:fldCharType="separate"/>
        </w:r>
        <w:r w:rsidR="00EE7A0B">
          <w:rPr>
            <w:rFonts w:ascii="Arial" w:hAnsi="Arial" w:cs="Arial"/>
            <w:noProof/>
            <w:sz w:val="20"/>
            <w:szCs w:val="20"/>
          </w:rPr>
          <w:t>14</w:t>
        </w:r>
        <w:r w:rsidRPr="007A3403">
          <w:rPr>
            <w:rFonts w:ascii="Arial" w:hAnsi="Arial" w:cs="Arial"/>
            <w:sz w:val="20"/>
            <w:szCs w:val="20"/>
          </w:rPr>
          <w:fldChar w:fldCharType="end"/>
        </w:r>
      </w:p>
    </w:sdtContent>
  </w:sdt>
  <w:p w:rsidR="007A3403" w:rsidRDefault="007A34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13F84"/>
    <w:multiLevelType w:val="hybridMultilevel"/>
    <w:tmpl w:val="EAB0F68C"/>
    <w:lvl w:ilvl="0" w:tplc="04160013">
      <w:start w:val="1"/>
      <w:numFmt w:val="upperRoman"/>
      <w:lvlText w:val="%1."/>
      <w:lvlJc w:val="righ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24CE3F3A"/>
    <w:multiLevelType w:val="hybridMultilevel"/>
    <w:tmpl w:val="92706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4B008D9"/>
    <w:multiLevelType w:val="hybridMultilevel"/>
    <w:tmpl w:val="3B8495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F8302B"/>
    <w:multiLevelType w:val="hybridMultilevel"/>
    <w:tmpl w:val="EAB0F68C"/>
    <w:lvl w:ilvl="0" w:tplc="04160013">
      <w:start w:val="1"/>
      <w:numFmt w:val="upperRoman"/>
      <w:lvlText w:val="%1."/>
      <w:lvlJc w:val="righ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542E309E"/>
    <w:multiLevelType w:val="hybridMultilevel"/>
    <w:tmpl w:val="EAB0F68C"/>
    <w:lvl w:ilvl="0" w:tplc="04160013">
      <w:start w:val="1"/>
      <w:numFmt w:val="upperRoman"/>
      <w:lvlText w:val="%1."/>
      <w:lvlJc w:val="righ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77276C2B"/>
    <w:multiLevelType w:val="hybridMultilevel"/>
    <w:tmpl w:val="FD703D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AD"/>
    <w:rsid w:val="0000241B"/>
    <w:rsid w:val="0000709E"/>
    <w:rsid w:val="000121A3"/>
    <w:rsid w:val="00013A00"/>
    <w:rsid w:val="0002306C"/>
    <w:rsid w:val="000320BB"/>
    <w:rsid w:val="000321D5"/>
    <w:rsid w:val="00037890"/>
    <w:rsid w:val="00042446"/>
    <w:rsid w:val="00043666"/>
    <w:rsid w:val="000543DA"/>
    <w:rsid w:val="00054A2B"/>
    <w:rsid w:val="0006319F"/>
    <w:rsid w:val="0006470A"/>
    <w:rsid w:val="00067D14"/>
    <w:rsid w:val="00067EFE"/>
    <w:rsid w:val="000836AC"/>
    <w:rsid w:val="000846E3"/>
    <w:rsid w:val="000901BF"/>
    <w:rsid w:val="000917EA"/>
    <w:rsid w:val="00097A0A"/>
    <w:rsid w:val="000B668D"/>
    <w:rsid w:val="000C081D"/>
    <w:rsid w:val="000D7D72"/>
    <w:rsid w:val="000F0700"/>
    <w:rsid w:val="000F39EA"/>
    <w:rsid w:val="001124ED"/>
    <w:rsid w:val="0012593F"/>
    <w:rsid w:val="00126960"/>
    <w:rsid w:val="0013206D"/>
    <w:rsid w:val="0013439C"/>
    <w:rsid w:val="001415F9"/>
    <w:rsid w:val="0014345D"/>
    <w:rsid w:val="00151750"/>
    <w:rsid w:val="00164148"/>
    <w:rsid w:val="00166B56"/>
    <w:rsid w:val="00181D55"/>
    <w:rsid w:val="001824DF"/>
    <w:rsid w:val="0018766D"/>
    <w:rsid w:val="00196D52"/>
    <w:rsid w:val="00196E69"/>
    <w:rsid w:val="001B4218"/>
    <w:rsid w:val="001B5C65"/>
    <w:rsid w:val="001C25DC"/>
    <w:rsid w:val="001C5251"/>
    <w:rsid w:val="001D0739"/>
    <w:rsid w:val="001D0F4C"/>
    <w:rsid w:val="001E2184"/>
    <w:rsid w:val="001E4AEF"/>
    <w:rsid w:val="001F3F25"/>
    <w:rsid w:val="001F458A"/>
    <w:rsid w:val="001F5ED9"/>
    <w:rsid w:val="0020263F"/>
    <w:rsid w:val="00202DB2"/>
    <w:rsid w:val="00203373"/>
    <w:rsid w:val="00204DB7"/>
    <w:rsid w:val="002174AD"/>
    <w:rsid w:val="00221976"/>
    <w:rsid w:val="00244FA3"/>
    <w:rsid w:val="00245280"/>
    <w:rsid w:val="00247635"/>
    <w:rsid w:val="00247F51"/>
    <w:rsid w:val="002537AF"/>
    <w:rsid w:val="0026184D"/>
    <w:rsid w:val="00261F92"/>
    <w:rsid w:val="00266378"/>
    <w:rsid w:val="002755AE"/>
    <w:rsid w:val="00276845"/>
    <w:rsid w:val="00293847"/>
    <w:rsid w:val="002957F0"/>
    <w:rsid w:val="00295B55"/>
    <w:rsid w:val="002A0715"/>
    <w:rsid w:val="002D1E4E"/>
    <w:rsid w:val="002E6505"/>
    <w:rsid w:val="002E6C3D"/>
    <w:rsid w:val="002F4155"/>
    <w:rsid w:val="00307CF7"/>
    <w:rsid w:val="00310199"/>
    <w:rsid w:val="0031182D"/>
    <w:rsid w:val="00326228"/>
    <w:rsid w:val="00334EC0"/>
    <w:rsid w:val="00335105"/>
    <w:rsid w:val="00341B73"/>
    <w:rsid w:val="00342A5B"/>
    <w:rsid w:val="00343B9E"/>
    <w:rsid w:val="00344B50"/>
    <w:rsid w:val="00345E0C"/>
    <w:rsid w:val="0035030A"/>
    <w:rsid w:val="00360963"/>
    <w:rsid w:val="00365707"/>
    <w:rsid w:val="003719C1"/>
    <w:rsid w:val="00383751"/>
    <w:rsid w:val="0039063A"/>
    <w:rsid w:val="00393B34"/>
    <w:rsid w:val="0039712F"/>
    <w:rsid w:val="003A0B78"/>
    <w:rsid w:val="003A638C"/>
    <w:rsid w:val="003B1FA2"/>
    <w:rsid w:val="003C7B63"/>
    <w:rsid w:val="003D27DE"/>
    <w:rsid w:val="003D5E0A"/>
    <w:rsid w:val="003E564A"/>
    <w:rsid w:val="003E5FD6"/>
    <w:rsid w:val="003F236C"/>
    <w:rsid w:val="003F3C20"/>
    <w:rsid w:val="003F41B7"/>
    <w:rsid w:val="003F7460"/>
    <w:rsid w:val="00407150"/>
    <w:rsid w:val="004075B5"/>
    <w:rsid w:val="00411E41"/>
    <w:rsid w:val="00415AC6"/>
    <w:rsid w:val="00424B11"/>
    <w:rsid w:val="00424C51"/>
    <w:rsid w:val="00431B8A"/>
    <w:rsid w:val="004422F0"/>
    <w:rsid w:val="00450BB3"/>
    <w:rsid w:val="00453261"/>
    <w:rsid w:val="004611A1"/>
    <w:rsid w:val="00467DC9"/>
    <w:rsid w:val="00480AB6"/>
    <w:rsid w:val="00483F5C"/>
    <w:rsid w:val="0048638B"/>
    <w:rsid w:val="00494984"/>
    <w:rsid w:val="004A4C5B"/>
    <w:rsid w:val="004B2DD6"/>
    <w:rsid w:val="004C0FE0"/>
    <w:rsid w:val="004C646E"/>
    <w:rsid w:val="004E6CD9"/>
    <w:rsid w:val="004F1A21"/>
    <w:rsid w:val="005038C3"/>
    <w:rsid w:val="005231F6"/>
    <w:rsid w:val="00526165"/>
    <w:rsid w:val="00530441"/>
    <w:rsid w:val="005457FB"/>
    <w:rsid w:val="00545E88"/>
    <w:rsid w:val="00555EB1"/>
    <w:rsid w:val="00560D13"/>
    <w:rsid w:val="0056526B"/>
    <w:rsid w:val="005746CB"/>
    <w:rsid w:val="005762B5"/>
    <w:rsid w:val="00581E62"/>
    <w:rsid w:val="00585B13"/>
    <w:rsid w:val="005901C3"/>
    <w:rsid w:val="005904F4"/>
    <w:rsid w:val="005915B2"/>
    <w:rsid w:val="00593D13"/>
    <w:rsid w:val="0059482E"/>
    <w:rsid w:val="005960C5"/>
    <w:rsid w:val="005A0486"/>
    <w:rsid w:val="005A1849"/>
    <w:rsid w:val="005A5425"/>
    <w:rsid w:val="005B2ED5"/>
    <w:rsid w:val="005C07DB"/>
    <w:rsid w:val="005C5608"/>
    <w:rsid w:val="005C6F76"/>
    <w:rsid w:val="005E3373"/>
    <w:rsid w:val="005F60BD"/>
    <w:rsid w:val="006208D4"/>
    <w:rsid w:val="00626159"/>
    <w:rsid w:val="00637D6B"/>
    <w:rsid w:val="00640AD1"/>
    <w:rsid w:val="006506DA"/>
    <w:rsid w:val="006716BB"/>
    <w:rsid w:val="00677872"/>
    <w:rsid w:val="00682268"/>
    <w:rsid w:val="006A7B9C"/>
    <w:rsid w:val="006B1897"/>
    <w:rsid w:val="006C4F2D"/>
    <w:rsid w:val="006C5F31"/>
    <w:rsid w:val="006D2C0B"/>
    <w:rsid w:val="006E55CC"/>
    <w:rsid w:val="006E7595"/>
    <w:rsid w:val="006F299F"/>
    <w:rsid w:val="006F62CB"/>
    <w:rsid w:val="006F6FF1"/>
    <w:rsid w:val="00702096"/>
    <w:rsid w:val="0071195B"/>
    <w:rsid w:val="007138FA"/>
    <w:rsid w:val="0071664A"/>
    <w:rsid w:val="0073052B"/>
    <w:rsid w:val="00736AA9"/>
    <w:rsid w:val="0074356E"/>
    <w:rsid w:val="00745244"/>
    <w:rsid w:val="007540F1"/>
    <w:rsid w:val="0075603D"/>
    <w:rsid w:val="0075715A"/>
    <w:rsid w:val="0076104D"/>
    <w:rsid w:val="007624A1"/>
    <w:rsid w:val="00764593"/>
    <w:rsid w:val="00772BF2"/>
    <w:rsid w:val="00780824"/>
    <w:rsid w:val="00781F86"/>
    <w:rsid w:val="00782D70"/>
    <w:rsid w:val="00784A3E"/>
    <w:rsid w:val="007A3403"/>
    <w:rsid w:val="007A7136"/>
    <w:rsid w:val="007B6329"/>
    <w:rsid w:val="007B6686"/>
    <w:rsid w:val="007B72D4"/>
    <w:rsid w:val="007C3E60"/>
    <w:rsid w:val="007C7332"/>
    <w:rsid w:val="007E0014"/>
    <w:rsid w:val="007F0907"/>
    <w:rsid w:val="00803B04"/>
    <w:rsid w:val="00805E2E"/>
    <w:rsid w:val="008119E5"/>
    <w:rsid w:val="008133D1"/>
    <w:rsid w:val="00826FB5"/>
    <w:rsid w:val="00830CE4"/>
    <w:rsid w:val="00834C3B"/>
    <w:rsid w:val="008372AE"/>
    <w:rsid w:val="00840DC4"/>
    <w:rsid w:val="0085200A"/>
    <w:rsid w:val="008526BA"/>
    <w:rsid w:val="0086064E"/>
    <w:rsid w:val="008654A2"/>
    <w:rsid w:val="0087191C"/>
    <w:rsid w:val="008725ED"/>
    <w:rsid w:val="008726FF"/>
    <w:rsid w:val="00875547"/>
    <w:rsid w:val="0087586C"/>
    <w:rsid w:val="00880C58"/>
    <w:rsid w:val="00894754"/>
    <w:rsid w:val="00895E20"/>
    <w:rsid w:val="008A0379"/>
    <w:rsid w:val="008B3B5B"/>
    <w:rsid w:val="008B415B"/>
    <w:rsid w:val="008B7802"/>
    <w:rsid w:val="008C1363"/>
    <w:rsid w:val="008D238E"/>
    <w:rsid w:val="008D5856"/>
    <w:rsid w:val="008E1E16"/>
    <w:rsid w:val="008F2084"/>
    <w:rsid w:val="00901D12"/>
    <w:rsid w:val="009030ED"/>
    <w:rsid w:val="009041D1"/>
    <w:rsid w:val="00912192"/>
    <w:rsid w:val="00914779"/>
    <w:rsid w:val="00915D17"/>
    <w:rsid w:val="00923954"/>
    <w:rsid w:val="00927884"/>
    <w:rsid w:val="00930308"/>
    <w:rsid w:val="00934C93"/>
    <w:rsid w:val="0094116A"/>
    <w:rsid w:val="00941451"/>
    <w:rsid w:val="0094678D"/>
    <w:rsid w:val="00946E01"/>
    <w:rsid w:val="00951F8F"/>
    <w:rsid w:val="00964846"/>
    <w:rsid w:val="00964907"/>
    <w:rsid w:val="00990BD2"/>
    <w:rsid w:val="00990EC0"/>
    <w:rsid w:val="00991BDC"/>
    <w:rsid w:val="00991C2D"/>
    <w:rsid w:val="009949C9"/>
    <w:rsid w:val="00995C88"/>
    <w:rsid w:val="00996233"/>
    <w:rsid w:val="009A4C48"/>
    <w:rsid w:val="009E1EC7"/>
    <w:rsid w:val="009E37CA"/>
    <w:rsid w:val="00A04057"/>
    <w:rsid w:val="00A0647D"/>
    <w:rsid w:val="00A17DFC"/>
    <w:rsid w:val="00A41A85"/>
    <w:rsid w:val="00A50E28"/>
    <w:rsid w:val="00A5230A"/>
    <w:rsid w:val="00A54B03"/>
    <w:rsid w:val="00A57DBE"/>
    <w:rsid w:val="00A6605B"/>
    <w:rsid w:val="00A800FB"/>
    <w:rsid w:val="00A82488"/>
    <w:rsid w:val="00A86D12"/>
    <w:rsid w:val="00A91570"/>
    <w:rsid w:val="00A93454"/>
    <w:rsid w:val="00A95A71"/>
    <w:rsid w:val="00A960D4"/>
    <w:rsid w:val="00AA1DF0"/>
    <w:rsid w:val="00AA4B8C"/>
    <w:rsid w:val="00AB1196"/>
    <w:rsid w:val="00AB294B"/>
    <w:rsid w:val="00AB47F9"/>
    <w:rsid w:val="00AC1989"/>
    <w:rsid w:val="00AC2891"/>
    <w:rsid w:val="00AD0052"/>
    <w:rsid w:val="00AD055B"/>
    <w:rsid w:val="00AD686F"/>
    <w:rsid w:val="00AD69E9"/>
    <w:rsid w:val="00AE3040"/>
    <w:rsid w:val="00AE7CB9"/>
    <w:rsid w:val="00AF2A55"/>
    <w:rsid w:val="00B005A6"/>
    <w:rsid w:val="00B04E4B"/>
    <w:rsid w:val="00B15BD9"/>
    <w:rsid w:val="00B15EDD"/>
    <w:rsid w:val="00B30AA8"/>
    <w:rsid w:val="00B3372D"/>
    <w:rsid w:val="00B41D78"/>
    <w:rsid w:val="00B41FC6"/>
    <w:rsid w:val="00B43DD0"/>
    <w:rsid w:val="00B472C6"/>
    <w:rsid w:val="00B47456"/>
    <w:rsid w:val="00B50B4A"/>
    <w:rsid w:val="00B56777"/>
    <w:rsid w:val="00B60BAF"/>
    <w:rsid w:val="00B65318"/>
    <w:rsid w:val="00B66580"/>
    <w:rsid w:val="00B7748E"/>
    <w:rsid w:val="00B8109C"/>
    <w:rsid w:val="00B8128E"/>
    <w:rsid w:val="00B83E09"/>
    <w:rsid w:val="00B903A9"/>
    <w:rsid w:val="00B91198"/>
    <w:rsid w:val="00BA2A36"/>
    <w:rsid w:val="00BA4F29"/>
    <w:rsid w:val="00BB008E"/>
    <w:rsid w:val="00BC53B7"/>
    <w:rsid w:val="00BD74F7"/>
    <w:rsid w:val="00BF63D8"/>
    <w:rsid w:val="00C01C96"/>
    <w:rsid w:val="00C024DA"/>
    <w:rsid w:val="00C10AF8"/>
    <w:rsid w:val="00C17313"/>
    <w:rsid w:val="00C22AEC"/>
    <w:rsid w:val="00C240E1"/>
    <w:rsid w:val="00C32A41"/>
    <w:rsid w:val="00C55CC2"/>
    <w:rsid w:val="00C60312"/>
    <w:rsid w:val="00C610E4"/>
    <w:rsid w:val="00C670AC"/>
    <w:rsid w:val="00C9014F"/>
    <w:rsid w:val="00CA3A57"/>
    <w:rsid w:val="00CA76DB"/>
    <w:rsid w:val="00CB73ED"/>
    <w:rsid w:val="00CC01FF"/>
    <w:rsid w:val="00CC0DA8"/>
    <w:rsid w:val="00CC7DC1"/>
    <w:rsid w:val="00CD213D"/>
    <w:rsid w:val="00CD4B22"/>
    <w:rsid w:val="00CE1379"/>
    <w:rsid w:val="00CE1D98"/>
    <w:rsid w:val="00CE3052"/>
    <w:rsid w:val="00D03754"/>
    <w:rsid w:val="00D150ED"/>
    <w:rsid w:val="00D173FC"/>
    <w:rsid w:val="00D178FC"/>
    <w:rsid w:val="00D23750"/>
    <w:rsid w:val="00D44151"/>
    <w:rsid w:val="00D50171"/>
    <w:rsid w:val="00D53AA8"/>
    <w:rsid w:val="00D61CA5"/>
    <w:rsid w:val="00D61CD5"/>
    <w:rsid w:val="00D66628"/>
    <w:rsid w:val="00D7285E"/>
    <w:rsid w:val="00D7772D"/>
    <w:rsid w:val="00D77F86"/>
    <w:rsid w:val="00D85E11"/>
    <w:rsid w:val="00D8780B"/>
    <w:rsid w:val="00D93C14"/>
    <w:rsid w:val="00DB355E"/>
    <w:rsid w:val="00DC31DF"/>
    <w:rsid w:val="00DC77AC"/>
    <w:rsid w:val="00DD59DC"/>
    <w:rsid w:val="00DF47E9"/>
    <w:rsid w:val="00DF592E"/>
    <w:rsid w:val="00E02B37"/>
    <w:rsid w:val="00E04573"/>
    <w:rsid w:val="00E07677"/>
    <w:rsid w:val="00E13BF7"/>
    <w:rsid w:val="00E1608E"/>
    <w:rsid w:val="00E217B7"/>
    <w:rsid w:val="00E23983"/>
    <w:rsid w:val="00E341EC"/>
    <w:rsid w:val="00E3528F"/>
    <w:rsid w:val="00E41947"/>
    <w:rsid w:val="00E44209"/>
    <w:rsid w:val="00E529ED"/>
    <w:rsid w:val="00E53528"/>
    <w:rsid w:val="00E62EAF"/>
    <w:rsid w:val="00E72BE0"/>
    <w:rsid w:val="00E7780F"/>
    <w:rsid w:val="00E81C1D"/>
    <w:rsid w:val="00E92B55"/>
    <w:rsid w:val="00E976E8"/>
    <w:rsid w:val="00EA0FF1"/>
    <w:rsid w:val="00EA6375"/>
    <w:rsid w:val="00EA70DD"/>
    <w:rsid w:val="00EB22C2"/>
    <w:rsid w:val="00EB3442"/>
    <w:rsid w:val="00EB6FCB"/>
    <w:rsid w:val="00EC174B"/>
    <w:rsid w:val="00EC5164"/>
    <w:rsid w:val="00EC7248"/>
    <w:rsid w:val="00EC7357"/>
    <w:rsid w:val="00ED6DCA"/>
    <w:rsid w:val="00ED7793"/>
    <w:rsid w:val="00EE0CE8"/>
    <w:rsid w:val="00EE3F30"/>
    <w:rsid w:val="00EE4680"/>
    <w:rsid w:val="00EE7A0B"/>
    <w:rsid w:val="00EF005C"/>
    <w:rsid w:val="00EF2861"/>
    <w:rsid w:val="00F059D5"/>
    <w:rsid w:val="00F0736F"/>
    <w:rsid w:val="00F2392E"/>
    <w:rsid w:val="00F31746"/>
    <w:rsid w:val="00F33EB7"/>
    <w:rsid w:val="00F41116"/>
    <w:rsid w:val="00F47BFB"/>
    <w:rsid w:val="00F526D3"/>
    <w:rsid w:val="00F53024"/>
    <w:rsid w:val="00F54F40"/>
    <w:rsid w:val="00F6046F"/>
    <w:rsid w:val="00F71B45"/>
    <w:rsid w:val="00F8486A"/>
    <w:rsid w:val="00F93222"/>
    <w:rsid w:val="00FA29C2"/>
    <w:rsid w:val="00FC51AA"/>
    <w:rsid w:val="00FD748E"/>
    <w:rsid w:val="00FE2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23614-718A-41AF-A7B2-9451DAFC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E7C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7CB9"/>
    <w:rPr>
      <w:rFonts w:ascii="Segoe UI" w:hAnsi="Segoe UI" w:cs="Segoe UI"/>
      <w:sz w:val="18"/>
      <w:szCs w:val="18"/>
    </w:rPr>
  </w:style>
  <w:style w:type="paragraph" w:styleId="PargrafodaLista">
    <w:name w:val="List Paragraph"/>
    <w:basedOn w:val="Normal"/>
    <w:uiPriority w:val="34"/>
    <w:qFormat/>
    <w:rsid w:val="0048638B"/>
    <w:pPr>
      <w:ind w:left="720"/>
      <w:contextualSpacing/>
    </w:pPr>
  </w:style>
  <w:style w:type="paragraph" w:styleId="Textodenotaderodap">
    <w:name w:val="footnote text"/>
    <w:basedOn w:val="Normal"/>
    <w:link w:val="TextodenotaderodapChar"/>
    <w:uiPriority w:val="99"/>
    <w:semiHidden/>
    <w:unhideWhenUsed/>
    <w:rsid w:val="003719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19C1"/>
    <w:rPr>
      <w:sz w:val="20"/>
      <w:szCs w:val="20"/>
    </w:rPr>
  </w:style>
  <w:style w:type="character" w:styleId="Refdenotaderodap">
    <w:name w:val="footnote reference"/>
    <w:basedOn w:val="Fontepargpadro"/>
    <w:uiPriority w:val="99"/>
    <w:semiHidden/>
    <w:unhideWhenUsed/>
    <w:rsid w:val="003719C1"/>
    <w:rPr>
      <w:vertAlign w:val="superscript"/>
    </w:rPr>
  </w:style>
  <w:style w:type="character" w:styleId="Hyperlink">
    <w:name w:val="Hyperlink"/>
    <w:basedOn w:val="Fontepargpadro"/>
    <w:uiPriority w:val="99"/>
    <w:semiHidden/>
    <w:unhideWhenUsed/>
    <w:rsid w:val="00AB47F9"/>
    <w:rPr>
      <w:color w:val="0000FF"/>
      <w:u w:val="single"/>
    </w:rPr>
  </w:style>
  <w:style w:type="paragraph" w:styleId="Textodenotadefim">
    <w:name w:val="endnote text"/>
    <w:basedOn w:val="Normal"/>
    <w:link w:val="TextodenotadefimChar"/>
    <w:uiPriority w:val="99"/>
    <w:semiHidden/>
    <w:unhideWhenUsed/>
    <w:rsid w:val="00DB355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B355E"/>
    <w:rPr>
      <w:sz w:val="20"/>
      <w:szCs w:val="20"/>
    </w:rPr>
  </w:style>
  <w:style w:type="character" w:styleId="Refdenotadefim">
    <w:name w:val="endnote reference"/>
    <w:basedOn w:val="Fontepargpadro"/>
    <w:uiPriority w:val="99"/>
    <w:semiHidden/>
    <w:unhideWhenUsed/>
    <w:rsid w:val="00DB355E"/>
    <w:rPr>
      <w:vertAlign w:val="superscript"/>
    </w:rPr>
  </w:style>
  <w:style w:type="paragraph" w:styleId="Cabealho">
    <w:name w:val="header"/>
    <w:basedOn w:val="Normal"/>
    <w:link w:val="CabealhoChar"/>
    <w:uiPriority w:val="99"/>
    <w:unhideWhenUsed/>
    <w:rsid w:val="00DB35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55E"/>
  </w:style>
  <w:style w:type="paragraph" w:styleId="Rodap">
    <w:name w:val="footer"/>
    <w:basedOn w:val="Normal"/>
    <w:link w:val="RodapChar"/>
    <w:uiPriority w:val="99"/>
    <w:unhideWhenUsed/>
    <w:rsid w:val="00DB355E"/>
    <w:pPr>
      <w:tabs>
        <w:tab w:val="center" w:pos="4252"/>
        <w:tab w:val="right" w:pos="8504"/>
      </w:tabs>
      <w:spacing w:after="0" w:line="240" w:lineRule="auto"/>
    </w:pPr>
  </w:style>
  <w:style w:type="character" w:customStyle="1" w:styleId="RodapChar">
    <w:name w:val="Rodapé Char"/>
    <w:basedOn w:val="Fontepargpadro"/>
    <w:link w:val="Rodap"/>
    <w:uiPriority w:val="99"/>
    <w:rsid w:val="00DB355E"/>
  </w:style>
  <w:style w:type="character" w:customStyle="1" w:styleId="tag">
    <w:name w:val="tag"/>
    <w:basedOn w:val="Fontepargpadro"/>
    <w:rsid w:val="0009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08521">
      <w:bodyDiv w:val="1"/>
      <w:marLeft w:val="0"/>
      <w:marRight w:val="0"/>
      <w:marTop w:val="0"/>
      <w:marBottom w:val="0"/>
      <w:divBdr>
        <w:top w:val="none" w:sz="0" w:space="0" w:color="auto"/>
        <w:left w:val="none" w:sz="0" w:space="0" w:color="auto"/>
        <w:bottom w:val="none" w:sz="0" w:space="0" w:color="auto"/>
        <w:right w:val="none" w:sz="0" w:space="0" w:color="auto"/>
      </w:divBdr>
      <w:divsChild>
        <w:div w:id="1044325941">
          <w:marLeft w:val="0"/>
          <w:marRight w:val="0"/>
          <w:marTop w:val="0"/>
          <w:marBottom w:val="0"/>
          <w:divBdr>
            <w:top w:val="none" w:sz="0" w:space="0" w:color="auto"/>
            <w:left w:val="none" w:sz="0" w:space="0" w:color="auto"/>
            <w:bottom w:val="none" w:sz="0" w:space="0" w:color="auto"/>
            <w:right w:val="none" w:sz="0" w:space="0" w:color="auto"/>
          </w:divBdr>
          <w:divsChild>
            <w:div w:id="1058624259">
              <w:marLeft w:val="0"/>
              <w:marRight w:val="0"/>
              <w:marTop w:val="0"/>
              <w:marBottom w:val="0"/>
              <w:divBdr>
                <w:top w:val="none" w:sz="0" w:space="0" w:color="auto"/>
                <w:left w:val="none" w:sz="0" w:space="0" w:color="auto"/>
                <w:bottom w:val="none" w:sz="0" w:space="0" w:color="auto"/>
                <w:right w:val="none" w:sz="0" w:space="0" w:color="auto"/>
              </w:divBdr>
              <w:divsChild>
                <w:div w:id="2118985349">
                  <w:marLeft w:val="0"/>
                  <w:marRight w:val="0"/>
                  <w:marTop w:val="0"/>
                  <w:marBottom w:val="0"/>
                  <w:divBdr>
                    <w:top w:val="none" w:sz="0" w:space="0" w:color="auto"/>
                    <w:left w:val="none" w:sz="0" w:space="0" w:color="auto"/>
                    <w:bottom w:val="none" w:sz="0" w:space="0" w:color="auto"/>
                    <w:right w:val="none" w:sz="0" w:space="0" w:color="auto"/>
                  </w:divBdr>
                  <w:divsChild>
                    <w:div w:id="1740396780">
                      <w:marLeft w:val="0"/>
                      <w:marRight w:val="0"/>
                      <w:marTop w:val="0"/>
                      <w:marBottom w:val="0"/>
                      <w:divBdr>
                        <w:top w:val="none" w:sz="0" w:space="0" w:color="auto"/>
                        <w:left w:val="none" w:sz="0" w:space="0" w:color="auto"/>
                        <w:bottom w:val="none" w:sz="0" w:space="0" w:color="auto"/>
                        <w:right w:val="none" w:sz="0" w:space="0" w:color="auto"/>
                      </w:divBdr>
                      <w:divsChild>
                        <w:div w:id="593319087">
                          <w:marLeft w:val="0"/>
                          <w:marRight w:val="0"/>
                          <w:marTop w:val="0"/>
                          <w:marBottom w:val="0"/>
                          <w:divBdr>
                            <w:top w:val="none" w:sz="0" w:space="0" w:color="auto"/>
                            <w:left w:val="none" w:sz="0" w:space="0" w:color="auto"/>
                            <w:bottom w:val="none" w:sz="0" w:space="0" w:color="auto"/>
                            <w:right w:val="none" w:sz="0" w:space="0" w:color="auto"/>
                          </w:divBdr>
                          <w:divsChild>
                            <w:div w:id="1978299558">
                              <w:marLeft w:val="0"/>
                              <w:marRight w:val="300"/>
                              <w:marTop w:val="180"/>
                              <w:marBottom w:val="0"/>
                              <w:divBdr>
                                <w:top w:val="none" w:sz="0" w:space="0" w:color="auto"/>
                                <w:left w:val="none" w:sz="0" w:space="0" w:color="auto"/>
                                <w:bottom w:val="none" w:sz="0" w:space="0" w:color="auto"/>
                                <w:right w:val="none" w:sz="0" w:space="0" w:color="auto"/>
                              </w:divBdr>
                              <w:divsChild>
                                <w:div w:id="2744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433953">
          <w:marLeft w:val="0"/>
          <w:marRight w:val="0"/>
          <w:marTop w:val="0"/>
          <w:marBottom w:val="0"/>
          <w:divBdr>
            <w:top w:val="none" w:sz="0" w:space="0" w:color="auto"/>
            <w:left w:val="none" w:sz="0" w:space="0" w:color="auto"/>
            <w:bottom w:val="none" w:sz="0" w:space="0" w:color="auto"/>
            <w:right w:val="none" w:sz="0" w:space="0" w:color="auto"/>
          </w:divBdr>
          <w:divsChild>
            <w:div w:id="1013998299">
              <w:marLeft w:val="0"/>
              <w:marRight w:val="0"/>
              <w:marTop w:val="0"/>
              <w:marBottom w:val="0"/>
              <w:divBdr>
                <w:top w:val="none" w:sz="0" w:space="0" w:color="auto"/>
                <w:left w:val="none" w:sz="0" w:space="0" w:color="auto"/>
                <w:bottom w:val="none" w:sz="0" w:space="0" w:color="auto"/>
                <w:right w:val="none" w:sz="0" w:space="0" w:color="auto"/>
              </w:divBdr>
              <w:divsChild>
                <w:div w:id="1906985110">
                  <w:marLeft w:val="0"/>
                  <w:marRight w:val="0"/>
                  <w:marTop w:val="0"/>
                  <w:marBottom w:val="0"/>
                  <w:divBdr>
                    <w:top w:val="none" w:sz="0" w:space="0" w:color="auto"/>
                    <w:left w:val="none" w:sz="0" w:space="0" w:color="auto"/>
                    <w:bottom w:val="none" w:sz="0" w:space="0" w:color="auto"/>
                    <w:right w:val="none" w:sz="0" w:space="0" w:color="auto"/>
                  </w:divBdr>
                  <w:divsChild>
                    <w:div w:id="2074346532">
                      <w:marLeft w:val="0"/>
                      <w:marRight w:val="0"/>
                      <w:marTop w:val="0"/>
                      <w:marBottom w:val="0"/>
                      <w:divBdr>
                        <w:top w:val="none" w:sz="0" w:space="0" w:color="auto"/>
                        <w:left w:val="none" w:sz="0" w:space="0" w:color="auto"/>
                        <w:bottom w:val="none" w:sz="0" w:space="0" w:color="auto"/>
                        <w:right w:val="none" w:sz="0" w:space="0" w:color="auto"/>
                      </w:divBdr>
                      <w:divsChild>
                        <w:div w:id="16152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cio.com.br/internau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6F4A-E5BA-4FF0-9FB2-07303533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5403</Words>
  <Characters>29178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2019-07-28T19:30:00Z</cp:lastPrinted>
  <dcterms:created xsi:type="dcterms:W3CDTF">2019-08-13T11:28:00Z</dcterms:created>
  <dcterms:modified xsi:type="dcterms:W3CDTF">2019-08-13T11:32:00Z</dcterms:modified>
</cp:coreProperties>
</file>