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2A" w:rsidRPr="00F576C1" w:rsidRDefault="00DB368E" w:rsidP="00C351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Desafios e benefícios </w:t>
      </w:r>
      <w:r w:rsidR="00C559ED">
        <w:rPr>
          <w:rFonts w:ascii="Arial" w:hAnsi="Arial" w:cs="Arial"/>
          <w:b/>
          <w:sz w:val="24"/>
          <w:szCs w:val="24"/>
        </w:rPr>
        <w:t>do transplante de microbiota fec</w:t>
      </w:r>
      <w:r>
        <w:rPr>
          <w:rFonts w:ascii="Arial" w:hAnsi="Arial" w:cs="Arial"/>
          <w:b/>
          <w:sz w:val="24"/>
          <w:szCs w:val="24"/>
        </w:rPr>
        <w:t xml:space="preserve">al no tratamento de </w:t>
      </w:r>
      <w:r w:rsidRPr="00DB368E">
        <w:rPr>
          <w:rFonts w:ascii="Arial" w:hAnsi="Arial" w:cs="Arial"/>
          <w:b/>
          <w:i/>
          <w:sz w:val="24"/>
          <w:szCs w:val="24"/>
        </w:rPr>
        <w:t xml:space="preserve">Clostridium </w:t>
      </w:r>
      <w:proofErr w:type="spellStart"/>
      <w:r w:rsidRPr="00DB368E">
        <w:rPr>
          <w:rFonts w:ascii="Arial" w:hAnsi="Arial" w:cs="Arial"/>
          <w:b/>
          <w:i/>
          <w:sz w:val="24"/>
          <w:szCs w:val="24"/>
        </w:rPr>
        <w:t>difficile</w:t>
      </w:r>
      <w:proofErr w:type="spellEnd"/>
    </w:p>
    <w:p w:rsidR="00D03B2A" w:rsidRDefault="00D03B2A" w:rsidP="00C35147">
      <w:pPr>
        <w:jc w:val="center"/>
        <w:rPr>
          <w:rFonts w:ascii="Arial" w:hAnsi="Arial" w:cs="Arial"/>
          <w:b/>
          <w:sz w:val="24"/>
          <w:szCs w:val="24"/>
        </w:rPr>
      </w:pPr>
    </w:p>
    <w:p w:rsidR="00D03B2A" w:rsidRPr="00C0623A" w:rsidRDefault="00E05C4B" w:rsidP="00C3514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Venâncio Tavares Trindade</w:t>
      </w:r>
      <w:r w:rsidR="00DB368E" w:rsidRPr="00C0623A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D03B2A" w:rsidRPr="00C0623A">
        <w:rPr>
          <w:rFonts w:ascii="Arial" w:hAnsi="Arial" w:cs="Arial"/>
          <w:b/>
          <w:sz w:val="24"/>
          <w:szCs w:val="24"/>
        </w:rPr>
        <w:t>; Carolina Ribeiro Fernandes Oliveira</w:t>
      </w:r>
      <w:r w:rsidR="00D03B2A" w:rsidRPr="00C0623A">
        <w:rPr>
          <w:rFonts w:ascii="Arial" w:hAnsi="Arial" w:cs="Arial"/>
          <w:b/>
          <w:sz w:val="24"/>
          <w:szCs w:val="24"/>
          <w:vertAlign w:val="superscript"/>
        </w:rPr>
        <w:t>1</w:t>
      </w:r>
      <w:r>
        <w:rPr>
          <w:rFonts w:ascii="Arial" w:hAnsi="Arial" w:cs="Arial"/>
          <w:b/>
          <w:sz w:val="24"/>
          <w:szCs w:val="24"/>
        </w:rPr>
        <w:t>;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</w:t>
      </w:r>
      <w:r w:rsidRPr="00E05C4B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Pr="00C0623A">
        <w:rPr>
          <w:rFonts w:ascii="Arial" w:hAnsi="Arial" w:cs="Arial"/>
          <w:b/>
          <w:sz w:val="24"/>
          <w:szCs w:val="24"/>
        </w:rPr>
        <w:t>Isadora Lima do Prado</w:t>
      </w:r>
      <w:r w:rsidR="00D03B2A" w:rsidRPr="00C0623A">
        <w:rPr>
          <w:rFonts w:ascii="Arial" w:hAnsi="Arial" w:cs="Arial"/>
          <w:b/>
          <w:sz w:val="24"/>
          <w:szCs w:val="24"/>
          <w:vertAlign w:val="superscript"/>
        </w:rPr>
        <w:t>1</w:t>
      </w:r>
      <w:r w:rsidR="00D03B2A" w:rsidRPr="00C0623A">
        <w:rPr>
          <w:rFonts w:ascii="Arial" w:hAnsi="Arial" w:cs="Arial"/>
          <w:b/>
          <w:sz w:val="24"/>
          <w:szCs w:val="24"/>
        </w:rPr>
        <w:t>; Danúbio Antônio de Oliveira</w:t>
      </w:r>
      <w:r w:rsidR="00D03B2A" w:rsidRPr="00C0623A">
        <w:rPr>
          <w:rFonts w:ascii="Arial" w:hAnsi="Arial" w:cs="Arial"/>
          <w:b/>
          <w:sz w:val="24"/>
          <w:szCs w:val="24"/>
          <w:vertAlign w:val="superscript"/>
        </w:rPr>
        <w:t>2</w:t>
      </w:r>
      <w:r w:rsidR="00D03B2A" w:rsidRPr="00C0623A">
        <w:rPr>
          <w:rFonts w:ascii="Arial" w:hAnsi="Arial" w:cs="Arial"/>
          <w:b/>
          <w:sz w:val="24"/>
          <w:szCs w:val="24"/>
        </w:rPr>
        <w:t>.</w:t>
      </w:r>
    </w:p>
    <w:p w:rsidR="00D03B2A" w:rsidRPr="00C0623A" w:rsidRDefault="00E05C4B" w:rsidP="00C351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Discente do curso</w:t>
      </w:r>
      <w:r w:rsidR="00D03B2A" w:rsidRPr="00C0623A">
        <w:rPr>
          <w:rFonts w:ascii="Arial" w:hAnsi="Arial" w:cs="Arial"/>
          <w:sz w:val="24"/>
          <w:szCs w:val="24"/>
        </w:rPr>
        <w:t xml:space="preserve"> de medicina do Centro Universitário de Anápolis – </w:t>
      </w:r>
      <w:proofErr w:type="spellStart"/>
      <w:proofErr w:type="gramStart"/>
      <w:r w:rsidR="00D03B2A" w:rsidRPr="00C0623A">
        <w:rPr>
          <w:rFonts w:ascii="Arial" w:hAnsi="Arial" w:cs="Arial"/>
          <w:sz w:val="24"/>
          <w:szCs w:val="24"/>
        </w:rPr>
        <w:t>UniEVANGÉLICA</w:t>
      </w:r>
      <w:proofErr w:type="spellEnd"/>
      <w:proofErr w:type="gramEnd"/>
    </w:p>
    <w:p w:rsidR="00654B26" w:rsidRDefault="00D03B2A" w:rsidP="00C351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0623A">
        <w:rPr>
          <w:rFonts w:ascii="Arial" w:hAnsi="Arial" w:cs="Arial"/>
          <w:sz w:val="24"/>
          <w:szCs w:val="24"/>
        </w:rPr>
        <w:t xml:space="preserve">2. Docente do curso de medicina do Centro Universitário de Anápolis – </w:t>
      </w:r>
      <w:proofErr w:type="spellStart"/>
      <w:r w:rsidRPr="00C0623A">
        <w:rPr>
          <w:rFonts w:ascii="Arial" w:hAnsi="Arial" w:cs="Arial"/>
          <w:sz w:val="24"/>
          <w:szCs w:val="24"/>
        </w:rPr>
        <w:t>UniEVANGÉLICA</w:t>
      </w:r>
      <w:proofErr w:type="spellEnd"/>
      <w:r w:rsidRPr="00C0623A">
        <w:rPr>
          <w:rFonts w:ascii="Arial" w:hAnsi="Arial" w:cs="Arial"/>
          <w:sz w:val="24"/>
          <w:szCs w:val="24"/>
        </w:rPr>
        <w:t>.</w:t>
      </w:r>
    </w:p>
    <w:p w:rsidR="00D03B2A" w:rsidRDefault="00D03B2A" w:rsidP="00C3514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0623A">
        <w:rPr>
          <w:rFonts w:ascii="Arial" w:hAnsi="Arial" w:cs="Arial"/>
          <w:b/>
          <w:sz w:val="24"/>
          <w:szCs w:val="24"/>
        </w:rPr>
        <w:t>RESUMO</w:t>
      </w:r>
    </w:p>
    <w:p w:rsidR="00BC40E3" w:rsidRPr="00404C3A" w:rsidRDefault="00D03B2A" w:rsidP="00C351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05C4B">
        <w:rPr>
          <w:rFonts w:ascii="Arial" w:hAnsi="Arial" w:cs="Arial"/>
          <w:b/>
          <w:sz w:val="24"/>
          <w:szCs w:val="24"/>
        </w:rPr>
        <w:t>Introdução</w:t>
      </w:r>
      <w:r w:rsidR="00E05C4B">
        <w:rPr>
          <w:rFonts w:ascii="Arial" w:hAnsi="Arial" w:cs="Arial"/>
          <w:b/>
          <w:sz w:val="24"/>
          <w:szCs w:val="24"/>
        </w:rPr>
        <w:t>:</w:t>
      </w:r>
      <w:r w:rsidR="00E05C4B" w:rsidRPr="00E05C4B">
        <w:rPr>
          <w:rFonts w:ascii="Arial" w:hAnsi="Arial" w:cs="Arial"/>
          <w:b/>
          <w:sz w:val="24"/>
          <w:szCs w:val="24"/>
        </w:rPr>
        <w:t xml:space="preserve"> </w:t>
      </w:r>
      <w:r w:rsidR="00E05C4B" w:rsidRPr="00E05C4B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O </w:t>
      </w:r>
      <w:r w:rsidR="00E05C4B" w:rsidRPr="00E05C4B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Clostridium </w:t>
      </w:r>
      <w:proofErr w:type="spellStart"/>
      <w:r w:rsidR="00E05C4B" w:rsidRPr="00E05C4B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difficile</w:t>
      </w:r>
      <w:proofErr w:type="spellEnd"/>
      <w:r w:rsidR="00E05C4B" w:rsidRPr="00E05C4B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é o agente causal mais frequentemente associado à diarreia infe</w:t>
      </w:r>
      <w:r w:rsidR="00C559ED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cciosa </w:t>
      </w:r>
      <w:proofErr w:type="spellStart"/>
      <w:r w:rsidR="00C559ED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nasocomial</w:t>
      </w:r>
      <w:proofErr w:type="spellEnd"/>
      <w:r w:rsidR="00C559ED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.</w:t>
      </w:r>
      <w:r w:rsidR="00E05C4B" w:rsidRPr="00E05C4B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O principal fator predisponente é o uso de antibiótico, que provoca sucessivas alterações na microbiota intestinal favorecendo a colonização por </w:t>
      </w:r>
      <w:r w:rsidR="00E05C4B" w:rsidRPr="00E05C4B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Clostridium </w:t>
      </w:r>
      <w:proofErr w:type="spellStart"/>
      <w:r w:rsidR="00E05C4B" w:rsidRPr="00E05C4B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difficile</w:t>
      </w:r>
      <w:proofErr w:type="spellEnd"/>
      <w:r w:rsidR="00DB368E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. A prática</w:t>
      </w:r>
      <w:proofErr w:type="gramStart"/>
      <w:r w:rsidR="00DB368E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</w:t>
      </w:r>
      <w:r w:rsidR="00E05C4B" w:rsidRPr="00E05C4B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 </w:t>
      </w:r>
      <w:proofErr w:type="gramEnd"/>
      <w:r w:rsidR="00E05C4B" w:rsidRPr="00E05C4B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consiste na introdução de uma nova microbiota intestinal de um doador saudável em um portador dessa doença.</w:t>
      </w:r>
      <w:r w:rsidR="00C559ED">
        <w:rPr>
          <w:rFonts w:ascii="Arial" w:hAnsi="Arial" w:cs="Arial"/>
          <w:color w:val="000000"/>
          <w:sz w:val="24"/>
          <w:szCs w:val="24"/>
        </w:rPr>
        <w:t xml:space="preserve"> </w:t>
      </w:r>
      <w:r w:rsidR="00E05C4B" w:rsidRPr="00E05C4B">
        <w:rPr>
          <w:rFonts w:ascii="Arial" w:hAnsi="Arial" w:cs="Arial"/>
          <w:color w:val="000000"/>
          <w:sz w:val="24"/>
          <w:szCs w:val="24"/>
        </w:rPr>
        <w:t>O transplante de microbiota fecal é uma alternativa eficaz para o tratamento da infecção recorrente e refratária pelo C</w:t>
      </w:r>
      <w:r w:rsidR="00E05C4B" w:rsidRPr="00E05C4B">
        <w:rPr>
          <w:rFonts w:ascii="Arial" w:hAnsi="Arial" w:cs="Arial"/>
          <w:i/>
          <w:color w:val="000000"/>
          <w:sz w:val="24"/>
          <w:szCs w:val="24"/>
        </w:rPr>
        <w:t xml:space="preserve">. </w:t>
      </w:r>
      <w:proofErr w:type="spellStart"/>
      <w:r w:rsidR="00E05C4B" w:rsidRPr="00E05C4B">
        <w:rPr>
          <w:rFonts w:ascii="Arial" w:hAnsi="Arial" w:cs="Arial"/>
          <w:i/>
          <w:color w:val="000000"/>
          <w:sz w:val="24"/>
          <w:szCs w:val="24"/>
        </w:rPr>
        <w:t>difficile</w:t>
      </w:r>
      <w:proofErr w:type="spellEnd"/>
      <w:r w:rsidR="00E05C4B" w:rsidRPr="00E05C4B">
        <w:rPr>
          <w:rFonts w:ascii="Arial" w:hAnsi="Arial" w:cs="Arial"/>
          <w:color w:val="000000"/>
          <w:sz w:val="24"/>
          <w:szCs w:val="24"/>
        </w:rPr>
        <w:t xml:space="preserve">, porém o mecanismo fisiológico exato pelo qual o transplante de microbiota fecal altera a microbiota intestinal não está tão bem estabelecido, no entanto é evidente que restaura a diversidade e a estrutura da microbiota promovendo aumento da resistência à colonização pela bactéria. Diante disso, este resumo objetiva, por meio de literatura de artigos, correlacionar </w:t>
      </w:r>
      <w:proofErr w:type="gramStart"/>
      <w:r w:rsidR="00E05C4B" w:rsidRPr="00E05C4B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="00E05C4B" w:rsidRPr="00E05C4B">
        <w:rPr>
          <w:rFonts w:ascii="Arial" w:hAnsi="Arial" w:cs="Arial"/>
          <w:color w:val="000000"/>
          <w:sz w:val="24"/>
          <w:szCs w:val="24"/>
        </w:rPr>
        <w:t xml:space="preserve"> eficácia do transplante de microbiota intestinal utilizado como alternativa terapêutica para a infecção pelo </w:t>
      </w:r>
      <w:r w:rsidR="00E05C4B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Clostridium </w:t>
      </w:r>
      <w:proofErr w:type="spellStart"/>
      <w:r w:rsidR="00E05C4B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difficile</w:t>
      </w:r>
      <w:proofErr w:type="spellEnd"/>
      <w:r w:rsidR="00E05C4B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Métodos: </w:t>
      </w:r>
      <w:r w:rsidR="00E05C4B" w:rsidRPr="00E05C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Foram pesquisados artigos científicos, a partir de 2017,  acoplados na base eletrônica </w:t>
      </w:r>
      <w:proofErr w:type="spellStart"/>
      <w:proofErr w:type="gramStart"/>
      <w:r w:rsidR="00E05C4B" w:rsidRPr="00E05C4B">
        <w:rPr>
          <w:rFonts w:ascii="Arial" w:hAnsi="Arial" w:cs="Arial"/>
          <w:color w:val="000000"/>
          <w:sz w:val="24"/>
          <w:szCs w:val="24"/>
          <w:shd w:val="clear" w:color="auto" w:fill="FFFFFF"/>
        </w:rPr>
        <w:t>PubMed</w:t>
      </w:r>
      <w:proofErr w:type="spellEnd"/>
      <w:proofErr w:type="gramEnd"/>
      <w:r w:rsidR="00E05C4B" w:rsidRPr="00E05C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="00E05C4B" w:rsidRPr="00E05C4B">
        <w:rPr>
          <w:rFonts w:ascii="Arial" w:hAnsi="Arial" w:cs="Arial"/>
          <w:color w:val="000000"/>
          <w:sz w:val="24"/>
          <w:szCs w:val="24"/>
          <w:shd w:val="clear" w:color="auto" w:fill="FFFFFF"/>
        </w:rPr>
        <w:t>Scielo</w:t>
      </w:r>
      <w:proofErr w:type="spellEnd"/>
      <w:r w:rsidR="00E05C4B" w:rsidRPr="00E05C4B">
        <w:rPr>
          <w:rFonts w:ascii="Arial" w:hAnsi="Arial" w:cs="Arial"/>
          <w:color w:val="000000"/>
          <w:sz w:val="24"/>
          <w:szCs w:val="24"/>
          <w:shd w:val="clear" w:color="auto" w:fill="FFFFFF"/>
        </w:rPr>
        <w:t>. A pesquisa consistiu na utilização dos descritores: “</w:t>
      </w:r>
      <w:r w:rsidR="00E05C4B" w:rsidRPr="00E05C4B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Clostridium </w:t>
      </w:r>
      <w:proofErr w:type="spellStart"/>
      <w:r w:rsidR="00E05C4B" w:rsidRPr="00E05C4B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difficile</w:t>
      </w:r>
      <w:proofErr w:type="spellEnd"/>
      <w:r w:rsidR="00E05C4B" w:rsidRPr="00E05C4B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”, “Transplante de Microbiota Fecal” e “Hospital </w:t>
      </w:r>
      <w:proofErr w:type="spellStart"/>
      <w:r w:rsidR="00E05C4B" w:rsidRPr="00E05C4B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infection</w:t>
      </w:r>
      <w:proofErr w:type="spellEnd"/>
      <w:r w:rsidR="00E05C4B" w:rsidRPr="00E05C4B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”</w:t>
      </w:r>
      <w:r w:rsidR="00E05C4B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r w:rsidR="00192F88">
        <w:rPr>
          <w:rFonts w:ascii="Arial" w:hAnsi="Arial" w:cs="Arial"/>
          <w:b/>
          <w:sz w:val="24"/>
          <w:szCs w:val="24"/>
        </w:rPr>
        <w:t>Desenvolvimento</w:t>
      </w:r>
      <w:r w:rsidR="00E05C4B">
        <w:rPr>
          <w:rFonts w:ascii="Arial" w:hAnsi="Arial" w:cs="Arial"/>
          <w:b/>
          <w:sz w:val="24"/>
          <w:szCs w:val="24"/>
        </w:rPr>
        <w:t>:</w:t>
      </w:r>
      <w:r w:rsidR="00E05C4B" w:rsidRPr="00E05C4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E05C4B" w:rsidRPr="00E05C4B">
        <w:rPr>
          <w:rFonts w:ascii="Arial" w:hAnsi="Arial" w:cs="Arial"/>
          <w:color w:val="000000"/>
          <w:sz w:val="24"/>
          <w:szCs w:val="24"/>
          <w:shd w:val="clear" w:color="auto" w:fill="FFFFFF"/>
        </w:rPr>
        <w:t>Com base nos e</w:t>
      </w:r>
      <w:r w:rsidR="00E05C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studos dos artigos </w:t>
      </w:r>
      <w:bookmarkStart w:id="0" w:name="_GoBack"/>
      <w:bookmarkEnd w:id="0"/>
      <w:r w:rsidR="00E05C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científicos, </w:t>
      </w:r>
      <w:r w:rsidR="00E05C4B" w:rsidRPr="00E05C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foram analisados a microbiota intestinal de doadores e receptores de transplantes de microbiota fecal em um período de uma semana após o procedimento até um ano de tratamento. Os pacientes foram considerados curados em 67% dos casos, no qual houve um aumento da microbiota residente, e uma estabilização da concentração após um ano de tratamento. Embora o </w:t>
      </w:r>
      <w:proofErr w:type="spellStart"/>
      <w:r w:rsidR="00E05C4B" w:rsidRPr="00E05C4B">
        <w:rPr>
          <w:rFonts w:ascii="Arial" w:hAnsi="Arial" w:cs="Arial"/>
          <w:color w:val="000000"/>
          <w:sz w:val="24"/>
          <w:szCs w:val="24"/>
          <w:shd w:val="clear" w:color="auto" w:fill="FFFFFF"/>
        </w:rPr>
        <w:t>metronidazol</w:t>
      </w:r>
      <w:proofErr w:type="spellEnd"/>
      <w:r w:rsidR="00E05C4B" w:rsidRPr="00E05C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seja considerado padrão ouro no tr</w:t>
      </w:r>
      <w:r w:rsidR="006C22CD">
        <w:rPr>
          <w:rFonts w:ascii="Arial" w:hAnsi="Arial" w:cs="Arial"/>
          <w:color w:val="000000"/>
          <w:sz w:val="24"/>
          <w:szCs w:val="24"/>
          <w:shd w:val="clear" w:color="auto" w:fill="FFFFFF"/>
        </w:rPr>
        <w:t>atamento dessa infecção, mostra-</w:t>
      </w:r>
      <w:r w:rsidR="00E05C4B" w:rsidRPr="00E05C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se inferioridade em relação ao transplante de microbiota fecal, sendo atualmente utilizados no </w:t>
      </w:r>
      <w:r w:rsidR="00E05C4B" w:rsidRPr="00E05C4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tratamento de doenças recidivas e refratárias. Dessa forma, o manejo clínico por essa terapêutica ainda é baixo devido ao desconhecimento da indicação e acreditarem na baixa adesão do paciente à terapia, além de não existir um protocolo de prescrição médica</w:t>
      </w:r>
      <w:r w:rsidR="00E05C4B">
        <w:rPr>
          <w:rFonts w:ascii="Arial" w:hAnsi="Arial" w:cs="Arial"/>
          <w:color w:val="000000"/>
          <w:shd w:val="clear" w:color="auto" w:fill="FFFFFF"/>
        </w:rPr>
        <w:t xml:space="preserve">. </w:t>
      </w:r>
      <w:r>
        <w:rPr>
          <w:rFonts w:ascii="Arial" w:hAnsi="Arial" w:cs="Arial"/>
          <w:b/>
          <w:sz w:val="24"/>
          <w:szCs w:val="24"/>
        </w:rPr>
        <w:t>Conclusão</w:t>
      </w:r>
      <w:r w:rsidR="00E05C4B">
        <w:rPr>
          <w:rFonts w:ascii="Arial" w:hAnsi="Arial" w:cs="Arial"/>
          <w:b/>
          <w:sz w:val="24"/>
          <w:szCs w:val="24"/>
        </w:rPr>
        <w:t>:</w:t>
      </w:r>
      <w:r w:rsidR="00E05C4B" w:rsidRPr="00E05C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 transplante de micro</w:t>
      </w:r>
      <w:r w:rsidR="00C559ED">
        <w:rPr>
          <w:rFonts w:ascii="Arial" w:hAnsi="Arial" w:cs="Arial"/>
          <w:color w:val="000000"/>
          <w:sz w:val="24"/>
          <w:szCs w:val="24"/>
          <w:shd w:val="clear" w:color="auto" w:fill="FFFFFF"/>
        </w:rPr>
        <w:t>biota fecal mostrou-</w:t>
      </w:r>
      <w:r w:rsidR="00DB368E">
        <w:rPr>
          <w:rFonts w:ascii="Arial" w:hAnsi="Arial" w:cs="Arial"/>
          <w:color w:val="000000"/>
          <w:sz w:val="24"/>
          <w:szCs w:val="24"/>
          <w:shd w:val="clear" w:color="auto" w:fill="FFFFFF"/>
        </w:rPr>
        <w:t>se</w:t>
      </w:r>
      <w:r w:rsidR="00E05C4B" w:rsidRPr="00E05C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de elevada eficácia, baixo custo e poucos efeitos adversos.</w:t>
      </w:r>
      <w:r w:rsidR="00E05C4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05C4B" w:rsidRPr="00E05C4B">
        <w:rPr>
          <w:rFonts w:ascii="Arial" w:hAnsi="Arial" w:cs="Arial"/>
          <w:color w:val="000000"/>
          <w:sz w:val="24"/>
          <w:szCs w:val="24"/>
          <w:shd w:val="clear" w:color="auto" w:fill="FFFFFF"/>
        </w:rPr>
        <w:t>Os casos de infecções refratárias graves é a principal indicação para o transplante. Portanto, a falta de conhecimento aliada ao preconceito e à falta de regulamentação ainda são barreiras que causam morosidade na aceitação dessa terapêutica</w:t>
      </w:r>
      <w:r w:rsidR="00E05C4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sectPr w:rsidR="00BC40E3" w:rsidRPr="00404C3A" w:rsidSect="00D51DD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EB"/>
    <w:rsid w:val="000D4351"/>
    <w:rsid w:val="00115C1D"/>
    <w:rsid w:val="00192F88"/>
    <w:rsid w:val="001A1095"/>
    <w:rsid w:val="001B62D6"/>
    <w:rsid w:val="00211A7D"/>
    <w:rsid w:val="002E076A"/>
    <w:rsid w:val="00321678"/>
    <w:rsid w:val="0038599D"/>
    <w:rsid w:val="00404C3A"/>
    <w:rsid w:val="0047452D"/>
    <w:rsid w:val="00491C7C"/>
    <w:rsid w:val="00611BDE"/>
    <w:rsid w:val="00654B26"/>
    <w:rsid w:val="006A289B"/>
    <w:rsid w:val="006C22CD"/>
    <w:rsid w:val="00756DEB"/>
    <w:rsid w:val="00820F8B"/>
    <w:rsid w:val="00824DF0"/>
    <w:rsid w:val="008512EB"/>
    <w:rsid w:val="00866813"/>
    <w:rsid w:val="00962B77"/>
    <w:rsid w:val="009E5E1F"/>
    <w:rsid w:val="00AB6F9E"/>
    <w:rsid w:val="00BC40E3"/>
    <w:rsid w:val="00BD2528"/>
    <w:rsid w:val="00BE1235"/>
    <w:rsid w:val="00C35147"/>
    <w:rsid w:val="00C559ED"/>
    <w:rsid w:val="00C939EE"/>
    <w:rsid w:val="00CD3A4F"/>
    <w:rsid w:val="00D03B2A"/>
    <w:rsid w:val="00D51DDA"/>
    <w:rsid w:val="00DB368E"/>
    <w:rsid w:val="00DF42B4"/>
    <w:rsid w:val="00E05C4B"/>
    <w:rsid w:val="00E4668D"/>
    <w:rsid w:val="00E97912"/>
    <w:rsid w:val="00F5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451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isalimaprado19@gmail.com</dc:creator>
  <cp:lastModifiedBy>Venancio</cp:lastModifiedBy>
  <cp:revision>3</cp:revision>
  <dcterms:created xsi:type="dcterms:W3CDTF">2020-07-06T00:44:00Z</dcterms:created>
  <dcterms:modified xsi:type="dcterms:W3CDTF">2020-07-06T02:19:00Z</dcterms:modified>
</cp:coreProperties>
</file>