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2F2F" w14:textId="77777777" w:rsidR="005A17D3" w:rsidRPr="00664BEB" w:rsidRDefault="00E82836" w:rsidP="00F611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AVALIAÇÃO DA ADIÇÃO DE AÇ</w:t>
      </w:r>
      <w:r w:rsidR="00444770">
        <w:rPr>
          <w:rFonts w:ascii="Arial" w:eastAsia="Times New Roman" w:hAnsi="Arial" w:cs="Arial"/>
          <w:b/>
          <w:color w:val="000000"/>
          <w:sz w:val="24"/>
          <w:szCs w:val="24"/>
        </w:rPr>
        <w:t>Ú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CAR NO PROCESSO DE HIDRATAÇÃO DO GESSO</w:t>
      </w:r>
    </w:p>
    <w:p w14:paraId="232807A6" w14:textId="77777777" w:rsidR="00F61160" w:rsidRDefault="00F61160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1BA4285" w14:textId="77777777" w:rsidR="005A17D3" w:rsidRPr="00E94FC5" w:rsidRDefault="00E82836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</w:rPr>
        <w:t>Alisson da Rocha Ferreira Luz</w:t>
      </w:r>
      <w:r w:rsidR="005A17D3" w:rsidRPr="00E94FC5">
        <w:rPr>
          <w:rFonts w:ascii="Arial" w:eastAsia="Times New Roman" w:hAnsi="Arial" w:cs="Arial"/>
          <w:b/>
          <w:color w:val="000000"/>
        </w:rPr>
        <w:t>,</w:t>
      </w:r>
    </w:p>
    <w:p w14:paraId="7196D2A3" w14:textId="77777777" w:rsidR="005A17D3" w:rsidRPr="00F61160" w:rsidRDefault="005A17D3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94FC5">
        <w:rPr>
          <w:rFonts w:ascii="Arial" w:eastAsia="Times New Roman" w:hAnsi="Arial" w:cs="Arial"/>
        </w:rPr>
        <w:t>Discente do Curso</w:t>
      </w:r>
      <w:r w:rsidR="00F61160">
        <w:rPr>
          <w:rFonts w:ascii="Arial" w:hAnsi="Arial" w:cs="Arial"/>
          <w:color w:val="333333"/>
          <w:shd w:val="clear" w:color="auto" w:fill="FFFFFF"/>
        </w:rPr>
        <w:t xml:space="preserve"> de </w:t>
      </w:r>
      <w:r w:rsidR="00E82836">
        <w:rPr>
          <w:rFonts w:ascii="Arial" w:hAnsi="Arial" w:cs="Arial"/>
          <w:color w:val="333333"/>
          <w:shd w:val="clear" w:color="auto" w:fill="FFFFFF"/>
        </w:rPr>
        <w:t>Engenharia Civil</w:t>
      </w:r>
      <w:r w:rsidR="00F6116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94FC5">
        <w:rPr>
          <w:rFonts w:ascii="Arial" w:eastAsia="Times New Roman" w:hAnsi="Arial" w:cs="Arial"/>
        </w:rPr>
        <w:t>– FACIGA/AESGA</w:t>
      </w:r>
      <w:r w:rsidR="005E4730">
        <w:rPr>
          <w:rFonts w:ascii="Arial" w:eastAsia="Times New Roman" w:hAnsi="Arial" w:cs="Arial"/>
        </w:rPr>
        <w:t xml:space="preserve"> - </w:t>
      </w:r>
      <w:r w:rsidRPr="00E94FC5">
        <w:rPr>
          <w:rFonts w:ascii="Arial" w:eastAsia="Times New Roman" w:hAnsi="Arial" w:cs="Arial"/>
        </w:rPr>
        <w:t xml:space="preserve">E-mail:  </w:t>
      </w:r>
      <w:hyperlink r:id="rId8" w:history="1">
        <w:r w:rsidR="00E82836" w:rsidRPr="008F006D">
          <w:rPr>
            <w:rStyle w:val="Hyperlink"/>
            <w:rFonts w:ascii="Arial" w:hAnsi="Arial" w:cs="Arial"/>
          </w:rPr>
          <w:t>alisson.22155140@aesga.edu.br</w:t>
        </w:r>
      </w:hyperlink>
    </w:p>
    <w:p w14:paraId="421BADC0" w14:textId="77777777" w:rsidR="00E94FC5" w:rsidRPr="00E94FC5" w:rsidRDefault="00E94FC5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AE58660" w14:textId="77777777" w:rsidR="00A045D5" w:rsidRPr="00E94FC5" w:rsidRDefault="00E82836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João Sales de Souza Filho</w:t>
      </w:r>
    </w:p>
    <w:p w14:paraId="1260F2BC" w14:textId="77777777" w:rsidR="005A17D3" w:rsidRPr="00F61160" w:rsidRDefault="005A17D3" w:rsidP="00F611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E94FC5">
        <w:rPr>
          <w:rFonts w:ascii="Arial" w:eastAsia="Times New Roman" w:hAnsi="Arial" w:cs="Arial"/>
        </w:rPr>
        <w:t>Profes</w:t>
      </w:r>
      <w:r w:rsidR="00722F80">
        <w:rPr>
          <w:rFonts w:ascii="Arial" w:eastAsia="Times New Roman" w:hAnsi="Arial" w:cs="Arial"/>
        </w:rPr>
        <w:t xml:space="preserve">sor dos Cursos </w:t>
      </w:r>
      <w:r w:rsidR="005E4730">
        <w:rPr>
          <w:rFonts w:ascii="Arial" w:eastAsia="Times New Roman" w:hAnsi="Arial" w:cs="Arial"/>
        </w:rPr>
        <w:t xml:space="preserve">da FACIGA/AESGA - </w:t>
      </w:r>
      <w:r w:rsidRPr="00E94FC5">
        <w:rPr>
          <w:rFonts w:ascii="Arial" w:eastAsia="Times New Roman" w:hAnsi="Arial" w:cs="Arial"/>
        </w:rPr>
        <w:t xml:space="preserve">E-mail: </w:t>
      </w:r>
      <w:hyperlink r:id="rId9" w:history="1">
        <w:r w:rsidR="00E82836" w:rsidRPr="008F006D">
          <w:rPr>
            <w:rStyle w:val="Hyperlink"/>
            <w:rFonts w:ascii="Arial" w:eastAsia="Times New Roman" w:hAnsi="Arial" w:cs="Arial"/>
          </w:rPr>
          <w:t>joaosales@aesga.edu.br</w:t>
        </w:r>
      </w:hyperlink>
    </w:p>
    <w:p w14:paraId="2C4CD251" w14:textId="77777777" w:rsidR="00F61160" w:rsidRDefault="00F61160" w:rsidP="00FC1C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8825F0" w14:textId="2570CEA6" w:rsidR="00FE3452" w:rsidRPr="00073A87" w:rsidRDefault="00FE3452" w:rsidP="00FE3452">
      <w:pPr>
        <w:pStyle w:val="PargrafodaLista"/>
        <w:numPr>
          <w:ilvl w:val="0"/>
          <w:numId w:val="19"/>
        </w:numPr>
        <w:spacing w:after="160" w:line="259" w:lineRule="auto"/>
        <w:rPr>
          <w:rFonts w:ascii="Arial" w:hAnsi="Arial" w:cs="Arial"/>
          <w:b/>
          <w:bCs/>
          <w:sz w:val="24"/>
        </w:rPr>
      </w:pPr>
      <w:r w:rsidRPr="00073A87">
        <w:rPr>
          <w:rFonts w:ascii="Arial" w:hAnsi="Arial" w:cs="Arial"/>
          <w:b/>
          <w:bCs/>
          <w:sz w:val="24"/>
        </w:rPr>
        <w:t>CONSIDERAÇÕES INICIAIS</w:t>
      </w:r>
    </w:p>
    <w:p w14:paraId="79B85985" w14:textId="77777777" w:rsidR="00FE3452" w:rsidRPr="00FE3452" w:rsidRDefault="00FE3452" w:rsidP="00FE3452">
      <w:pPr>
        <w:pStyle w:val="PargrafodaLista"/>
        <w:spacing w:after="160" w:line="259" w:lineRule="auto"/>
        <w:ind w:left="360"/>
        <w:rPr>
          <w:rFonts w:ascii="Arial" w:hAnsi="Arial" w:cs="Arial"/>
          <w:sz w:val="24"/>
        </w:rPr>
      </w:pPr>
    </w:p>
    <w:p w14:paraId="1A2D33DC" w14:textId="79F35554" w:rsidR="00662B8A" w:rsidRDefault="00E82836" w:rsidP="00E828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 gesso é um mineral aglomerante produzido a partir da mineração e calcinação da rocha gipsita, posteriormente formando um material branco fino que em contato com a água se hidrata.</w:t>
      </w:r>
      <w:r w:rsidR="00786047">
        <w:rPr>
          <w:rFonts w:ascii="Arial" w:eastAsia="Times New Roman" w:hAnsi="Arial" w:cs="Arial"/>
          <w:sz w:val="24"/>
          <w:szCs w:val="24"/>
        </w:rPr>
        <w:t xml:space="preserve"> </w:t>
      </w:r>
      <w:r w:rsidR="00786047">
        <w:rPr>
          <w:rFonts w:ascii="Arial" w:hAnsi="Arial" w:cs="Arial"/>
          <w:sz w:val="24"/>
        </w:rPr>
        <w:t>Encontrado praticamente em todo o mundo, o gesso ocorre no Brasil abundantemente em terrenos cretáceos de formação marinha, sobretudo nos estados do Ceara, Rio Grande do Norte, Piauí e Pernambuco (SILVA, 2003).</w:t>
      </w:r>
      <w:r w:rsidR="006A19F3">
        <w:rPr>
          <w:rFonts w:ascii="Arial" w:hAnsi="Arial" w:cs="Arial"/>
          <w:sz w:val="24"/>
        </w:rPr>
        <w:t xml:space="preserve"> Por se tratar de um polo gesseiro em Araripina, que fica localizado em Pernambuco, é abundante o material na cidade de Garanhuns, então se faz necessário buscar novas técnicas para o gesso através de estudos e pesquisas para a finalidade de desenvolver esse material em aplicações dentro da construção civil, pela facilidade de sua obtenção, tem que diversificar o seu uso dentro da construção civil, procurando instruir os profissionais a desenvolver novas habilidades para o manuseio do gesso aplicando as metodologias corretas.</w:t>
      </w:r>
      <w:r>
        <w:rPr>
          <w:rFonts w:ascii="Arial" w:eastAsia="Times New Roman" w:hAnsi="Arial" w:cs="Arial"/>
          <w:sz w:val="24"/>
          <w:szCs w:val="24"/>
        </w:rPr>
        <w:t xml:space="preserve"> Sendo uma substância </w:t>
      </w:r>
      <w:r w:rsidR="00444770">
        <w:rPr>
          <w:rFonts w:ascii="Arial" w:eastAsia="Times New Roman" w:hAnsi="Arial" w:cs="Arial"/>
          <w:sz w:val="24"/>
          <w:szCs w:val="24"/>
        </w:rPr>
        <w:t>muito utilizada na construção civil, que está sempre em desenvolvimento em busca de novos métodos para a sua utilização.</w:t>
      </w:r>
      <w:r w:rsidR="00B10AAE">
        <w:rPr>
          <w:rFonts w:ascii="Arial" w:eastAsia="Times New Roman" w:hAnsi="Arial" w:cs="Arial"/>
          <w:sz w:val="24"/>
          <w:szCs w:val="24"/>
        </w:rPr>
        <w:t xml:space="preserve"> Dessa forma, visto que é um material bastante versátil e com uma necessidade dentro da área da construção civil, foi realizado um estudo para verificar a possibilidade de adicionar açúcar ao gesso para modificar suas propriedades, visto que o gesso comercializado na cidade de Garanhuns é do tipo rápido, seria interessante do ponto de vista do seu uso para aplicar em diferentes setores da área, que pudesse retardar o seu tempo de uso para trazer uma melhor trabalhabilidade ao ser aplicado.</w:t>
      </w:r>
      <w:r w:rsidR="004D6A5B">
        <w:rPr>
          <w:rFonts w:ascii="Arial" w:eastAsia="Times New Roman" w:hAnsi="Arial" w:cs="Arial"/>
          <w:sz w:val="24"/>
          <w:szCs w:val="24"/>
        </w:rPr>
        <w:t xml:space="preserve"> Nesse sentido, através de estudos e pesquisas, foi encontrado a possibilidade de fazer experimentos com o gesso, alterando as suas propriedades para que pudesse encontrar novas formas para fazer o seu uso dentro da área da construção civil</w:t>
      </w:r>
      <w:r w:rsidR="00B10AAE">
        <w:rPr>
          <w:rFonts w:ascii="Arial" w:eastAsia="Times New Roman" w:hAnsi="Arial" w:cs="Arial"/>
          <w:sz w:val="24"/>
          <w:szCs w:val="24"/>
        </w:rPr>
        <w:t>.</w:t>
      </w:r>
      <w:r w:rsidR="00444770">
        <w:rPr>
          <w:rFonts w:ascii="Arial" w:eastAsia="Times New Roman" w:hAnsi="Arial" w:cs="Arial"/>
          <w:sz w:val="24"/>
          <w:szCs w:val="24"/>
        </w:rPr>
        <w:t xml:space="preserve"> Com isso, o objetivo geral desse experimento é avaliar a adição de açúcar no processo de hidratação do gesso; Tendo como objetivos específicos, coletar amostras de gesso e proceder o experimento. A adição de açúcar influência no tempo de hidratação do gesso? </w:t>
      </w:r>
      <w:r w:rsidR="001F4D29">
        <w:rPr>
          <w:rFonts w:ascii="Arial" w:eastAsia="Times New Roman" w:hAnsi="Arial" w:cs="Arial"/>
          <w:sz w:val="24"/>
          <w:szCs w:val="24"/>
        </w:rPr>
        <w:t>Através dos experimentos, iremos observar a influência que</w:t>
      </w:r>
      <w:r w:rsidR="002F40C2">
        <w:rPr>
          <w:rFonts w:ascii="Arial" w:eastAsia="Times New Roman" w:hAnsi="Arial" w:cs="Arial"/>
          <w:sz w:val="24"/>
          <w:szCs w:val="24"/>
        </w:rPr>
        <w:t xml:space="preserve"> o </w:t>
      </w:r>
      <w:r w:rsidR="001F4D29">
        <w:rPr>
          <w:rFonts w:ascii="Arial" w:eastAsia="Times New Roman" w:hAnsi="Arial" w:cs="Arial"/>
          <w:sz w:val="24"/>
          <w:szCs w:val="24"/>
        </w:rPr>
        <w:t>açúcar tem quando é adicionada ao gesso.</w:t>
      </w:r>
    </w:p>
    <w:p w14:paraId="1C862A75" w14:textId="77777777" w:rsidR="00B10AAE" w:rsidRPr="00B10AAE" w:rsidRDefault="00B10AAE" w:rsidP="00B10A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D0928C3" w14:textId="4E11DB4F" w:rsidR="00B10AAE" w:rsidRPr="00073A87" w:rsidRDefault="00B10AAE" w:rsidP="00B10AAE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73A87">
        <w:rPr>
          <w:rFonts w:ascii="Arial" w:eastAsia="Times New Roman" w:hAnsi="Arial" w:cs="Arial"/>
          <w:b/>
          <w:bCs/>
          <w:sz w:val="24"/>
          <w:szCs w:val="24"/>
        </w:rPr>
        <w:t>METODOLOGIA</w:t>
      </w:r>
    </w:p>
    <w:p w14:paraId="704CD199" w14:textId="77777777" w:rsidR="00B10AAE" w:rsidRPr="00B10AAE" w:rsidRDefault="00B10AAE" w:rsidP="00B10AAE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532B4EDF" w14:textId="59B25DEB" w:rsidR="002F40C2" w:rsidRDefault="00444770" w:rsidP="00FC1C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highlight w:val="white"/>
        </w:rPr>
        <w:t>Para isso, utilizou o laboratório para realizar análises de hidratação do gesso em sua forma pura e também adicionando o aditivo açúcar na composição para comparar o tempo de hidratação.</w:t>
      </w:r>
      <w:r w:rsidR="001E126D">
        <w:rPr>
          <w:rFonts w:ascii="Arial" w:eastAsia="Times New Roman" w:hAnsi="Arial" w:cs="Arial"/>
          <w:sz w:val="24"/>
          <w:szCs w:val="24"/>
          <w:highlight w:val="white"/>
        </w:rPr>
        <w:t xml:space="preserve"> Uma vez que é importante ter uma boa </w:t>
      </w:r>
      <w:r w:rsidR="00786047">
        <w:rPr>
          <w:rFonts w:ascii="Arial" w:eastAsia="Times New Roman" w:hAnsi="Arial" w:cs="Arial"/>
          <w:sz w:val="24"/>
          <w:szCs w:val="24"/>
          <w:highlight w:val="white"/>
        </w:rPr>
        <w:t>proporção</w:t>
      </w:r>
      <w:r w:rsidR="001E126D">
        <w:rPr>
          <w:rFonts w:ascii="Arial" w:eastAsia="Times New Roman" w:hAnsi="Arial" w:cs="Arial"/>
          <w:sz w:val="24"/>
          <w:szCs w:val="24"/>
          <w:highlight w:val="white"/>
        </w:rPr>
        <w:t xml:space="preserve"> de água para hidratar o gesso, é preciso ter as ferramentas necessárias para poder ser realizado com precisão esse estudo, através do próprio laboratório disponibilizado pela faculdade, foi possível encontrar os instrumentos necessários </w:t>
      </w:r>
      <w:r w:rsidR="001E126D">
        <w:rPr>
          <w:rFonts w:ascii="Arial" w:eastAsia="Times New Roman" w:hAnsi="Arial" w:cs="Arial"/>
          <w:sz w:val="24"/>
          <w:szCs w:val="24"/>
          <w:highlight w:val="white"/>
        </w:rPr>
        <w:lastRenderedPageBreak/>
        <w:t>para poder ser feito o estudo e realizado de forma prática com toda a segurança envolvida e precisão necessária.</w:t>
      </w:r>
      <w:r w:rsidR="00745A04">
        <w:rPr>
          <w:rFonts w:ascii="Arial" w:eastAsia="Times New Roman" w:hAnsi="Arial" w:cs="Arial"/>
          <w:sz w:val="24"/>
          <w:szCs w:val="24"/>
          <w:highlight w:val="white"/>
        </w:rPr>
        <w:t xml:space="preserve"> Dessa forma, foi necessário fazer uso dos equipamentos no laboratório para poder realizar com precisão os experimentos, foi utilizado: Balança de medição (Para medir o material com precisão); Proveta (Para medir a água com precisão) e Cronômetro (para ter precisão do tempo).</w:t>
      </w:r>
      <w:r>
        <w:rPr>
          <w:rFonts w:ascii="Arial" w:eastAsia="Times New Roman" w:hAnsi="Arial" w:cs="Arial"/>
          <w:sz w:val="24"/>
          <w:szCs w:val="24"/>
          <w:highlight w:val="white"/>
        </w:rPr>
        <w:t xml:space="preserve"> De posse das amostras, foi realizado o experimento</w:t>
      </w:r>
      <w:r w:rsidR="002F40C2">
        <w:rPr>
          <w:rFonts w:ascii="Arial" w:eastAsia="Times New Roman" w:hAnsi="Arial" w:cs="Arial"/>
          <w:sz w:val="24"/>
          <w:szCs w:val="24"/>
          <w:highlight w:val="white"/>
        </w:rPr>
        <w:t xml:space="preserve"> 01</w:t>
      </w:r>
      <w:r>
        <w:rPr>
          <w:rFonts w:ascii="Arial" w:eastAsia="Times New Roman" w:hAnsi="Arial" w:cs="Arial"/>
          <w:sz w:val="24"/>
          <w:szCs w:val="24"/>
          <w:highlight w:val="white"/>
        </w:rPr>
        <w:t xml:space="preserve">, pesando na balança 100g de gesso em pó e com auxílio da proveta aferiu 75 ml de água. </w:t>
      </w:r>
      <w:r w:rsidR="001F4D29">
        <w:rPr>
          <w:rFonts w:ascii="Arial" w:eastAsia="Times New Roman" w:hAnsi="Arial" w:cs="Arial"/>
          <w:color w:val="000000"/>
          <w:sz w:val="24"/>
          <w:szCs w:val="24"/>
        </w:rPr>
        <w:t>Enquanto que no experimento 02 (com aditivo), foi utilizada 99 gramas de gesso, 1 grama de açúcar e adicionando 75 ml de água.</w:t>
      </w:r>
      <w:r w:rsidR="002F40C2">
        <w:rPr>
          <w:rFonts w:ascii="Arial" w:eastAsia="Times New Roman" w:hAnsi="Arial" w:cs="Arial"/>
          <w:color w:val="000000"/>
          <w:sz w:val="24"/>
          <w:szCs w:val="24"/>
        </w:rPr>
        <w:t xml:space="preserve"> No experimento 03 (com aditivo), foi utilizada 97 gramas de gesso, 3 gramas de açúcar e adicionando 75 ml de água. No experimento 04 (com aditivo), foi utilizada 95 gramas de gesso, 5 gramas de açúcar e adicionando 75 ml de água. No experimento 05 (com aditivo), foi utilizada 93 gramas de gesso, 7 gramas de açúcar e adicionando 75 ml de água. No experimento 06 (com aditivo), foi utilizada 90 gramas de gesso, 10 gramas de açúcar e adicionando 75 ml de água.</w:t>
      </w:r>
      <w:r w:rsidR="00600E2A">
        <w:rPr>
          <w:rFonts w:ascii="Arial" w:eastAsia="Times New Roman" w:hAnsi="Arial" w:cs="Arial"/>
          <w:color w:val="000000"/>
          <w:sz w:val="24"/>
          <w:szCs w:val="24"/>
        </w:rPr>
        <w:t xml:space="preserve"> Vale salientar que foram adotados procedimentos científicos corretos para a realização dos experimentos, </w:t>
      </w:r>
      <w:proofErr w:type="gramStart"/>
      <w:r w:rsidR="00600E2A">
        <w:rPr>
          <w:rFonts w:ascii="Arial" w:eastAsia="Times New Roman" w:hAnsi="Arial" w:cs="Arial"/>
          <w:color w:val="000000"/>
          <w:sz w:val="24"/>
          <w:szCs w:val="24"/>
        </w:rPr>
        <w:t>cada</w:t>
      </w:r>
      <w:r w:rsidR="00CA79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00E2A">
        <w:rPr>
          <w:rFonts w:ascii="Arial" w:eastAsia="Times New Roman" w:hAnsi="Arial" w:cs="Arial"/>
          <w:color w:val="000000"/>
          <w:sz w:val="24"/>
          <w:szCs w:val="24"/>
        </w:rPr>
        <w:t>etapa das amostras foram</w:t>
      </w:r>
      <w:proofErr w:type="gramEnd"/>
      <w:r w:rsidR="00600E2A">
        <w:rPr>
          <w:rFonts w:ascii="Arial" w:eastAsia="Times New Roman" w:hAnsi="Arial" w:cs="Arial"/>
          <w:color w:val="000000"/>
          <w:sz w:val="24"/>
          <w:szCs w:val="24"/>
        </w:rPr>
        <w:t xml:space="preserve"> pesadas corretamente na balança e também a proveta com a água sempre na mesma medida, tendo apenas alteração na quantidade de massa do pó de gesso e na quantidade de massa do açúcar, garantindo clareza no resultado final</w:t>
      </w:r>
      <w:r w:rsidR="00CA79B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6E73244" w14:textId="77777777" w:rsidR="00B10AAE" w:rsidRDefault="00B10AAE" w:rsidP="00B10A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FA4140" w14:textId="6EC9A675" w:rsidR="00B10AAE" w:rsidRPr="00073A87" w:rsidRDefault="00B10AAE" w:rsidP="00B10AAE">
      <w:pPr>
        <w:pStyle w:val="PargrafodaLista"/>
        <w:numPr>
          <w:ilvl w:val="0"/>
          <w:numId w:val="19"/>
        </w:numPr>
        <w:spacing w:after="160" w:line="259" w:lineRule="auto"/>
        <w:rPr>
          <w:rFonts w:ascii="Arial" w:hAnsi="Arial" w:cs="Arial"/>
          <w:b/>
          <w:bCs/>
          <w:sz w:val="24"/>
        </w:rPr>
      </w:pPr>
      <w:r w:rsidRPr="00073A87">
        <w:rPr>
          <w:rFonts w:ascii="Arial" w:hAnsi="Arial" w:cs="Arial"/>
          <w:b/>
          <w:bCs/>
          <w:sz w:val="24"/>
        </w:rPr>
        <w:t>RESULTADOS E DISCUSSÕES</w:t>
      </w:r>
    </w:p>
    <w:p w14:paraId="319043AD" w14:textId="77777777" w:rsidR="00B10AAE" w:rsidRPr="00B10AAE" w:rsidRDefault="00B10AAE" w:rsidP="00B10AAE">
      <w:pPr>
        <w:pStyle w:val="PargrafodaLista"/>
        <w:spacing w:after="160" w:line="259" w:lineRule="auto"/>
        <w:ind w:left="360"/>
        <w:rPr>
          <w:rFonts w:ascii="Arial" w:hAnsi="Arial" w:cs="Arial"/>
          <w:sz w:val="24"/>
        </w:rPr>
      </w:pPr>
    </w:p>
    <w:p w14:paraId="3F7D9395" w14:textId="181ACE43" w:rsidR="001F4D29" w:rsidRDefault="001F4D29" w:rsidP="00FC1C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Durante o experimento 01 (sem aditivo), foi observado o tempo de pega de 9 minutos e o tempo final de 12 minutos. Enquanto que no experimento 02 (com aditivo), resultou no tempo de pega de </w:t>
      </w:r>
      <w:r w:rsidR="002F40C2">
        <w:rPr>
          <w:rFonts w:ascii="Arial" w:eastAsia="Times New Roman" w:hAnsi="Arial" w:cs="Arial"/>
          <w:color w:val="000000"/>
          <w:sz w:val="24"/>
          <w:szCs w:val="24"/>
        </w:rPr>
        <w:t>10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minutos</w:t>
      </w:r>
      <w:r w:rsidR="002F40C2">
        <w:rPr>
          <w:rFonts w:ascii="Arial" w:eastAsia="Times New Roman" w:hAnsi="Arial" w:cs="Arial"/>
          <w:color w:val="000000"/>
          <w:sz w:val="24"/>
          <w:szCs w:val="24"/>
        </w:rPr>
        <w:t xml:space="preserve"> e 25 segundos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 o tempo final de 1</w:t>
      </w:r>
      <w:r w:rsidR="002F40C2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minutos</w:t>
      </w:r>
      <w:r w:rsidR="00965E19">
        <w:rPr>
          <w:rFonts w:ascii="Arial" w:eastAsia="Times New Roman" w:hAnsi="Arial" w:cs="Arial"/>
          <w:color w:val="000000"/>
          <w:sz w:val="24"/>
          <w:szCs w:val="24"/>
        </w:rPr>
        <w:t xml:space="preserve"> e 32 segundos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F40C2">
        <w:rPr>
          <w:rFonts w:ascii="Arial" w:eastAsia="Times New Roman" w:hAnsi="Arial" w:cs="Arial"/>
          <w:color w:val="000000"/>
          <w:sz w:val="24"/>
          <w:szCs w:val="24"/>
        </w:rPr>
        <w:t xml:space="preserve"> No experimento 03 (com aditivo), resultou no tempo de pega de 1</w:t>
      </w:r>
      <w:r w:rsidR="00965E19">
        <w:rPr>
          <w:rFonts w:ascii="Arial" w:eastAsia="Times New Roman" w:hAnsi="Arial" w:cs="Arial"/>
          <w:color w:val="000000"/>
          <w:sz w:val="24"/>
          <w:szCs w:val="24"/>
        </w:rPr>
        <w:t>2 minutos e 43 segundos</w:t>
      </w:r>
      <w:r w:rsidR="002F40C2">
        <w:rPr>
          <w:rFonts w:ascii="Arial" w:eastAsia="Times New Roman" w:hAnsi="Arial" w:cs="Arial"/>
          <w:color w:val="000000"/>
          <w:sz w:val="24"/>
          <w:szCs w:val="24"/>
        </w:rPr>
        <w:t xml:space="preserve"> e o tempo final de 1</w:t>
      </w:r>
      <w:r w:rsidR="00965E19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2F40C2">
        <w:rPr>
          <w:rFonts w:ascii="Arial" w:eastAsia="Times New Roman" w:hAnsi="Arial" w:cs="Arial"/>
          <w:color w:val="000000"/>
          <w:sz w:val="24"/>
          <w:szCs w:val="24"/>
        </w:rPr>
        <w:t xml:space="preserve"> minutos</w:t>
      </w:r>
      <w:r w:rsidR="00965E19">
        <w:rPr>
          <w:rFonts w:ascii="Arial" w:eastAsia="Times New Roman" w:hAnsi="Arial" w:cs="Arial"/>
          <w:color w:val="000000"/>
          <w:sz w:val="24"/>
          <w:szCs w:val="24"/>
        </w:rPr>
        <w:t xml:space="preserve"> e 14 segundos</w:t>
      </w:r>
      <w:r w:rsidR="002F40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65E19">
        <w:rPr>
          <w:rFonts w:ascii="Arial" w:eastAsia="Times New Roman" w:hAnsi="Arial" w:cs="Arial"/>
          <w:color w:val="000000"/>
          <w:sz w:val="24"/>
          <w:szCs w:val="24"/>
        </w:rPr>
        <w:t xml:space="preserve"> No experimento 04 (com aditivo), resultou no tempo de pega de 14 minutos e 54 segundos e o tempo final de 18 minutos e 34 segundos. No experimento 05 (com aditivo), resultou no tempo de pega de 15 minutos e 51 segundos e o tempo final de 19 minutos e 22 segundos. No experimento 06 (com aditivo), resultou no tempo de pega de 16 minutos e 43 segundos e o tempo final de 19 minutos e 48 segundos. Logo,</w:t>
      </w:r>
      <w:r w:rsidR="00745A04">
        <w:rPr>
          <w:rFonts w:ascii="Arial" w:eastAsia="Times New Roman" w:hAnsi="Arial" w:cs="Arial"/>
          <w:color w:val="000000"/>
          <w:sz w:val="24"/>
          <w:szCs w:val="24"/>
        </w:rPr>
        <w:t xml:space="preserve"> fazendo a comparação do experimento 01 quando o material é puro com os demais experimentos com aditivo,</w:t>
      </w:r>
      <w:r w:rsidR="00965E19">
        <w:rPr>
          <w:rFonts w:ascii="Arial" w:eastAsia="Times New Roman" w:hAnsi="Arial" w:cs="Arial"/>
          <w:color w:val="000000"/>
          <w:sz w:val="24"/>
          <w:szCs w:val="24"/>
        </w:rPr>
        <w:t xml:space="preserve"> é possível constatar que a adição de açúcar no gesso, </w:t>
      </w:r>
      <w:r w:rsidR="00745A04">
        <w:rPr>
          <w:rFonts w:ascii="Arial" w:eastAsia="Times New Roman" w:hAnsi="Arial" w:cs="Arial"/>
          <w:color w:val="000000"/>
          <w:sz w:val="24"/>
          <w:szCs w:val="24"/>
        </w:rPr>
        <w:t>tem o efeito de</w:t>
      </w:r>
      <w:r w:rsidR="00965E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5A04">
        <w:rPr>
          <w:rFonts w:ascii="Arial" w:eastAsia="Times New Roman" w:hAnsi="Arial" w:cs="Arial"/>
          <w:color w:val="000000"/>
          <w:sz w:val="24"/>
          <w:szCs w:val="24"/>
        </w:rPr>
        <w:t>retardar</w:t>
      </w:r>
      <w:r w:rsidR="00965E19">
        <w:rPr>
          <w:rFonts w:ascii="Arial" w:eastAsia="Times New Roman" w:hAnsi="Arial" w:cs="Arial"/>
          <w:color w:val="000000"/>
          <w:sz w:val="24"/>
          <w:szCs w:val="24"/>
        </w:rPr>
        <w:t xml:space="preserve"> o seu tempo de pega e o seu tempo final.</w:t>
      </w:r>
      <w:r w:rsidR="00745A04">
        <w:rPr>
          <w:rFonts w:ascii="Arial" w:eastAsia="Times New Roman" w:hAnsi="Arial" w:cs="Arial"/>
          <w:color w:val="000000"/>
          <w:sz w:val="24"/>
          <w:szCs w:val="24"/>
        </w:rPr>
        <w:t xml:space="preserve"> Entretanto, é necessário aplicar o produto para verificar se é eficaz o seu uso, devido ao método ser caseiro.</w:t>
      </w:r>
      <w:r w:rsidR="001E126D">
        <w:rPr>
          <w:rFonts w:ascii="Arial" w:eastAsia="Times New Roman" w:hAnsi="Arial" w:cs="Arial"/>
          <w:color w:val="000000"/>
          <w:sz w:val="24"/>
          <w:szCs w:val="24"/>
        </w:rPr>
        <w:t xml:space="preserve"> Entretanto, o objetivo foi concluído quando verificado que o açúcar traz um</w:t>
      </w:r>
      <w:r w:rsidR="00786047">
        <w:rPr>
          <w:rFonts w:ascii="Arial" w:eastAsia="Times New Roman" w:hAnsi="Arial" w:cs="Arial"/>
          <w:color w:val="000000"/>
          <w:sz w:val="24"/>
          <w:szCs w:val="24"/>
        </w:rPr>
        <w:t>a vantagem positiva para o setor da construção civil, trazendo uma maior trabalhabilidade para o gesso.</w:t>
      </w:r>
      <w:r w:rsidR="001F38EA">
        <w:rPr>
          <w:rFonts w:ascii="Arial" w:eastAsia="Times New Roman" w:hAnsi="Arial" w:cs="Arial"/>
          <w:color w:val="000000"/>
          <w:sz w:val="24"/>
          <w:szCs w:val="24"/>
        </w:rPr>
        <w:t xml:space="preserve"> O</w:t>
      </w:r>
      <w:r w:rsidR="001F38EA" w:rsidRPr="001F38EA">
        <w:rPr>
          <w:rFonts w:ascii="Arial" w:eastAsia="Times New Roman" w:hAnsi="Arial" w:cs="Arial"/>
          <w:color w:val="000000"/>
          <w:sz w:val="24"/>
          <w:szCs w:val="24"/>
        </w:rPr>
        <w:t xml:space="preserve"> gesso precisa seguir as regras conforme estabelece na ABNT NBR 15.217 para fazer o manuseio correto tanto para o uso como o descarte.</w:t>
      </w:r>
      <w:r w:rsidR="001F38EA">
        <w:rPr>
          <w:rFonts w:ascii="Arial" w:eastAsia="Times New Roman" w:hAnsi="Arial" w:cs="Arial"/>
          <w:color w:val="000000"/>
          <w:sz w:val="24"/>
          <w:szCs w:val="24"/>
        </w:rPr>
        <w:t xml:space="preserve"> Conforme a norma, após ser feito a realização dos testes em laboratório, foi feito o manuseio seguindo padrões da norma e o descarte correto.</w:t>
      </w:r>
    </w:p>
    <w:p w14:paraId="3C5FD5D5" w14:textId="1CD09AC6" w:rsidR="001F38EA" w:rsidRDefault="001F38EA" w:rsidP="001F38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1F38EA">
        <w:rPr>
          <w:rFonts w:ascii="Arial" w:eastAsia="Times New Roman" w:hAnsi="Arial" w:cs="Arial"/>
          <w:color w:val="000000"/>
          <w:sz w:val="24"/>
          <w:szCs w:val="24"/>
        </w:rPr>
        <w:t xml:space="preserve">Umas das principais aplicações de gesso na construção civil </w:t>
      </w:r>
      <w:r w:rsidR="00CA79BD">
        <w:rPr>
          <w:rFonts w:ascii="Arial" w:eastAsia="Times New Roman" w:hAnsi="Arial" w:cs="Arial"/>
          <w:color w:val="000000"/>
          <w:sz w:val="24"/>
          <w:szCs w:val="24"/>
        </w:rPr>
        <w:t>é</w:t>
      </w:r>
      <w:r w:rsidRPr="001F38EA">
        <w:rPr>
          <w:rFonts w:ascii="Arial" w:eastAsia="Times New Roman" w:hAnsi="Arial" w:cs="Arial"/>
          <w:color w:val="000000"/>
          <w:sz w:val="24"/>
          <w:szCs w:val="24"/>
        </w:rPr>
        <w:t xml:space="preserve"> a pasta de gesso, amplamente utilizada no revestimento interno de paredes e tetos. John e </w:t>
      </w:r>
      <w:proofErr w:type="spellStart"/>
      <w:r w:rsidRPr="001F38EA">
        <w:rPr>
          <w:rFonts w:ascii="Arial" w:eastAsia="Times New Roman" w:hAnsi="Arial" w:cs="Arial"/>
          <w:color w:val="000000"/>
          <w:sz w:val="24"/>
          <w:szCs w:val="24"/>
        </w:rPr>
        <w:t>Cincotto</w:t>
      </w:r>
      <w:proofErr w:type="spellEnd"/>
      <w:r w:rsidRPr="001F38EA">
        <w:rPr>
          <w:rFonts w:ascii="Arial" w:eastAsia="Times New Roman" w:hAnsi="Arial" w:cs="Arial"/>
          <w:color w:val="000000"/>
          <w:sz w:val="24"/>
          <w:szCs w:val="24"/>
        </w:rPr>
        <w:t xml:space="preserve"> (2007, p.749-750) afirmam que “[...] na forma de pasta, [os revestimentos de gesso] oferecem uma superfície branca, que facilmente é coberta por pintura e acabamento liso, [...]”. O gesso em pó misturado com água gera uma pasta com endurecimento rápido que adere bem ao bloco de concreto e tijolo (YAZIGI, 2010).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Por ser um material muito utilizado dentro da construção civil, tem que ser aplicado corretamente e também passar por um processo de análise, para que não tenha a possibilidade de surgir patologias por efeito do açúcar, então por ser um método novo que está sendo implementado, se faz necessário ter um acompanhamento até sua concretização.</w:t>
      </w:r>
    </w:p>
    <w:p w14:paraId="4E4BEF77" w14:textId="519ABE71" w:rsidR="00CA79BD" w:rsidRDefault="00CA79BD" w:rsidP="001F38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O gesso tem diversas maneiras de ser utilizado, diversas técnicas, é um material abundante e já instaurado dentro do setor da construção civil, principalmente em Pernambuco, então seu uso é constante, há uma demanda enorme em seu uso, então, com ajuda dos </w:t>
      </w:r>
      <w:r w:rsidR="006A19F3">
        <w:rPr>
          <w:rFonts w:ascii="Arial" w:eastAsia="Times New Roman" w:hAnsi="Arial" w:cs="Arial"/>
          <w:color w:val="000000"/>
          <w:sz w:val="24"/>
          <w:szCs w:val="24"/>
        </w:rPr>
        <w:t>estudantes universitários aliado a projetos de pesquisa, trazendo para a prática, deve desenvolver soluções e aplicações para cada vez mais fazer o uso dessa ferramenta dentro de campo, uma vez que o material um custo baixo para obtenção e tendo uma localização bem no polo gesseiro de Pernambuco.</w:t>
      </w:r>
    </w:p>
    <w:p w14:paraId="02F55030" w14:textId="77777777" w:rsidR="00B10AAE" w:rsidRDefault="00B10AAE" w:rsidP="00FC1C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ECB88A" w14:textId="77777777" w:rsidR="00B10AAE" w:rsidRPr="00073A87" w:rsidRDefault="00B10AAE" w:rsidP="00B10AAE">
      <w:pPr>
        <w:pStyle w:val="PargrafodaLista"/>
        <w:numPr>
          <w:ilvl w:val="0"/>
          <w:numId w:val="19"/>
        </w:numPr>
        <w:spacing w:after="160" w:line="259" w:lineRule="auto"/>
        <w:rPr>
          <w:rFonts w:ascii="Arial" w:hAnsi="Arial" w:cs="Arial"/>
          <w:b/>
          <w:bCs/>
          <w:sz w:val="24"/>
        </w:rPr>
      </w:pPr>
      <w:r w:rsidRPr="00073A87">
        <w:rPr>
          <w:rFonts w:ascii="Arial" w:hAnsi="Arial" w:cs="Arial"/>
          <w:b/>
          <w:bCs/>
          <w:sz w:val="24"/>
        </w:rPr>
        <w:t>CONSIDERAÇOES FINAIS</w:t>
      </w:r>
    </w:p>
    <w:p w14:paraId="6A427E1B" w14:textId="77777777" w:rsidR="00B10AAE" w:rsidRDefault="00B10AAE" w:rsidP="00FC1C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F939B69" w14:textId="5BF4B128" w:rsidR="00FC1C06" w:rsidRDefault="00745A04" w:rsidP="00A15B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Em síntese, é possível concluir que o gesso comercializado em Garanhuns – PE é do tipo rápido, e que adicionando açúcar, </w:t>
      </w:r>
      <w:r w:rsidR="00155004">
        <w:rPr>
          <w:rFonts w:ascii="Arial" w:eastAsia="Times New Roman" w:hAnsi="Arial" w:cs="Arial"/>
          <w:color w:val="000000"/>
          <w:sz w:val="24"/>
          <w:szCs w:val="24"/>
        </w:rPr>
        <w:t xml:space="preserve">pode </w:t>
      </w:r>
      <w:r>
        <w:rPr>
          <w:rFonts w:ascii="Arial" w:eastAsia="Times New Roman" w:hAnsi="Arial" w:cs="Arial"/>
          <w:color w:val="000000"/>
          <w:sz w:val="24"/>
          <w:szCs w:val="24"/>
        </w:rPr>
        <w:t>prolonga</w:t>
      </w:r>
      <w:r w:rsidR="00155004">
        <w:rPr>
          <w:rFonts w:ascii="Arial" w:eastAsia="Times New Roman" w:hAnsi="Arial" w:cs="Arial"/>
          <w:color w:val="000000"/>
          <w:sz w:val="24"/>
          <w:szCs w:val="24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 seu tempo de pega e o tempo final, trazendo uma maior trabalhabilidade para o material.</w:t>
      </w:r>
      <w:r w:rsidR="00155004">
        <w:rPr>
          <w:rFonts w:ascii="Arial" w:eastAsia="Times New Roman" w:hAnsi="Arial" w:cs="Arial"/>
          <w:color w:val="000000"/>
          <w:sz w:val="24"/>
          <w:szCs w:val="24"/>
        </w:rPr>
        <w:t xml:space="preserve"> Dessa forma, essa matéria-prima será utilizada de diversas maneiras, agregando ainda mais para a área da construção civil, que através dos experimentos laboratoriais, irá desenvolver a dosagem c</w:t>
      </w:r>
      <w:r w:rsidR="00786047">
        <w:rPr>
          <w:rFonts w:ascii="Arial" w:eastAsia="Times New Roman" w:hAnsi="Arial" w:cs="Arial"/>
          <w:color w:val="000000"/>
          <w:sz w:val="24"/>
          <w:szCs w:val="24"/>
        </w:rPr>
        <w:t>orreta</w:t>
      </w:r>
      <w:r w:rsidR="00155004">
        <w:rPr>
          <w:rFonts w:ascii="Arial" w:eastAsia="Times New Roman" w:hAnsi="Arial" w:cs="Arial"/>
          <w:color w:val="000000"/>
          <w:sz w:val="24"/>
          <w:szCs w:val="24"/>
        </w:rPr>
        <w:t xml:space="preserve"> para o material ser utilizado d</w:t>
      </w:r>
      <w:r w:rsidR="0078604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155004">
        <w:rPr>
          <w:rFonts w:ascii="Arial" w:eastAsia="Times New Roman" w:hAnsi="Arial" w:cs="Arial"/>
          <w:color w:val="000000"/>
          <w:sz w:val="24"/>
          <w:szCs w:val="24"/>
        </w:rPr>
        <w:t xml:space="preserve"> maneira </w:t>
      </w:r>
      <w:r w:rsidR="00786047">
        <w:rPr>
          <w:rFonts w:ascii="Arial" w:eastAsia="Times New Roman" w:hAnsi="Arial" w:cs="Arial"/>
          <w:color w:val="000000"/>
          <w:sz w:val="24"/>
          <w:szCs w:val="24"/>
        </w:rPr>
        <w:t>eficaz</w:t>
      </w:r>
      <w:r w:rsidR="00155004">
        <w:rPr>
          <w:rFonts w:ascii="Arial" w:eastAsia="Times New Roman" w:hAnsi="Arial" w:cs="Arial"/>
          <w:color w:val="000000"/>
          <w:sz w:val="24"/>
          <w:szCs w:val="24"/>
        </w:rPr>
        <w:t>, a fim de transformar a sua propriedade original em um produto melhorado, para aumentar a sua trabalhabilidade, facilitando a construção civil.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Entretanto, por se tratar de uma forma caseira para retardar o endurecimento do gesso, </w:t>
      </w:r>
      <w:r w:rsidR="001E126D">
        <w:rPr>
          <w:rFonts w:ascii="Arial" w:eastAsia="Times New Roman" w:hAnsi="Arial" w:cs="Arial"/>
          <w:color w:val="000000"/>
          <w:sz w:val="24"/>
          <w:szCs w:val="24"/>
        </w:rPr>
        <w:t xml:space="preserve">tem que ser realizado um estudo real, de forma prática, para observar as reações que o gesso irá sofrer, após ser endurecido, para garantir a segurança dos envolvidos, para que não seja desenvolvido patologias devido ao açúcar. </w:t>
      </w:r>
      <w:r w:rsidR="00A15B4D">
        <w:rPr>
          <w:rFonts w:ascii="Arial" w:hAnsi="Arial" w:cs="Arial"/>
          <w:sz w:val="24"/>
          <w:szCs w:val="24"/>
        </w:rPr>
        <w:t>As amostras</w:t>
      </w:r>
      <w:r w:rsidR="00AB6EF1">
        <w:rPr>
          <w:rFonts w:ascii="Arial" w:hAnsi="Arial" w:cs="Arial"/>
          <w:sz w:val="24"/>
          <w:szCs w:val="24"/>
        </w:rPr>
        <w:t xml:space="preserve"> de gesso</w:t>
      </w:r>
      <w:r w:rsidR="00A15B4D">
        <w:rPr>
          <w:rFonts w:ascii="Arial" w:hAnsi="Arial" w:cs="Arial"/>
          <w:sz w:val="24"/>
          <w:szCs w:val="24"/>
        </w:rPr>
        <w:t xml:space="preserve"> foram caracterizadas como gesso rápido e ambos apresentavam rótulos distintos, porém o local de processamento do gesso é em Araripina – PE.</w:t>
      </w:r>
      <w:r w:rsidR="00AB6EF1">
        <w:rPr>
          <w:rFonts w:ascii="Arial" w:hAnsi="Arial" w:cs="Arial"/>
          <w:sz w:val="24"/>
          <w:szCs w:val="24"/>
        </w:rPr>
        <w:t xml:space="preserve"> Nesse sentido, foi concluído com sucesso quando descoberto que o açúcar proporciona retardamento de pega ao gesso quando adicionado, </w:t>
      </w:r>
      <w:r w:rsidR="00CA79BD">
        <w:rPr>
          <w:rFonts w:ascii="Arial" w:hAnsi="Arial" w:cs="Arial"/>
          <w:sz w:val="24"/>
          <w:szCs w:val="24"/>
        </w:rPr>
        <w:t>fazendo com que acabe surgindo novas ideias e práticas para o seu uso dentro do setor da construção civil.</w:t>
      </w:r>
    </w:p>
    <w:p w14:paraId="27310F47" w14:textId="29EEC93E" w:rsidR="00CA79BD" w:rsidRDefault="00CA79BD" w:rsidP="00CA79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Atualmente, um dos polos que há maior concentração de gesso é no Estado de Pernambuco, mais específico, em Araripina. Então por se tratar de um material bastante abundante bem próximo, tem que ser desenvolvido novas técnicas para o uso do gesso para que agregue ainda mais para a evolução dentro do setor da construção civil, trazendo também novos processos de utilização e maneiras desse material. Dessa maneira, trazendo mais incentivos aos estudantes universitários para desenvolver novos métodos para melhorar ainda mais o material, trazer novas técnicas ao uso de um dos elementos mais utilizados dentro da construção civil.</w:t>
      </w:r>
    </w:p>
    <w:p w14:paraId="6CBDF4A4" w14:textId="77777777" w:rsidR="00A15B4D" w:rsidRPr="00A15B4D" w:rsidRDefault="00A15B4D" w:rsidP="00A15B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5F2E30" w14:textId="77777777" w:rsidR="00FC1C06" w:rsidRPr="00722F80" w:rsidRDefault="00FC1C06" w:rsidP="00FC1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Palavras-chave: Avaliação. Gesso. Hidratação.</w:t>
      </w:r>
    </w:p>
    <w:p w14:paraId="347BD5F5" w14:textId="77777777" w:rsidR="00FC1C06" w:rsidRDefault="00FC1C06" w:rsidP="00F61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0DCBEEC6" w14:textId="77777777" w:rsidR="00A414E1" w:rsidRPr="00722F80" w:rsidRDefault="00A414E1" w:rsidP="00F611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F80">
        <w:rPr>
          <w:rFonts w:ascii="Arial" w:eastAsia="Times New Roman" w:hAnsi="Arial" w:cs="Arial"/>
          <w:b/>
          <w:sz w:val="24"/>
          <w:szCs w:val="24"/>
          <w:highlight w:val="white"/>
        </w:rPr>
        <w:t>Órgão de Fomento: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Pr="00722F80">
        <w:rPr>
          <w:rFonts w:ascii="Arial" w:hAnsi="Arial" w:cs="Arial"/>
          <w:color w:val="000000" w:themeColor="text1"/>
          <w:sz w:val="24"/>
          <w:szCs w:val="24"/>
        </w:rPr>
        <w:t>Programa Pernambuco na Universidade – PROUNI-PE.</w:t>
      </w:r>
    </w:p>
    <w:p w14:paraId="6393E271" w14:textId="77777777" w:rsidR="00A414E1" w:rsidRPr="00722F80" w:rsidRDefault="00A414E1" w:rsidP="00F6116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B62F1F3" w14:textId="77777777" w:rsidR="002405E5" w:rsidRDefault="002405E5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0CC68ACA" w14:textId="77777777" w:rsidR="00073A87" w:rsidRDefault="00073A87" w:rsidP="00FC1C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5DE8DC81" w14:textId="071D5EB2" w:rsidR="00EF0F81" w:rsidRDefault="00E53EB2" w:rsidP="00FC1C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EE313B">
        <w:rPr>
          <w:rFonts w:ascii="Arial" w:eastAsia="Times New Roman" w:hAnsi="Arial" w:cs="Arial"/>
          <w:b/>
          <w:sz w:val="24"/>
          <w:szCs w:val="24"/>
          <w:highlight w:val="white"/>
        </w:rPr>
        <w:lastRenderedPageBreak/>
        <w:t>REFERÊNCIAS</w:t>
      </w:r>
    </w:p>
    <w:p w14:paraId="496029EA" w14:textId="77777777" w:rsidR="00FC1C06" w:rsidRPr="00FC1C06" w:rsidRDefault="00FC1C06" w:rsidP="00FC1C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1C1E6751" w14:textId="30E7A6CD" w:rsidR="00073A87" w:rsidRDefault="00073A87" w:rsidP="00073A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JOHN; V. M.; CINCOTTO, M. A. Alternativas de gestão dos resíduos de gesso. São Paulo, 2003. Disponível em:</w:t>
      </w:r>
    </w:p>
    <w:p w14:paraId="6862EFCF" w14:textId="3696BDBA" w:rsidR="00073A87" w:rsidRPr="00073A87" w:rsidRDefault="00073A87" w:rsidP="00073A87">
      <w:pPr>
        <w:spacing w:after="0" w:line="240" w:lineRule="auto"/>
        <w:rPr>
          <w:rFonts w:ascii="Arial" w:eastAsia="Arial" w:hAnsi="Arial" w:cs="Arial"/>
          <w:color w:val="0563C1" w:themeColor="hyperlink"/>
          <w:sz w:val="24"/>
          <w:szCs w:val="24"/>
          <w:u w:val="single"/>
        </w:rPr>
      </w:pPr>
      <w:hyperlink r:id="rId10" w:history="1">
        <w:r w:rsidRPr="008F006D">
          <w:rPr>
            <w:rStyle w:val="Hyperlink"/>
            <w:rFonts w:ascii="Arial" w:eastAsia="Arial" w:hAnsi="Arial" w:cs="Arial"/>
            <w:sz w:val="24"/>
            <w:szCs w:val="24"/>
          </w:rPr>
          <w:t>file:///C:/Users/wanderson/Desktop/caracteriza%C3%A7%C3%A3o%20do%20gesso.pdf</w:t>
        </w:r>
      </w:hyperlink>
    </w:p>
    <w:p w14:paraId="1616350D" w14:textId="0E535209" w:rsidR="00073A87" w:rsidRDefault="00073A87" w:rsidP="006206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Acesso em: 18 ago. 2023</w:t>
      </w:r>
    </w:p>
    <w:p w14:paraId="76014A98" w14:textId="77777777" w:rsidR="00BE2776" w:rsidRDefault="00BE2776" w:rsidP="006206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4B3A66" w14:textId="64EFF89F" w:rsidR="00BE2776" w:rsidRDefault="00BE2776" w:rsidP="0062068A">
      <w:pPr>
        <w:spacing w:after="0" w:line="240" w:lineRule="auto"/>
        <w:rPr>
          <w:rStyle w:val="Hyperlink"/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SILVA, R.M.S; Gesso. Disponível em: </w:t>
      </w:r>
      <w:hyperlink r:id="rId11" w:history="1">
        <w:r w:rsidRPr="008F006D">
          <w:rPr>
            <w:rStyle w:val="Hyperlink"/>
            <w:rFonts w:ascii="Arial" w:eastAsia="Arial" w:hAnsi="Arial" w:cs="Arial"/>
            <w:sz w:val="24"/>
            <w:szCs w:val="24"/>
          </w:rPr>
          <w:t>file:///C:/Users/wanderson/Desktop/caracteriza%C3%A7%C3%A3o%20do%20gesso.pdf</w:t>
        </w:r>
      </w:hyperlink>
    </w:p>
    <w:p w14:paraId="62596FAF" w14:textId="44036942" w:rsidR="00073A87" w:rsidRDefault="00BE2776" w:rsidP="006206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Acesso em: 20 ago. 2023</w:t>
      </w:r>
    </w:p>
    <w:p w14:paraId="16D724C5" w14:textId="77777777" w:rsidR="00BE2776" w:rsidRDefault="00BE2776" w:rsidP="006206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1DBA3C" w14:textId="45E93C68" w:rsidR="00BE2776" w:rsidRDefault="00BE2776" w:rsidP="006206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YAZIGI, W. A técnica de edificar. 10. Ed. Ver. E atual, São Paulo: Pini, 2010.</w:t>
      </w:r>
    </w:p>
    <w:p w14:paraId="358397EE" w14:textId="5A4B4A22" w:rsidR="00BE2776" w:rsidRPr="00073A87" w:rsidRDefault="00BE2776" w:rsidP="00BE2776">
      <w:pPr>
        <w:spacing w:after="0" w:line="240" w:lineRule="auto"/>
        <w:rPr>
          <w:rFonts w:ascii="Arial" w:eastAsia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Disponível em: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" w:history="1">
        <w:r w:rsidRPr="008F006D">
          <w:rPr>
            <w:rStyle w:val="Hyperlink"/>
            <w:rFonts w:ascii="Arial" w:eastAsia="Arial" w:hAnsi="Arial" w:cs="Arial"/>
            <w:sz w:val="24"/>
            <w:szCs w:val="24"/>
          </w:rPr>
          <w:t>file:///C:/Users/wanderson/Desktop/caracteriza%C3%A7%C3%A3o%20do%20gesso.pdf</w:t>
        </w:r>
      </w:hyperlink>
    </w:p>
    <w:p w14:paraId="3DE40DD2" w14:textId="0DB3D32D" w:rsidR="00BE2776" w:rsidRDefault="00BE2776" w:rsidP="0062068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Acesso em: 21 ago. 2023</w:t>
      </w:r>
    </w:p>
    <w:p w14:paraId="3463E0AA" w14:textId="77777777" w:rsidR="00BE2776" w:rsidRDefault="00BE2776" w:rsidP="0062068A">
      <w:pPr>
        <w:spacing w:after="0" w:line="240" w:lineRule="auto"/>
        <w:rPr>
          <w:rFonts w:ascii="Arial" w:hAnsi="Arial" w:cs="Arial"/>
          <w:sz w:val="24"/>
        </w:rPr>
      </w:pPr>
    </w:p>
    <w:p w14:paraId="34D4C7F0" w14:textId="77777777" w:rsidR="001F38EA" w:rsidRDefault="001F38EA" w:rsidP="006206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9793F0" w14:textId="60AF391C" w:rsidR="001F38EA" w:rsidRDefault="001F38EA" w:rsidP="001F38E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ASSOCIAÇÃO BRASILEIRA DE NORMAS TÉCNICAS (ABNT)</w:t>
      </w:r>
      <w:r w:rsidRPr="00EF0F81">
        <w:rPr>
          <w:rFonts w:ascii="Arial" w:eastAsia="Arial" w:hAnsi="Arial" w:cs="Arial"/>
          <w:sz w:val="24"/>
          <w:szCs w:val="24"/>
        </w:rPr>
        <w:t xml:space="preserve"> - </w:t>
      </w:r>
      <w:r w:rsidRPr="00EF0F81">
        <w:rPr>
          <w:rFonts w:ascii="Arial" w:eastAsia="Arial" w:hAnsi="Arial" w:cs="Arial"/>
          <w:b/>
          <w:bCs/>
          <w:sz w:val="24"/>
          <w:szCs w:val="24"/>
        </w:rPr>
        <w:t>NBR 1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Pr="00EF0F81"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 w:rsidRPr="00EF0F81">
        <w:rPr>
          <w:rFonts w:ascii="Arial" w:eastAsia="Arial" w:hAnsi="Arial" w:cs="Arial"/>
          <w:b/>
          <w:bCs/>
          <w:sz w:val="24"/>
          <w:szCs w:val="24"/>
        </w:rPr>
        <w:t>7</w:t>
      </w:r>
      <w:r w:rsidRPr="00EF0F81">
        <w:rPr>
          <w:rFonts w:ascii="Arial" w:eastAsia="Arial" w:hAnsi="Arial" w:cs="Arial"/>
          <w:sz w:val="24"/>
          <w:szCs w:val="24"/>
        </w:rPr>
        <w:t>,</w:t>
      </w:r>
      <w:r w:rsidR="00073A87">
        <w:rPr>
          <w:rFonts w:ascii="Arial" w:eastAsia="Arial" w:hAnsi="Arial" w:cs="Arial"/>
          <w:sz w:val="24"/>
          <w:szCs w:val="24"/>
        </w:rPr>
        <w:t xml:space="preserve"> </w:t>
      </w:r>
      <w:r w:rsidRPr="00EF0F81">
        <w:rPr>
          <w:rFonts w:ascii="Arial" w:eastAsia="Arial" w:hAnsi="Arial" w:cs="Arial"/>
          <w:sz w:val="24"/>
          <w:szCs w:val="24"/>
        </w:rPr>
        <w:t>Rio de Janeiro, RJ (1994).</w:t>
      </w:r>
      <w:r>
        <w:rPr>
          <w:rFonts w:ascii="Arial" w:eastAsia="Arial" w:hAnsi="Arial" w:cs="Arial"/>
          <w:sz w:val="24"/>
          <w:szCs w:val="24"/>
        </w:rPr>
        <w:t xml:space="preserve"> Disponível em:</w:t>
      </w:r>
    </w:p>
    <w:p w14:paraId="435E2626" w14:textId="3D2ED105" w:rsidR="001F38EA" w:rsidRPr="001F38EA" w:rsidRDefault="00000000" w:rsidP="0062068A">
      <w:pPr>
        <w:spacing w:after="0" w:line="240" w:lineRule="auto"/>
        <w:rPr>
          <w:rFonts w:ascii="Arial" w:eastAsia="Arial" w:hAnsi="Arial" w:cs="Arial"/>
          <w:color w:val="0563C1" w:themeColor="hyperlink"/>
          <w:sz w:val="24"/>
          <w:szCs w:val="24"/>
          <w:u w:val="single"/>
        </w:rPr>
      </w:pPr>
      <w:hyperlink r:id="rId13" w:history="1">
        <w:r w:rsidR="001F38EA" w:rsidRPr="008F006D">
          <w:rPr>
            <w:rStyle w:val="Hyperlink"/>
            <w:rFonts w:ascii="Arial" w:eastAsia="Arial" w:hAnsi="Arial" w:cs="Arial"/>
            <w:sz w:val="24"/>
            <w:szCs w:val="24"/>
          </w:rPr>
          <w:t>file:///C:/Users/wanderson/Desktop/caracteriza%C3%A7%C3%A3o%20do%20gesso.pdf</w:t>
        </w:r>
      </w:hyperlink>
    </w:p>
    <w:p w14:paraId="54E0432D" w14:textId="77777777" w:rsidR="00EF0F81" w:rsidRDefault="00EF0F81" w:rsidP="006206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7AAA72" w14:textId="77777777" w:rsidR="00EF0F81" w:rsidRDefault="00EF0F81" w:rsidP="006206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lk144161881"/>
    </w:p>
    <w:bookmarkEnd w:id="0"/>
    <w:p w14:paraId="06E987F8" w14:textId="77777777" w:rsidR="00F61160" w:rsidRPr="00F87000" w:rsidRDefault="00F61160">
      <w:pPr>
        <w:spacing w:after="0" w:line="240" w:lineRule="auto"/>
        <w:rPr>
          <w:rFonts w:ascii="Arial" w:hAnsi="Arial" w:cs="Arial"/>
        </w:rPr>
      </w:pPr>
    </w:p>
    <w:sectPr w:rsidR="00F61160" w:rsidRPr="00F87000" w:rsidSect="00B02979">
      <w:foot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3A4D" w14:textId="77777777" w:rsidR="0038395C" w:rsidRDefault="0038395C" w:rsidP="00797D1C">
      <w:pPr>
        <w:spacing w:after="0" w:line="240" w:lineRule="auto"/>
      </w:pPr>
      <w:r>
        <w:separator/>
      </w:r>
    </w:p>
  </w:endnote>
  <w:endnote w:type="continuationSeparator" w:id="0">
    <w:p w14:paraId="3EA30919" w14:textId="77777777" w:rsidR="0038395C" w:rsidRDefault="0038395C" w:rsidP="0079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5EDA" w14:textId="77777777" w:rsidR="00C02995" w:rsidRDefault="00C02995">
    <w:pPr>
      <w:pStyle w:val="Rodap"/>
      <w:jc w:val="right"/>
    </w:pPr>
  </w:p>
  <w:p w14:paraId="649594A1" w14:textId="77777777" w:rsidR="008C41DD" w:rsidRDefault="008C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6C88" w14:textId="77777777" w:rsidR="0038395C" w:rsidRDefault="0038395C" w:rsidP="00797D1C">
      <w:pPr>
        <w:spacing w:after="0" w:line="240" w:lineRule="auto"/>
      </w:pPr>
      <w:r>
        <w:separator/>
      </w:r>
    </w:p>
  </w:footnote>
  <w:footnote w:type="continuationSeparator" w:id="0">
    <w:p w14:paraId="3F1EB050" w14:textId="77777777" w:rsidR="0038395C" w:rsidRDefault="0038395C" w:rsidP="0079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7BD"/>
    <w:multiLevelType w:val="hybridMultilevel"/>
    <w:tmpl w:val="07327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58C"/>
    <w:multiLevelType w:val="hybridMultilevel"/>
    <w:tmpl w:val="EC5C1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1057"/>
    <w:multiLevelType w:val="hybridMultilevel"/>
    <w:tmpl w:val="7B2CC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3920"/>
    <w:multiLevelType w:val="hybridMultilevel"/>
    <w:tmpl w:val="8BB8A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C77"/>
    <w:multiLevelType w:val="hybridMultilevel"/>
    <w:tmpl w:val="D870E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022C1"/>
    <w:multiLevelType w:val="hybridMultilevel"/>
    <w:tmpl w:val="075CD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82AA9"/>
    <w:multiLevelType w:val="hybridMultilevel"/>
    <w:tmpl w:val="256C05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5305A1"/>
    <w:multiLevelType w:val="hybridMultilevel"/>
    <w:tmpl w:val="CF1AD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12F8"/>
    <w:multiLevelType w:val="hybridMultilevel"/>
    <w:tmpl w:val="B6A2E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23872"/>
    <w:multiLevelType w:val="hybridMultilevel"/>
    <w:tmpl w:val="47501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52223"/>
    <w:multiLevelType w:val="hybridMultilevel"/>
    <w:tmpl w:val="C558716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B23313B"/>
    <w:multiLevelType w:val="hybridMultilevel"/>
    <w:tmpl w:val="C7A0C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27E74"/>
    <w:multiLevelType w:val="hybridMultilevel"/>
    <w:tmpl w:val="E0328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E62F3"/>
    <w:multiLevelType w:val="hybridMultilevel"/>
    <w:tmpl w:val="A8E28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6EC4"/>
    <w:multiLevelType w:val="hybridMultilevel"/>
    <w:tmpl w:val="48C4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D3D0A"/>
    <w:multiLevelType w:val="hybridMultilevel"/>
    <w:tmpl w:val="B95A4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CD0B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3533D8"/>
    <w:multiLevelType w:val="hybridMultilevel"/>
    <w:tmpl w:val="23503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54806"/>
    <w:multiLevelType w:val="hybridMultilevel"/>
    <w:tmpl w:val="A5566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150490">
    <w:abstractNumId w:val="6"/>
  </w:num>
  <w:num w:numId="2" w16cid:durableId="1259485833">
    <w:abstractNumId w:val="9"/>
  </w:num>
  <w:num w:numId="3" w16cid:durableId="1651910350">
    <w:abstractNumId w:val="5"/>
  </w:num>
  <w:num w:numId="4" w16cid:durableId="1993023840">
    <w:abstractNumId w:val="4"/>
  </w:num>
  <w:num w:numId="5" w16cid:durableId="2020497940">
    <w:abstractNumId w:val="1"/>
  </w:num>
  <w:num w:numId="6" w16cid:durableId="2099406916">
    <w:abstractNumId w:val="7"/>
  </w:num>
  <w:num w:numId="7" w16cid:durableId="912469699">
    <w:abstractNumId w:val="10"/>
  </w:num>
  <w:num w:numId="8" w16cid:durableId="2116825659">
    <w:abstractNumId w:val="12"/>
  </w:num>
  <w:num w:numId="9" w16cid:durableId="2021807196">
    <w:abstractNumId w:val="8"/>
  </w:num>
  <w:num w:numId="10" w16cid:durableId="582033380">
    <w:abstractNumId w:val="3"/>
  </w:num>
  <w:num w:numId="11" w16cid:durableId="338197714">
    <w:abstractNumId w:val="13"/>
  </w:num>
  <w:num w:numId="12" w16cid:durableId="1645620383">
    <w:abstractNumId w:val="17"/>
  </w:num>
  <w:num w:numId="13" w16cid:durableId="1357806716">
    <w:abstractNumId w:val="15"/>
  </w:num>
  <w:num w:numId="14" w16cid:durableId="1718314627">
    <w:abstractNumId w:val="2"/>
  </w:num>
  <w:num w:numId="15" w16cid:durableId="840856484">
    <w:abstractNumId w:val="0"/>
  </w:num>
  <w:num w:numId="16" w16cid:durableId="54738992">
    <w:abstractNumId w:val="18"/>
  </w:num>
  <w:num w:numId="17" w16cid:durableId="709761558">
    <w:abstractNumId w:val="11"/>
  </w:num>
  <w:num w:numId="18" w16cid:durableId="1871988021">
    <w:abstractNumId w:val="14"/>
  </w:num>
  <w:num w:numId="19" w16cid:durableId="252969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38E"/>
    <w:rsid w:val="00027F7C"/>
    <w:rsid w:val="00041D91"/>
    <w:rsid w:val="0005008F"/>
    <w:rsid w:val="00073A87"/>
    <w:rsid w:val="0008057E"/>
    <w:rsid w:val="0009042E"/>
    <w:rsid w:val="00090875"/>
    <w:rsid w:val="000A1B0F"/>
    <w:rsid w:val="000B683D"/>
    <w:rsid w:val="000E38E2"/>
    <w:rsid w:val="000F42BC"/>
    <w:rsid w:val="000F5178"/>
    <w:rsid w:val="001010D1"/>
    <w:rsid w:val="00106E79"/>
    <w:rsid w:val="00112EDF"/>
    <w:rsid w:val="00113FC0"/>
    <w:rsid w:val="0011749A"/>
    <w:rsid w:val="00140B43"/>
    <w:rsid w:val="0014157F"/>
    <w:rsid w:val="00151CB4"/>
    <w:rsid w:val="001530A7"/>
    <w:rsid w:val="00155004"/>
    <w:rsid w:val="00172A67"/>
    <w:rsid w:val="00196A30"/>
    <w:rsid w:val="001C694D"/>
    <w:rsid w:val="001C73B3"/>
    <w:rsid w:val="001E126D"/>
    <w:rsid w:val="001F2832"/>
    <w:rsid w:val="001F38EA"/>
    <w:rsid w:val="001F4D29"/>
    <w:rsid w:val="0021774A"/>
    <w:rsid w:val="002405E5"/>
    <w:rsid w:val="00273726"/>
    <w:rsid w:val="00275F02"/>
    <w:rsid w:val="002A041B"/>
    <w:rsid w:val="002E7FF8"/>
    <w:rsid w:val="002F238A"/>
    <w:rsid w:val="002F2E92"/>
    <w:rsid w:val="002F40C2"/>
    <w:rsid w:val="0030353B"/>
    <w:rsid w:val="003070F7"/>
    <w:rsid w:val="00314228"/>
    <w:rsid w:val="00337B1F"/>
    <w:rsid w:val="00337FA3"/>
    <w:rsid w:val="003723DC"/>
    <w:rsid w:val="0038395C"/>
    <w:rsid w:val="003B0185"/>
    <w:rsid w:val="003B31F9"/>
    <w:rsid w:val="003E7654"/>
    <w:rsid w:val="003F551F"/>
    <w:rsid w:val="003F5F18"/>
    <w:rsid w:val="003F7713"/>
    <w:rsid w:val="004022AA"/>
    <w:rsid w:val="0042776F"/>
    <w:rsid w:val="00444770"/>
    <w:rsid w:val="0044795C"/>
    <w:rsid w:val="004A0CFB"/>
    <w:rsid w:val="004B60F2"/>
    <w:rsid w:val="004D4D21"/>
    <w:rsid w:val="004D6A5B"/>
    <w:rsid w:val="004F2923"/>
    <w:rsid w:val="005249FD"/>
    <w:rsid w:val="00542D6F"/>
    <w:rsid w:val="00544E04"/>
    <w:rsid w:val="005A17D3"/>
    <w:rsid w:val="005B06E0"/>
    <w:rsid w:val="005B27CF"/>
    <w:rsid w:val="005D4420"/>
    <w:rsid w:val="005E4730"/>
    <w:rsid w:val="00600E2A"/>
    <w:rsid w:val="006062DA"/>
    <w:rsid w:val="00607A96"/>
    <w:rsid w:val="0062068A"/>
    <w:rsid w:val="0062741A"/>
    <w:rsid w:val="00627C57"/>
    <w:rsid w:val="0064346C"/>
    <w:rsid w:val="00662B8A"/>
    <w:rsid w:val="00664BEB"/>
    <w:rsid w:val="00687890"/>
    <w:rsid w:val="006A19F3"/>
    <w:rsid w:val="006A480F"/>
    <w:rsid w:val="006C15EB"/>
    <w:rsid w:val="006C4C15"/>
    <w:rsid w:val="006C5C74"/>
    <w:rsid w:val="006C7D8A"/>
    <w:rsid w:val="006D1B58"/>
    <w:rsid w:val="006F5E46"/>
    <w:rsid w:val="006F6A8E"/>
    <w:rsid w:val="007044A9"/>
    <w:rsid w:val="00707493"/>
    <w:rsid w:val="007112E1"/>
    <w:rsid w:val="00721D12"/>
    <w:rsid w:val="00722F80"/>
    <w:rsid w:val="00745A04"/>
    <w:rsid w:val="00786047"/>
    <w:rsid w:val="00793208"/>
    <w:rsid w:val="00796759"/>
    <w:rsid w:val="007971EC"/>
    <w:rsid w:val="00797D1C"/>
    <w:rsid w:val="007B1864"/>
    <w:rsid w:val="007F250E"/>
    <w:rsid w:val="00801938"/>
    <w:rsid w:val="00816EBA"/>
    <w:rsid w:val="00825219"/>
    <w:rsid w:val="00853110"/>
    <w:rsid w:val="00853715"/>
    <w:rsid w:val="00895497"/>
    <w:rsid w:val="00895FB8"/>
    <w:rsid w:val="008A26A8"/>
    <w:rsid w:val="008B27D9"/>
    <w:rsid w:val="008B4785"/>
    <w:rsid w:val="008B4B23"/>
    <w:rsid w:val="008C41DD"/>
    <w:rsid w:val="008D60E9"/>
    <w:rsid w:val="008E36C1"/>
    <w:rsid w:val="008E689A"/>
    <w:rsid w:val="00926325"/>
    <w:rsid w:val="0093244E"/>
    <w:rsid w:val="00965E19"/>
    <w:rsid w:val="0096620F"/>
    <w:rsid w:val="00976EF9"/>
    <w:rsid w:val="00983D83"/>
    <w:rsid w:val="0099698A"/>
    <w:rsid w:val="009C1F3C"/>
    <w:rsid w:val="009D157A"/>
    <w:rsid w:val="009D2651"/>
    <w:rsid w:val="009E12F3"/>
    <w:rsid w:val="00A045D5"/>
    <w:rsid w:val="00A04F9D"/>
    <w:rsid w:val="00A132A3"/>
    <w:rsid w:val="00A15B4D"/>
    <w:rsid w:val="00A21668"/>
    <w:rsid w:val="00A414E1"/>
    <w:rsid w:val="00A42FDB"/>
    <w:rsid w:val="00A57F65"/>
    <w:rsid w:val="00A631D9"/>
    <w:rsid w:val="00A72A45"/>
    <w:rsid w:val="00A7338E"/>
    <w:rsid w:val="00A90987"/>
    <w:rsid w:val="00A96DA9"/>
    <w:rsid w:val="00AB6EF1"/>
    <w:rsid w:val="00AC786F"/>
    <w:rsid w:val="00B02979"/>
    <w:rsid w:val="00B03071"/>
    <w:rsid w:val="00B10AAE"/>
    <w:rsid w:val="00B17D57"/>
    <w:rsid w:val="00B307B2"/>
    <w:rsid w:val="00B32B5F"/>
    <w:rsid w:val="00B542B3"/>
    <w:rsid w:val="00BA3D9D"/>
    <w:rsid w:val="00BB3B02"/>
    <w:rsid w:val="00BC5AC5"/>
    <w:rsid w:val="00BE2776"/>
    <w:rsid w:val="00BE2FBE"/>
    <w:rsid w:val="00BF50F4"/>
    <w:rsid w:val="00C02995"/>
    <w:rsid w:val="00C07181"/>
    <w:rsid w:val="00C160BF"/>
    <w:rsid w:val="00C2042B"/>
    <w:rsid w:val="00C245FD"/>
    <w:rsid w:val="00C27FAB"/>
    <w:rsid w:val="00C8035E"/>
    <w:rsid w:val="00C83EC4"/>
    <w:rsid w:val="00CA5CBF"/>
    <w:rsid w:val="00CA79BD"/>
    <w:rsid w:val="00CC5962"/>
    <w:rsid w:val="00CF1E87"/>
    <w:rsid w:val="00D35052"/>
    <w:rsid w:val="00D716DE"/>
    <w:rsid w:val="00D8170A"/>
    <w:rsid w:val="00DA3CE5"/>
    <w:rsid w:val="00DA4D1B"/>
    <w:rsid w:val="00DD0649"/>
    <w:rsid w:val="00DD189A"/>
    <w:rsid w:val="00DD28E3"/>
    <w:rsid w:val="00DE5E78"/>
    <w:rsid w:val="00E26D66"/>
    <w:rsid w:val="00E41083"/>
    <w:rsid w:val="00E53EB2"/>
    <w:rsid w:val="00E55C6C"/>
    <w:rsid w:val="00E80369"/>
    <w:rsid w:val="00E8099F"/>
    <w:rsid w:val="00E80B7B"/>
    <w:rsid w:val="00E82836"/>
    <w:rsid w:val="00E85118"/>
    <w:rsid w:val="00E94FC5"/>
    <w:rsid w:val="00EA06A4"/>
    <w:rsid w:val="00EA274C"/>
    <w:rsid w:val="00EC646D"/>
    <w:rsid w:val="00EE313B"/>
    <w:rsid w:val="00EE3BE3"/>
    <w:rsid w:val="00EE7509"/>
    <w:rsid w:val="00EE76D7"/>
    <w:rsid w:val="00EF0F81"/>
    <w:rsid w:val="00F06C85"/>
    <w:rsid w:val="00F4061C"/>
    <w:rsid w:val="00F51552"/>
    <w:rsid w:val="00F572A2"/>
    <w:rsid w:val="00F57FD9"/>
    <w:rsid w:val="00F61160"/>
    <w:rsid w:val="00F87000"/>
    <w:rsid w:val="00F918CD"/>
    <w:rsid w:val="00FA5198"/>
    <w:rsid w:val="00FC1C06"/>
    <w:rsid w:val="00FC5C78"/>
    <w:rsid w:val="00FD0B42"/>
    <w:rsid w:val="00FD7C37"/>
    <w:rsid w:val="00FE01E1"/>
    <w:rsid w:val="00F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A04B6"/>
  <w15:docId w15:val="{7FD5EAC9-F9CC-4B1E-BB7D-D27B2680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8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045D5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E82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son.22155140@aesga.edu.br" TargetMode="External"/><Relationship Id="rId13" Type="http://schemas.openxmlformats.org/officeDocument/2006/relationships/hyperlink" Target="file:///C:/Users/wanderson/Desktop/caracteriza%C3%A7%C3%A3o%20do%20gess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/Users/wanderson/Desktop/caracteriza%C3%A7%C3%A3o%20do%20gesso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wanderson/Desktop/caracteriza%C3%A7%C3%A3o%20do%20gesso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/Users/wanderson/Desktop/caracteriza%C3%A7%C3%A3o%20do%20gess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osales@aesga.edu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9AB8-B477-4AEA-92EA-76EBEC65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1680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5581999524903</dc:creator>
  <cp:keywords/>
  <dc:description/>
  <cp:lastModifiedBy>alisson rocha</cp:lastModifiedBy>
  <cp:revision>4</cp:revision>
  <cp:lastPrinted>2022-08-29T12:20:00Z</cp:lastPrinted>
  <dcterms:created xsi:type="dcterms:W3CDTF">2023-08-29T02:49:00Z</dcterms:created>
  <dcterms:modified xsi:type="dcterms:W3CDTF">2023-09-01T00:18:00Z</dcterms:modified>
</cp:coreProperties>
</file>