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1303" w14:textId="77777777" w:rsidR="000E6601" w:rsidRDefault="000E660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23F7DB09" w:rsidR="006853BB" w:rsidRPr="006853BB" w:rsidRDefault="0028206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RISCO </w:t>
      </w:r>
      <w:r w:rsidR="00DD3D51">
        <w:rPr>
          <w:rFonts w:ascii="Arial" w:eastAsia="Times New Roman" w:hAnsi="Arial" w:cs="Arial"/>
          <w:b/>
          <w:color w:val="000000"/>
          <w:sz w:val="24"/>
          <w:szCs w:val="24"/>
        </w:rPr>
        <w:t>NUTRICIONAL DE INDIVÍDUOS PORTADORES DE DOENÇA RENAL CRÔNICA EM HEMODIÁLISE</w:t>
      </w:r>
      <w:r w:rsidR="00061261">
        <w:rPr>
          <w:rFonts w:ascii="Arial" w:eastAsia="Times New Roman" w:hAnsi="Arial" w:cs="Arial"/>
          <w:b/>
          <w:color w:val="000000"/>
          <w:sz w:val="24"/>
          <w:szCs w:val="24"/>
        </w:rPr>
        <w:t>: UMA REVISÃO BIBLIOGRÁFICA</w:t>
      </w:r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7A0DCF20" w:rsidR="006853BB" w:rsidRPr="006853BB" w:rsidRDefault="0006126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Camila de Castro Sousa</w:t>
      </w:r>
    </w:p>
    <w:p w14:paraId="05EF0A7F" w14:textId="77777777" w:rsidR="000E6601" w:rsidRPr="000E6601" w:rsidRDefault="000E6601" w:rsidP="000E6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6601">
        <w:rPr>
          <w:rFonts w:ascii="Arial" w:eastAsia="Times New Roman" w:hAnsi="Arial" w:cs="Arial"/>
          <w:color w:val="000000"/>
          <w:sz w:val="24"/>
          <w:szCs w:val="24"/>
        </w:rPr>
        <w:t>Graduando do curso de Bacharelado em Nutrição, Faculdade UNINTA de</w:t>
      </w:r>
    </w:p>
    <w:p w14:paraId="103DA53F" w14:textId="4205BE29" w:rsidR="006853BB" w:rsidRPr="007E1C40" w:rsidRDefault="000E6601" w:rsidP="000E6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6601">
        <w:rPr>
          <w:rFonts w:ascii="Arial" w:eastAsia="Times New Roman" w:hAnsi="Arial" w:cs="Arial"/>
          <w:color w:val="000000"/>
          <w:sz w:val="24"/>
          <w:szCs w:val="24"/>
        </w:rPr>
        <w:t>Itapipoca – CE.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Pr="00810E26">
          <w:rPr>
            <w:rStyle w:val="Hyperlink"/>
            <w:rFonts w:ascii="Arial" w:eastAsia="Times New Roman" w:hAnsi="Arial" w:cs="Arial"/>
            <w:sz w:val="24"/>
            <w:szCs w:val="24"/>
          </w:rPr>
          <w:t>camilacastro1996@yahoo.com.br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3573925" w14:textId="77777777" w:rsidR="00B73C11" w:rsidRDefault="00B73C11" w:rsidP="00B73C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7F92686" w14:textId="45E79F39" w:rsidR="006853BB" w:rsidRPr="007E1C40" w:rsidRDefault="0006126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1C40">
        <w:rPr>
          <w:rFonts w:ascii="Arial" w:eastAsia="Times New Roman" w:hAnsi="Arial" w:cs="Arial"/>
          <w:b/>
          <w:color w:val="000000"/>
          <w:sz w:val="24"/>
          <w:szCs w:val="24"/>
        </w:rPr>
        <w:t>Francisco das Chagas do Nascimento Neto</w:t>
      </w:r>
    </w:p>
    <w:p w14:paraId="1EB8A26B" w14:textId="011E53A6" w:rsidR="00061261" w:rsidRDefault="000E6601" w:rsidP="000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Nutricionista. Docente do </w:t>
      </w:r>
      <w:r w:rsidRPr="000E6601">
        <w:rPr>
          <w:rFonts w:ascii="Arial" w:eastAsia="Times New Roman" w:hAnsi="Arial" w:cs="Arial"/>
          <w:color w:val="000000"/>
          <w:sz w:val="24"/>
          <w:szCs w:val="24"/>
        </w:rPr>
        <w:t>curso de Bacharelado 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 Nutrição, Faculdade UNINTA de </w:t>
      </w:r>
      <w:r w:rsidRPr="000E6601">
        <w:rPr>
          <w:rFonts w:ascii="Arial" w:eastAsia="Times New Roman" w:hAnsi="Arial" w:cs="Arial"/>
          <w:color w:val="000000"/>
          <w:sz w:val="24"/>
          <w:szCs w:val="24"/>
        </w:rPr>
        <w:t>Itapipoca – CE</w:t>
      </w:r>
      <w:r w:rsidR="00061261" w:rsidRPr="007E1C4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61261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history="1">
        <w:r w:rsidRPr="00810E26">
          <w:rPr>
            <w:rStyle w:val="Hyperlink"/>
            <w:rFonts w:ascii="Arial" w:eastAsia="Times New Roman" w:hAnsi="Arial" w:cs="Arial"/>
            <w:sz w:val="24"/>
            <w:szCs w:val="24"/>
          </w:rPr>
          <w:t>chagasnutri@gmail.com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77F304C" w14:textId="5A3A6A8E" w:rsidR="006853BB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340D49" w:rsidRPr="006D7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40D49" w:rsidRPr="006D78B6">
        <w:rPr>
          <w:rFonts w:ascii="Arial" w:hAnsi="Arial" w:cs="Arial"/>
          <w:sz w:val="24"/>
          <w:szCs w:val="24"/>
        </w:rPr>
        <w:t xml:space="preserve">A </w:t>
      </w:r>
      <w:r w:rsidR="001E242B">
        <w:rPr>
          <w:rFonts w:ascii="Arial" w:hAnsi="Arial" w:cs="Arial"/>
          <w:sz w:val="24"/>
          <w:szCs w:val="24"/>
        </w:rPr>
        <w:t>D</w:t>
      </w:r>
      <w:r w:rsidR="00340D49" w:rsidRPr="006D78B6">
        <w:rPr>
          <w:rFonts w:ascii="Arial" w:hAnsi="Arial" w:cs="Arial"/>
          <w:sz w:val="24"/>
          <w:szCs w:val="24"/>
        </w:rPr>
        <w:t xml:space="preserve">oença </w:t>
      </w:r>
      <w:r w:rsidR="001E242B">
        <w:rPr>
          <w:rFonts w:ascii="Arial" w:hAnsi="Arial" w:cs="Arial"/>
          <w:sz w:val="24"/>
          <w:szCs w:val="24"/>
        </w:rPr>
        <w:t>R</w:t>
      </w:r>
      <w:r w:rsidR="00340D49" w:rsidRPr="006D78B6">
        <w:rPr>
          <w:rFonts w:ascii="Arial" w:hAnsi="Arial" w:cs="Arial"/>
          <w:sz w:val="24"/>
          <w:szCs w:val="24"/>
        </w:rPr>
        <w:t xml:space="preserve">enal </w:t>
      </w:r>
      <w:r w:rsidR="001E242B">
        <w:rPr>
          <w:rFonts w:ascii="Arial" w:hAnsi="Arial" w:cs="Arial"/>
          <w:sz w:val="24"/>
          <w:szCs w:val="24"/>
        </w:rPr>
        <w:t>C</w:t>
      </w:r>
      <w:r w:rsidR="00340D49" w:rsidRPr="006D78B6">
        <w:rPr>
          <w:rFonts w:ascii="Arial" w:hAnsi="Arial" w:cs="Arial"/>
          <w:sz w:val="24"/>
          <w:szCs w:val="24"/>
        </w:rPr>
        <w:t xml:space="preserve">rônica (DRC) é um problema de saúde pública, caracterizado por </w:t>
      </w:r>
      <w:r w:rsidR="00456283" w:rsidRPr="006D78B6">
        <w:rPr>
          <w:rFonts w:ascii="Arial" w:hAnsi="Arial" w:cs="Arial"/>
          <w:sz w:val="24"/>
          <w:szCs w:val="24"/>
        </w:rPr>
        <w:t xml:space="preserve">perda progressiva </w:t>
      </w:r>
      <w:r w:rsidR="006D78B6">
        <w:rPr>
          <w:rFonts w:ascii="Arial" w:hAnsi="Arial" w:cs="Arial"/>
          <w:sz w:val="24"/>
          <w:szCs w:val="24"/>
        </w:rPr>
        <w:t>da função renal</w:t>
      </w:r>
      <w:r w:rsidR="00456283" w:rsidRPr="006D78B6">
        <w:rPr>
          <w:rFonts w:ascii="Arial" w:hAnsi="Arial" w:cs="Arial"/>
          <w:sz w:val="24"/>
          <w:szCs w:val="24"/>
        </w:rPr>
        <w:t>,</w:t>
      </w:r>
      <w:r w:rsidR="006D78B6">
        <w:rPr>
          <w:rFonts w:ascii="Arial" w:hAnsi="Arial" w:cs="Arial"/>
          <w:sz w:val="24"/>
          <w:szCs w:val="24"/>
        </w:rPr>
        <w:t xml:space="preserve"> </w:t>
      </w:r>
      <w:r w:rsidR="00456283" w:rsidRPr="006D78B6">
        <w:rPr>
          <w:rFonts w:ascii="Arial" w:hAnsi="Arial" w:cs="Arial"/>
          <w:sz w:val="24"/>
          <w:szCs w:val="24"/>
        </w:rPr>
        <w:t>consequentemente causando a per</w:t>
      </w:r>
      <w:r w:rsidR="001E242B">
        <w:rPr>
          <w:rFonts w:ascii="Arial" w:hAnsi="Arial" w:cs="Arial"/>
          <w:sz w:val="24"/>
          <w:szCs w:val="24"/>
        </w:rPr>
        <w:t>c</w:t>
      </w:r>
      <w:r w:rsidR="00456283" w:rsidRPr="006D78B6">
        <w:rPr>
          <w:rFonts w:ascii="Arial" w:hAnsi="Arial" w:cs="Arial"/>
          <w:sz w:val="24"/>
          <w:szCs w:val="24"/>
        </w:rPr>
        <w:t>a da capacidade de filtração sanguínea e de manter a sua homeostase. Na fase mais avançada da doença chamada de Fase Terminal de Insuficiência Renal Crônica (IRC) os rins não conseguem manter a sua normalidade do meio interno do indivíduo</w:t>
      </w:r>
      <w:r w:rsidR="006D78B6">
        <w:rPr>
          <w:rFonts w:ascii="Arial" w:hAnsi="Arial" w:cs="Arial"/>
          <w:sz w:val="24"/>
          <w:szCs w:val="24"/>
        </w:rPr>
        <w:t xml:space="preserve">, sendo necessário passar pela terapia de reposição renal. A </w:t>
      </w:r>
      <w:r w:rsidR="001E242B">
        <w:rPr>
          <w:rFonts w:ascii="Arial" w:hAnsi="Arial" w:cs="Arial"/>
          <w:sz w:val="24"/>
          <w:szCs w:val="24"/>
        </w:rPr>
        <w:t>H</w:t>
      </w:r>
      <w:r w:rsidR="006D78B6">
        <w:rPr>
          <w:rFonts w:ascii="Arial" w:hAnsi="Arial" w:cs="Arial"/>
          <w:sz w:val="24"/>
          <w:szCs w:val="24"/>
        </w:rPr>
        <w:t>emodiálise</w:t>
      </w:r>
      <w:r w:rsidR="001E242B">
        <w:rPr>
          <w:rFonts w:ascii="Arial" w:hAnsi="Arial" w:cs="Arial"/>
          <w:sz w:val="24"/>
          <w:szCs w:val="24"/>
        </w:rPr>
        <w:t xml:space="preserve"> (HD) </w:t>
      </w:r>
      <w:r w:rsidR="006D78B6">
        <w:rPr>
          <w:rFonts w:ascii="Arial" w:hAnsi="Arial" w:cs="Arial"/>
          <w:sz w:val="24"/>
          <w:szCs w:val="24"/>
        </w:rPr>
        <w:t>possui a capacidade de filtrar o sangue, realizando o trabalho renal, eliminando os excessos de toxinas,</w:t>
      </w:r>
      <w:r w:rsidR="001E242B">
        <w:rPr>
          <w:rFonts w:ascii="Arial" w:hAnsi="Arial" w:cs="Arial"/>
          <w:sz w:val="24"/>
          <w:szCs w:val="24"/>
        </w:rPr>
        <w:t xml:space="preserve"> </w:t>
      </w:r>
      <w:r w:rsidR="006D78B6">
        <w:rPr>
          <w:rFonts w:ascii="Arial" w:hAnsi="Arial" w:cs="Arial"/>
          <w:sz w:val="24"/>
          <w:szCs w:val="24"/>
        </w:rPr>
        <w:t>líquidos e minerais.</w:t>
      </w:r>
      <w:r w:rsidR="007E1C40">
        <w:rPr>
          <w:rFonts w:ascii="Arial" w:hAnsi="Arial" w:cs="Arial"/>
          <w:sz w:val="24"/>
          <w:szCs w:val="24"/>
        </w:rPr>
        <w:t xml:space="preserve"> Os maiores problemas nutricionais ocorrem entre as sessões dialíticas devido à perda de nutrientes e acúmulos de metabólitos, sendo assim,  causando uma alta prevalência de desnutrição nesses pacientes, piorando seu quadro nutricional e capacidade funcional.</w:t>
      </w:r>
      <w:r w:rsidR="007E1C40">
        <w:rPr>
          <w:rFonts w:ascii="Arial" w:hAnsi="Arial" w:cs="Arial"/>
          <w:color w:val="585858"/>
          <w:shd w:val="clear" w:color="auto" w:fill="FFFFFF"/>
        </w:rPr>
        <w:t> </w:t>
      </w:r>
      <w:r w:rsidR="006D78B6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DAA">
        <w:rPr>
          <w:rFonts w:ascii="Arial" w:eastAsia="Times New Roman" w:hAnsi="Arial" w:cs="Arial"/>
          <w:color w:val="000000"/>
          <w:sz w:val="24"/>
          <w:szCs w:val="24"/>
        </w:rPr>
        <w:t>Revisar</w:t>
      </w:r>
      <w:r w:rsidR="006F04CB">
        <w:rPr>
          <w:rFonts w:ascii="Arial" w:eastAsia="Times New Roman" w:hAnsi="Arial" w:cs="Arial"/>
          <w:color w:val="000000"/>
          <w:sz w:val="24"/>
          <w:szCs w:val="24"/>
        </w:rPr>
        <w:t xml:space="preserve"> os </w:t>
      </w:r>
      <w:r w:rsidR="0097751E">
        <w:rPr>
          <w:rFonts w:ascii="Arial" w:eastAsia="Times New Roman" w:hAnsi="Arial" w:cs="Arial"/>
          <w:color w:val="000000"/>
          <w:sz w:val="24"/>
          <w:szCs w:val="24"/>
        </w:rPr>
        <w:t>riscos nutricionais oriundos da hemodiálise em indivíduos</w:t>
      </w:r>
      <w:r w:rsidR="009B6F94">
        <w:rPr>
          <w:rFonts w:ascii="Arial" w:eastAsia="Times New Roman" w:hAnsi="Arial" w:cs="Arial"/>
          <w:color w:val="000000"/>
          <w:sz w:val="24"/>
          <w:szCs w:val="24"/>
        </w:rPr>
        <w:t xml:space="preserve"> portadores de</w:t>
      </w:r>
      <w:r w:rsidR="009775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242B">
        <w:rPr>
          <w:rFonts w:ascii="Arial" w:eastAsia="Times New Roman" w:hAnsi="Arial" w:cs="Arial"/>
          <w:color w:val="000000"/>
          <w:sz w:val="24"/>
          <w:szCs w:val="24"/>
        </w:rPr>
        <w:t>DRC</w:t>
      </w:r>
      <w:r w:rsidR="0097751E">
        <w:rPr>
          <w:rFonts w:ascii="Arial" w:eastAsia="Times New Roman" w:hAnsi="Arial" w:cs="Arial"/>
          <w:color w:val="000000"/>
          <w:sz w:val="24"/>
          <w:szCs w:val="24"/>
        </w:rPr>
        <w:t xml:space="preserve"> em estágio 5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956DAA" w:rsidRPr="00956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0">
        <w:rPr>
          <w:rFonts w:ascii="Arial" w:eastAsia="Times New Roman" w:hAnsi="Arial" w:cs="Arial"/>
          <w:sz w:val="24"/>
          <w:szCs w:val="24"/>
        </w:rPr>
        <w:t>Trata-se de uma pesquisa do tipo revisão bibliográfica, de caráter descritivo. A revisão contou</w:t>
      </w:r>
      <w:r w:rsidR="00B64ABD">
        <w:rPr>
          <w:rFonts w:ascii="Arial" w:eastAsia="Times New Roman" w:hAnsi="Arial" w:cs="Arial"/>
          <w:sz w:val="24"/>
          <w:szCs w:val="24"/>
        </w:rPr>
        <w:t xml:space="preserve"> com </w:t>
      </w:r>
      <w:r w:rsidR="00956DAA" w:rsidRPr="00956DAA">
        <w:rPr>
          <w:rFonts w:ascii="Arial" w:eastAsia="Times New Roman" w:hAnsi="Arial" w:cs="Arial"/>
          <w:sz w:val="24"/>
          <w:szCs w:val="24"/>
        </w:rPr>
        <w:t>artigos científicos nacionais</w:t>
      </w:r>
      <w:r w:rsidR="00B64ABD">
        <w:rPr>
          <w:rFonts w:ascii="Arial" w:eastAsia="Times New Roman" w:hAnsi="Arial" w:cs="Arial"/>
          <w:sz w:val="24"/>
          <w:szCs w:val="24"/>
        </w:rPr>
        <w:t xml:space="preserve"> e internacionais</w:t>
      </w:r>
      <w:r w:rsidR="00282060">
        <w:rPr>
          <w:rFonts w:ascii="Arial" w:eastAsia="Times New Roman" w:hAnsi="Arial" w:cs="Arial"/>
          <w:sz w:val="24"/>
          <w:szCs w:val="24"/>
        </w:rPr>
        <w:t xml:space="preserve"> </w:t>
      </w:r>
      <w:r w:rsidR="006C6419">
        <w:rPr>
          <w:rFonts w:ascii="Arial" w:eastAsia="Times New Roman" w:hAnsi="Arial" w:cs="Arial"/>
          <w:sz w:val="24"/>
          <w:szCs w:val="24"/>
        </w:rPr>
        <w:t>de língua portuguesa e inglesa</w:t>
      </w:r>
      <w:r w:rsidR="00956DAA" w:rsidRPr="00956DAA">
        <w:rPr>
          <w:rFonts w:ascii="Arial" w:eastAsia="Times New Roman" w:hAnsi="Arial" w:cs="Arial"/>
          <w:sz w:val="24"/>
          <w:szCs w:val="24"/>
        </w:rPr>
        <w:t xml:space="preserve">, pelas fontes </w:t>
      </w:r>
      <w:r w:rsidR="00B64ABD">
        <w:rPr>
          <w:rFonts w:ascii="Arial" w:eastAsia="Times New Roman" w:hAnsi="Arial" w:cs="Arial"/>
          <w:sz w:val="24"/>
          <w:szCs w:val="24"/>
        </w:rPr>
        <w:t>PUBMED</w:t>
      </w:r>
      <w:r w:rsidR="00956DAA" w:rsidRPr="00956DAA">
        <w:rPr>
          <w:rFonts w:ascii="Arial" w:eastAsia="Times New Roman" w:hAnsi="Arial" w:cs="Arial"/>
          <w:sz w:val="24"/>
          <w:szCs w:val="24"/>
        </w:rPr>
        <w:t xml:space="preserve"> e Scielo, publicados entre 20</w:t>
      </w:r>
      <w:r w:rsidR="00A934EC">
        <w:rPr>
          <w:rFonts w:ascii="Arial" w:eastAsia="Times New Roman" w:hAnsi="Arial" w:cs="Arial"/>
          <w:sz w:val="24"/>
          <w:szCs w:val="24"/>
        </w:rPr>
        <w:t>18</w:t>
      </w:r>
      <w:r w:rsidR="00956DAA" w:rsidRPr="00956DAA">
        <w:rPr>
          <w:rFonts w:ascii="Arial" w:eastAsia="Times New Roman" w:hAnsi="Arial" w:cs="Arial"/>
          <w:sz w:val="24"/>
          <w:szCs w:val="24"/>
        </w:rPr>
        <w:t xml:space="preserve"> </w:t>
      </w:r>
      <w:r w:rsidR="007D5428">
        <w:rPr>
          <w:rFonts w:ascii="Arial" w:eastAsia="Times New Roman" w:hAnsi="Arial" w:cs="Arial"/>
          <w:sz w:val="24"/>
          <w:szCs w:val="24"/>
        </w:rPr>
        <w:t>e</w:t>
      </w:r>
      <w:r w:rsidR="00956DAA" w:rsidRPr="00956DAA">
        <w:rPr>
          <w:rFonts w:ascii="Arial" w:eastAsia="Times New Roman" w:hAnsi="Arial" w:cs="Arial"/>
          <w:sz w:val="24"/>
          <w:szCs w:val="24"/>
        </w:rPr>
        <w:t xml:space="preserve"> 20</w:t>
      </w:r>
      <w:r w:rsidR="00B64ABD">
        <w:rPr>
          <w:rFonts w:ascii="Arial" w:eastAsia="Times New Roman" w:hAnsi="Arial" w:cs="Arial"/>
          <w:sz w:val="24"/>
          <w:szCs w:val="24"/>
        </w:rPr>
        <w:t>22</w:t>
      </w:r>
      <w:r w:rsidR="00956DAA" w:rsidRPr="00956DAA">
        <w:rPr>
          <w:rFonts w:ascii="Arial" w:eastAsia="Times New Roman" w:hAnsi="Arial" w:cs="Arial"/>
          <w:sz w:val="24"/>
          <w:szCs w:val="24"/>
        </w:rPr>
        <w:t>. Foram utilizados os descritores</w:t>
      </w:r>
      <w:r w:rsidR="00282060">
        <w:rPr>
          <w:rFonts w:ascii="Arial" w:eastAsia="Times New Roman" w:hAnsi="Arial" w:cs="Arial"/>
          <w:sz w:val="24"/>
          <w:szCs w:val="24"/>
        </w:rPr>
        <w:t xml:space="preserve"> “</w:t>
      </w:r>
      <w:r w:rsidR="006C6419">
        <w:rPr>
          <w:rFonts w:ascii="Arial" w:eastAsia="Times New Roman" w:hAnsi="Arial" w:cs="Arial"/>
          <w:sz w:val="24"/>
          <w:szCs w:val="24"/>
        </w:rPr>
        <w:t>D</w:t>
      </w:r>
      <w:r w:rsidR="00B64ABD">
        <w:rPr>
          <w:rFonts w:ascii="Arial" w:eastAsia="Times New Roman" w:hAnsi="Arial" w:cs="Arial"/>
          <w:sz w:val="24"/>
          <w:szCs w:val="24"/>
        </w:rPr>
        <w:t xml:space="preserve">oença </w:t>
      </w:r>
      <w:r w:rsidR="006C6419">
        <w:rPr>
          <w:rFonts w:ascii="Arial" w:eastAsia="Times New Roman" w:hAnsi="Arial" w:cs="Arial"/>
          <w:sz w:val="24"/>
          <w:szCs w:val="24"/>
        </w:rPr>
        <w:t>R</w:t>
      </w:r>
      <w:r w:rsidR="00B64ABD">
        <w:rPr>
          <w:rFonts w:ascii="Arial" w:eastAsia="Times New Roman" w:hAnsi="Arial" w:cs="Arial"/>
          <w:sz w:val="24"/>
          <w:szCs w:val="24"/>
        </w:rPr>
        <w:t xml:space="preserve">enal </w:t>
      </w:r>
      <w:r w:rsidR="006C6419">
        <w:rPr>
          <w:rFonts w:ascii="Arial" w:eastAsia="Times New Roman" w:hAnsi="Arial" w:cs="Arial"/>
          <w:sz w:val="24"/>
          <w:szCs w:val="24"/>
        </w:rPr>
        <w:t>C</w:t>
      </w:r>
      <w:r w:rsidR="00B64ABD">
        <w:rPr>
          <w:rFonts w:ascii="Arial" w:eastAsia="Times New Roman" w:hAnsi="Arial" w:cs="Arial"/>
          <w:sz w:val="24"/>
          <w:szCs w:val="24"/>
        </w:rPr>
        <w:t>rônica” e/ou “ Hemodiálise” e/ou “Diálise”</w:t>
      </w:r>
      <w:r w:rsidR="006C6419">
        <w:rPr>
          <w:rFonts w:ascii="Arial" w:eastAsia="Times New Roman" w:hAnsi="Arial" w:cs="Arial"/>
          <w:sz w:val="24"/>
          <w:szCs w:val="24"/>
        </w:rPr>
        <w:t xml:space="preserve"> e/ou “Estado Nutricional”</w:t>
      </w:r>
      <w:r w:rsidR="00B95D8B">
        <w:rPr>
          <w:rFonts w:ascii="Arial" w:eastAsia="Times New Roman" w:hAnsi="Arial" w:cs="Arial"/>
          <w:sz w:val="24"/>
          <w:szCs w:val="24"/>
        </w:rPr>
        <w:t xml:space="preserve"> e/ou “Risco Nutricional”</w:t>
      </w:r>
      <w:r w:rsidR="006C6419">
        <w:rPr>
          <w:rFonts w:ascii="Arial" w:eastAsia="Times New Roman" w:hAnsi="Arial" w:cs="Arial"/>
          <w:sz w:val="24"/>
          <w:szCs w:val="24"/>
        </w:rPr>
        <w:t xml:space="preserve">. </w:t>
      </w:r>
      <w:r w:rsidR="00956DAA" w:rsidRPr="00956DAA">
        <w:rPr>
          <w:rFonts w:ascii="Arial" w:eastAsia="Times New Roman" w:hAnsi="Arial" w:cs="Arial"/>
          <w:sz w:val="24"/>
          <w:szCs w:val="24"/>
        </w:rPr>
        <w:t>Foram estabelecidos como critérios de inclusão estudos que se adequassem ao tema e escritos em língua portuguesa</w:t>
      </w:r>
      <w:r w:rsidR="00B64ABD">
        <w:rPr>
          <w:rFonts w:ascii="Arial" w:eastAsia="Times New Roman" w:hAnsi="Arial" w:cs="Arial"/>
          <w:sz w:val="24"/>
          <w:szCs w:val="24"/>
        </w:rPr>
        <w:t xml:space="preserve"> e inglesa</w:t>
      </w:r>
      <w:r w:rsidR="00956DAA" w:rsidRPr="00956DAA">
        <w:rPr>
          <w:rFonts w:ascii="Arial" w:eastAsia="Times New Roman" w:hAnsi="Arial" w:cs="Arial"/>
          <w:sz w:val="24"/>
          <w:szCs w:val="24"/>
        </w:rPr>
        <w:t xml:space="preserve">, e como critérios de exclusão, estudos com animais, além de teses e dissertações. </w:t>
      </w:r>
      <w:r w:rsidRPr="00956D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6C64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C641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Foram encontrados 15 artigos científicos ao todo, e selecionados 5 ao final. </w:t>
      </w:r>
      <w:r w:rsidR="007402AA" w:rsidRPr="00DE2D4B">
        <w:rPr>
          <w:rFonts w:ascii="Arial" w:hAnsi="Arial" w:cs="Arial"/>
          <w:sz w:val="24"/>
          <w:szCs w:val="24"/>
        </w:rPr>
        <w:t xml:space="preserve">A </w:t>
      </w:r>
      <w:r w:rsidR="001E242B">
        <w:rPr>
          <w:rFonts w:ascii="Arial" w:hAnsi="Arial" w:cs="Arial"/>
          <w:sz w:val="24"/>
          <w:szCs w:val="24"/>
        </w:rPr>
        <w:t>HD</w:t>
      </w:r>
      <w:r w:rsidR="007402AA">
        <w:rPr>
          <w:rFonts w:ascii="Arial" w:hAnsi="Arial" w:cs="Arial"/>
          <w:sz w:val="24"/>
          <w:szCs w:val="24"/>
        </w:rPr>
        <w:t xml:space="preserve"> provoca</w:t>
      </w:r>
      <w:r w:rsidR="007402AA" w:rsidRPr="00DE2D4B">
        <w:rPr>
          <w:rFonts w:ascii="Arial" w:hAnsi="Arial" w:cs="Arial"/>
          <w:sz w:val="24"/>
          <w:szCs w:val="24"/>
        </w:rPr>
        <w:t xml:space="preserve"> risco de desnutrição devido </w:t>
      </w:r>
      <w:r w:rsidR="007402AA">
        <w:rPr>
          <w:rFonts w:ascii="Arial" w:hAnsi="Arial" w:cs="Arial"/>
          <w:sz w:val="24"/>
          <w:szCs w:val="24"/>
        </w:rPr>
        <w:t>aos seus efeitos de catabolismo, perda de nutriente através da terapia de reposição renal, consumo alimentar inadequado resultando em menor ingestão proteica e calórica devido ao baixo nível de apetite, baixa qualidade de dieta, fatores financeiros, psicossociais ou restrições alimentares.</w:t>
      </w:r>
      <w:r w:rsidR="009B0359">
        <w:rPr>
          <w:rFonts w:ascii="Arial" w:hAnsi="Arial" w:cs="Arial"/>
          <w:sz w:val="24"/>
          <w:szCs w:val="24"/>
        </w:rPr>
        <w:t xml:space="preserve"> A restrição proteica utilizada como tratamento para a DRC reduz a progressão da doença mas pode piorar o quadro de sarcopenia</w:t>
      </w:r>
      <w:r w:rsidR="00607BF8">
        <w:rPr>
          <w:rFonts w:ascii="Arial" w:hAnsi="Arial" w:cs="Arial"/>
          <w:sz w:val="24"/>
          <w:szCs w:val="24"/>
        </w:rPr>
        <w:t>, sendo assim, o</w:t>
      </w:r>
      <w:r w:rsidR="009B0359">
        <w:rPr>
          <w:rFonts w:ascii="Arial" w:hAnsi="Arial" w:cs="Arial"/>
          <w:sz w:val="24"/>
          <w:szCs w:val="24"/>
        </w:rPr>
        <w:t xml:space="preserve"> aumento do consumo proteico relacionado com atividade física </w:t>
      </w:r>
      <w:r w:rsidR="00607BF8">
        <w:rPr>
          <w:rFonts w:ascii="Arial" w:hAnsi="Arial" w:cs="Arial"/>
          <w:sz w:val="24"/>
          <w:szCs w:val="24"/>
        </w:rPr>
        <w:t>ocasionará</w:t>
      </w:r>
      <w:r w:rsidR="009B0359">
        <w:rPr>
          <w:rFonts w:ascii="Arial" w:hAnsi="Arial" w:cs="Arial"/>
          <w:sz w:val="24"/>
          <w:szCs w:val="24"/>
        </w:rPr>
        <w:t xml:space="preserve"> </w:t>
      </w:r>
      <w:r w:rsidR="009B0359">
        <w:rPr>
          <w:rFonts w:ascii="Arial" w:hAnsi="Arial" w:cs="Arial"/>
          <w:sz w:val="24"/>
          <w:szCs w:val="24"/>
        </w:rPr>
        <w:lastRenderedPageBreak/>
        <w:t xml:space="preserve">efeitos positivos melhorando a </w:t>
      </w:r>
      <w:r w:rsidR="00607BF8">
        <w:rPr>
          <w:rFonts w:ascii="Arial" w:hAnsi="Arial" w:cs="Arial"/>
          <w:sz w:val="24"/>
          <w:szCs w:val="24"/>
        </w:rPr>
        <w:t xml:space="preserve">massa e a </w:t>
      </w:r>
      <w:r w:rsidR="009B0359">
        <w:rPr>
          <w:rFonts w:ascii="Arial" w:hAnsi="Arial" w:cs="Arial"/>
          <w:sz w:val="24"/>
          <w:szCs w:val="24"/>
        </w:rPr>
        <w:t>força muscular</w:t>
      </w:r>
      <w:r w:rsidR="00607BF8">
        <w:rPr>
          <w:rFonts w:ascii="Arial" w:hAnsi="Arial" w:cs="Arial"/>
          <w:sz w:val="24"/>
          <w:szCs w:val="24"/>
        </w:rPr>
        <w:t xml:space="preserve"> do indivíduo.</w:t>
      </w:r>
      <w:r w:rsidR="007402AA">
        <w:rPr>
          <w:rFonts w:ascii="Arial" w:hAnsi="Arial" w:cs="Arial"/>
          <w:sz w:val="24"/>
          <w:szCs w:val="24"/>
        </w:rPr>
        <w:t xml:space="preserve"> A baixa adequação dialítica resulta em uremia </w:t>
      </w:r>
      <w:r w:rsidR="007402AA" w:rsidRPr="00DE2D4B">
        <w:rPr>
          <w:rFonts w:ascii="Arial" w:hAnsi="Arial" w:cs="Arial"/>
          <w:sz w:val="24"/>
          <w:szCs w:val="24"/>
        </w:rPr>
        <w:t xml:space="preserve">e acidose metabólica, que pode levar à síndrome de desperdício </w:t>
      </w:r>
      <w:r w:rsidR="007402AA">
        <w:rPr>
          <w:rFonts w:ascii="Arial" w:hAnsi="Arial" w:cs="Arial"/>
          <w:sz w:val="24"/>
          <w:szCs w:val="24"/>
        </w:rPr>
        <w:t>proteico,</w:t>
      </w:r>
      <w:r w:rsidR="007402AA" w:rsidRPr="00DE2D4B">
        <w:rPr>
          <w:rFonts w:ascii="Arial" w:hAnsi="Arial" w:cs="Arial"/>
          <w:sz w:val="24"/>
          <w:szCs w:val="24"/>
        </w:rPr>
        <w:t xml:space="preserve"> </w:t>
      </w:r>
      <w:r w:rsidR="007402AA">
        <w:rPr>
          <w:rFonts w:ascii="Arial" w:hAnsi="Arial" w:cs="Arial"/>
          <w:sz w:val="24"/>
          <w:szCs w:val="24"/>
        </w:rPr>
        <w:t>contribuindo para o surgimento de</w:t>
      </w:r>
      <w:r w:rsidR="007402AA" w:rsidRPr="00DE2D4B">
        <w:rPr>
          <w:rFonts w:ascii="Arial" w:hAnsi="Arial" w:cs="Arial"/>
          <w:sz w:val="24"/>
          <w:szCs w:val="24"/>
        </w:rPr>
        <w:t xml:space="preserve"> caquexia, desnutrição e inflamação </w:t>
      </w:r>
      <w:r w:rsidR="007402AA">
        <w:rPr>
          <w:rFonts w:ascii="Arial" w:hAnsi="Arial" w:cs="Arial"/>
          <w:sz w:val="24"/>
          <w:szCs w:val="24"/>
        </w:rPr>
        <w:t xml:space="preserve">que pioram à medida que a </w:t>
      </w:r>
      <w:r w:rsidR="009B0359">
        <w:rPr>
          <w:rFonts w:ascii="Arial" w:hAnsi="Arial" w:cs="Arial"/>
          <w:sz w:val="24"/>
          <w:szCs w:val="24"/>
        </w:rPr>
        <w:t>DRC</w:t>
      </w:r>
      <w:r w:rsidR="007402AA">
        <w:rPr>
          <w:rFonts w:ascii="Arial" w:hAnsi="Arial" w:cs="Arial"/>
          <w:sz w:val="24"/>
          <w:szCs w:val="24"/>
        </w:rPr>
        <w:t xml:space="preserve"> progride </w:t>
      </w:r>
      <w:r w:rsidR="007402AA" w:rsidRPr="00DE2D4B">
        <w:rPr>
          <w:rFonts w:ascii="Arial" w:hAnsi="Arial" w:cs="Arial"/>
          <w:sz w:val="24"/>
          <w:szCs w:val="24"/>
        </w:rPr>
        <w:t xml:space="preserve">e está associado </w:t>
      </w:r>
      <w:r w:rsidR="00282060" w:rsidRPr="00DE2D4B">
        <w:rPr>
          <w:rFonts w:ascii="Arial" w:hAnsi="Arial" w:cs="Arial"/>
          <w:sz w:val="24"/>
          <w:szCs w:val="24"/>
        </w:rPr>
        <w:t>a</w:t>
      </w:r>
      <w:r w:rsidR="007402AA" w:rsidRPr="00DE2D4B">
        <w:rPr>
          <w:rFonts w:ascii="Arial" w:hAnsi="Arial" w:cs="Arial"/>
          <w:sz w:val="24"/>
          <w:szCs w:val="24"/>
        </w:rPr>
        <w:t xml:space="preserve"> mor</w:t>
      </w:r>
      <w:r w:rsidR="00282060">
        <w:rPr>
          <w:rFonts w:ascii="Arial" w:hAnsi="Arial" w:cs="Arial"/>
          <w:sz w:val="24"/>
          <w:szCs w:val="24"/>
        </w:rPr>
        <w:t>bi</w:t>
      </w:r>
      <w:r w:rsidR="007402AA" w:rsidRPr="00DE2D4B">
        <w:rPr>
          <w:rFonts w:ascii="Arial" w:hAnsi="Arial" w:cs="Arial"/>
          <w:sz w:val="24"/>
          <w:szCs w:val="24"/>
        </w:rPr>
        <w:t>mortalidade.</w:t>
      </w:r>
      <w:r w:rsidR="007402AA"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6F04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0A8B">
        <w:rPr>
          <w:rFonts w:ascii="Arial" w:eastAsia="Times New Roman" w:hAnsi="Arial" w:cs="Arial"/>
          <w:color w:val="000000"/>
          <w:sz w:val="24"/>
          <w:szCs w:val="24"/>
        </w:rPr>
        <w:t>É constatado que a desnutrição em pacientes que passam pelo tratamento de HD é um dos fatores mais proeminentes</w:t>
      </w:r>
      <w:r w:rsidR="00396931">
        <w:rPr>
          <w:rFonts w:ascii="Arial" w:eastAsia="Times New Roman" w:hAnsi="Arial" w:cs="Arial"/>
          <w:color w:val="000000"/>
          <w:sz w:val="24"/>
          <w:szCs w:val="24"/>
        </w:rPr>
        <w:t xml:space="preserve"> na maioria das vezes, apresentando também carências de vitaminas e minerais, o que influencia para a diminuição dos mecanismos de defesa antioxidantes, favorecendo também o estresse oxidativo renal, formando espécies reativas </w:t>
      </w:r>
      <w:r w:rsidR="00CF7221">
        <w:rPr>
          <w:rFonts w:ascii="Arial" w:eastAsia="Times New Roman" w:hAnsi="Arial" w:cs="Arial"/>
          <w:color w:val="000000"/>
          <w:sz w:val="24"/>
          <w:szCs w:val="24"/>
        </w:rPr>
        <w:t xml:space="preserve">do metabolismo de oxigênio que são lesivas ao organismo. Pode-se afirmar que os doentes renais crônicos apresentam importantes deficiências nutricionais, sendo um forte preditor de morbidade e mortalidades. </w:t>
      </w:r>
    </w:p>
    <w:p w14:paraId="0A0C50B7" w14:textId="77777777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4F8D9304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B95D8B">
        <w:rPr>
          <w:rFonts w:ascii="Arial" w:eastAsia="Times New Roman" w:hAnsi="Arial" w:cs="Arial"/>
          <w:sz w:val="24"/>
          <w:szCs w:val="24"/>
        </w:rPr>
        <w:t>Doença Renal Crônica; Hemodiálise; Diálise; Estado Nutricional; Risco Nutricional.</w:t>
      </w:r>
    </w:p>
    <w:p w14:paraId="054DD08E" w14:textId="77777777" w:rsidR="007D5428" w:rsidRPr="00B95D8B" w:rsidRDefault="007D542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4FE415A" w14:textId="73CBE8EE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70B3E3FA" w14:textId="1C64B1C7" w:rsidR="005C77B7" w:rsidRDefault="005C77B7" w:rsidP="00037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77B7">
        <w:rPr>
          <w:rFonts w:ascii="Arial" w:eastAsia="Times New Roman" w:hAnsi="Arial" w:cs="Arial"/>
          <w:bCs/>
          <w:color w:val="000000"/>
          <w:sz w:val="24"/>
          <w:szCs w:val="24"/>
        </w:rPr>
        <w:t>AGUIAR,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Lilian., PRADO, Rogerio., GAZZINELLI, Andrea., MALTA, Deborah. </w:t>
      </w:r>
      <w:r w:rsidRPr="005C77B7">
        <w:rPr>
          <w:rFonts w:ascii="Arial" w:hAnsi="Arial" w:cs="Arial"/>
          <w:sz w:val="24"/>
          <w:szCs w:val="24"/>
        </w:rPr>
        <w:t>Fatores associados à doença renal crônica: inquérito epidemiológico da Pesquisa Nacional de Saúde.</w:t>
      </w:r>
      <w:r>
        <w:rPr>
          <w:rFonts w:ascii="Arial" w:hAnsi="Arial" w:cs="Arial"/>
          <w:sz w:val="24"/>
          <w:szCs w:val="24"/>
        </w:rPr>
        <w:t xml:space="preserve"> </w:t>
      </w:r>
      <w:r w:rsidRPr="005C77B7">
        <w:rPr>
          <w:rFonts w:ascii="Arial" w:hAnsi="Arial" w:cs="Arial"/>
          <w:b/>
          <w:bCs/>
          <w:sz w:val="24"/>
          <w:szCs w:val="24"/>
        </w:rPr>
        <w:t>Rev. Bras. Epidemiol.,</w:t>
      </w:r>
      <w:r>
        <w:rPr>
          <w:rFonts w:ascii="Arial" w:hAnsi="Arial" w:cs="Arial"/>
          <w:sz w:val="24"/>
          <w:szCs w:val="24"/>
        </w:rPr>
        <w:t xml:space="preserve"> </w:t>
      </w:r>
      <w:r w:rsidR="0003744E">
        <w:rPr>
          <w:rFonts w:ascii="Arial" w:hAnsi="Arial" w:cs="Arial"/>
          <w:sz w:val="24"/>
          <w:szCs w:val="24"/>
        </w:rPr>
        <w:t>Minas Gerais, ano 2020, n 23, p. 1-15, 5 Jun. 2020.</w:t>
      </w:r>
    </w:p>
    <w:p w14:paraId="5E04E7AC" w14:textId="2513F0F1" w:rsidR="00A934EC" w:rsidRPr="005C77B7" w:rsidRDefault="00A934EC" w:rsidP="00037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KISTLER, Brandon., BENNER, Debbier., BURROWES, Jerri</w:t>
      </w:r>
      <w:r w:rsidR="008F7D2D">
        <w:rPr>
          <w:rFonts w:ascii="Arial" w:hAnsi="Arial" w:cs="Arial"/>
          <w:sz w:val="24"/>
          <w:szCs w:val="24"/>
        </w:rPr>
        <w:t xml:space="preserve">lynn., CAMPBELL, Katrina., FOUQUE, Denis., GARIBOTTO, Giacomo., KOPPLE, Joel., KOVESDY, Csaba., RHEE, Connie., STEIBER, Alison., STENVINKEL, Peter., WEE, Pieter., TETA, Daniel., WANG, Angela., </w:t>
      </w:r>
      <w:r w:rsidR="005A3A01">
        <w:rPr>
          <w:rFonts w:ascii="Arial" w:hAnsi="Arial" w:cs="Arial"/>
          <w:sz w:val="24"/>
          <w:szCs w:val="24"/>
        </w:rPr>
        <w:t>ZADEH, Kamiar.</w:t>
      </w:r>
      <w:r w:rsidR="008F7D2D" w:rsidRPr="005A3A01">
        <w:rPr>
          <w:rFonts w:ascii="Arial" w:hAnsi="Arial" w:cs="Arial"/>
          <w:sz w:val="24"/>
          <w:szCs w:val="24"/>
        </w:rPr>
        <w:t xml:space="preserve"> </w:t>
      </w:r>
      <w:r w:rsidR="005A3A01" w:rsidRPr="005A3A01">
        <w:rPr>
          <w:rFonts w:ascii="Arial" w:hAnsi="Arial" w:cs="Arial"/>
          <w:sz w:val="24"/>
          <w:szCs w:val="24"/>
        </w:rPr>
        <w:t>Eating During Hemodialysis Treatment: A Consensus Statement From the International Society of Renal Nutrition and Metabolism</w:t>
      </w:r>
      <w:r w:rsidR="005A3A01">
        <w:rPr>
          <w:rFonts w:ascii="Arial" w:hAnsi="Arial" w:cs="Arial"/>
          <w:sz w:val="24"/>
          <w:szCs w:val="24"/>
        </w:rPr>
        <w:t xml:space="preserve">. </w:t>
      </w:r>
      <w:r w:rsidR="005A3A01" w:rsidRPr="005A3A01">
        <w:rPr>
          <w:rFonts w:ascii="Arial" w:hAnsi="Arial" w:cs="Arial"/>
          <w:b/>
          <w:bCs/>
          <w:sz w:val="24"/>
          <w:szCs w:val="24"/>
        </w:rPr>
        <w:t>Journal of Renal Nutrition,</w:t>
      </w:r>
      <w:r w:rsidR="005A3A01">
        <w:rPr>
          <w:rFonts w:ascii="Arial" w:hAnsi="Arial" w:cs="Arial"/>
          <w:b/>
          <w:bCs/>
          <w:sz w:val="24"/>
          <w:szCs w:val="24"/>
        </w:rPr>
        <w:t xml:space="preserve"> </w:t>
      </w:r>
      <w:r w:rsidR="005A3A01" w:rsidRPr="005A3A01">
        <w:rPr>
          <w:rFonts w:ascii="Arial" w:hAnsi="Arial" w:cs="Arial"/>
          <w:sz w:val="24"/>
          <w:szCs w:val="24"/>
        </w:rPr>
        <w:t>California,</w:t>
      </w:r>
      <w:r w:rsidR="005A3A01">
        <w:rPr>
          <w:rFonts w:ascii="Arial" w:hAnsi="Arial" w:cs="Arial"/>
          <w:sz w:val="24"/>
          <w:szCs w:val="24"/>
        </w:rPr>
        <w:t xml:space="preserve"> 1 Jan. 2018. P. 4-12. </w:t>
      </w:r>
    </w:p>
    <w:p w14:paraId="026F6377" w14:textId="4F518AF9" w:rsidR="004E5131" w:rsidRDefault="004E5131" w:rsidP="00037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E5131">
        <w:rPr>
          <w:rFonts w:ascii="Arial" w:eastAsia="Times New Roman" w:hAnsi="Arial" w:cs="Arial"/>
          <w:bCs/>
          <w:color w:val="000000"/>
          <w:sz w:val="24"/>
          <w:szCs w:val="24"/>
        </w:rPr>
        <w:t>SAHATHEVAN,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Sharmela., KHOR, Ban- Hock., NG, Hi-Ming., GAFOR, Abdul., DAUD, Zulfitri., MAFRA, Denise., KARUPAIAH, Tilakavati. </w:t>
      </w:r>
      <w:r w:rsidR="009110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Understanding Development of Malnutrition in Hemodialysis Patients: A  Narrative Review. </w:t>
      </w:r>
      <w:r w:rsidR="0091105F" w:rsidRPr="0091105F">
        <w:rPr>
          <w:rFonts w:ascii="Arial" w:eastAsia="Times New Roman" w:hAnsi="Arial" w:cs="Arial"/>
          <w:b/>
          <w:color w:val="000000"/>
          <w:sz w:val="24"/>
          <w:szCs w:val="24"/>
        </w:rPr>
        <w:t>Nutrients</w:t>
      </w:r>
      <w:r w:rsidR="007D5428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="009110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Malaysia,</w:t>
      </w:r>
      <w:r w:rsidR="007D02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15 Out. 2020. P.</w:t>
      </w:r>
      <w:r w:rsidR="009110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D025D">
        <w:rPr>
          <w:rFonts w:ascii="Arial" w:eastAsia="Times New Roman" w:hAnsi="Arial" w:cs="Arial"/>
          <w:bCs/>
          <w:color w:val="000000"/>
          <w:sz w:val="24"/>
          <w:szCs w:val="24"/>
        </w:rPr>
        <w:t>1-31.</w:t>
      </w:r>
    </w:p>
    <w:p w14:paraId="70573812" w14:textId="60EA54F5" w:rsidR="00976D64" w:rsidRPr="001A4FC6" w:rsidRDefault="00976D64" w:rsidP="00037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TORRES, Almudena., GARCÍA,M. Elena., GONZÁLEZ, Marta., GARCÍA, Laura., BAJO, M. Auxiliadora., </w:t>
      </w:r>
      <w:r w:rsidR="001A4FC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PESO, Gloria., PLAZA, Ana., SELGAS, Rafael. </w:t>
      </w:r>
      <w:r w:rsidR="001A4FC6" w:rsidRPr="001A4FC6">
        <w:rPr>
          <w:rFonts w:ascii="Arial" w:hAnsi="Arial" w:cs="Arial"/>
          <w:sz w:val="24"/>
          <w:szCs w:val="24"/>
        </w:rPr>
        <w:t>The Effect of Nutritional Interventions on Long-Term Patient Survival in Advanced Chronic Kidney Disease.</w:t>
      </w:r>
      <w:r w:rsidR="001A4FC6">
        <w:rPr>
          <w:rFonts w:ascii="Arial" w:hAnsi="Arial" w:cs="Arial"/>
          <w:sz w:val="24"/>
          <w:szCs w:val="24"/>
        </w:rPr>
        <w:t xml:space="preserve"> </w:t>
      </w:r>
      <w:r w:rsidR="001A4FC6" w:rsidRPr="0091105F">
        <w:rPr>
          <w:rFonts w:ascii="Arial" w:eastAsia="Times New Roman" w:hAnsi="Arial" w:cs="Arial"/>
          <w:b/>
          <w:color w:val="000000"/>
          <w:sz w:val="24"/>
          <w:szCs w:val="24"/>
        </w:rPr>
        <w:t>Nutrients</w:t>
      </w:r>
      <w:r w:rsidR="007D5428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="001A4F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A4FC6" w:rsidRPr="001A4FC6">
        <w:rPr>
          <w:rFonts w:ascii="Arial" w:eastAsia="Times New Roman" w:hAnsi="Arial" w:cs="Arial"/>
          <w:bCs/>
          <w:color w:val="000000"/>
          <w:sz w:val="24"/>
          <w:szCs w:val="24"/>
        </w:rPr>
        <w:t>Spain,</w:t>
      </w:r>
      <w:r w:rsidR="001A4F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A4FC6" w:rsidRPr="001A4FC6">
        <w:rPr>
          <w:rFonts w:ascii="Arial" w:eastAsia="Times New Roman" w:hAnsi="Arial" w:cs="Arial"/>
          <w:bCs/>
          <w:color w:val="000000"/>
          <w:sz w:val="24"/>
          <w:szCs w:val="24"/>
        </w:rPr>
        <w:t>14 Fev. 2021.</w:t>
      </w:r>
      <w:r w:rsidR="001A4FC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P. 1-11.</w:t>
      </w:r>
    </w:p>
    <w:p w14:paraId="591E019F" w14:textId="18CA269B" w:rsidR="006853BB" w:rsidRPr="007D5428" w:rsidRDefault="00A57F3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VISIEDO, Lucia., REY, Laura., RIVAS, Francisco., LÓPEZ, Francisca., TORTAJADA, Begoña., GIMÉNEZ, Rafael., ABILÉS, Jimena.</w:t>
      </w:r>
      <w:r w:rsidR="00CD4A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impact of nutritional status oh health- related quality of life  in hemodialysis patients. </w:t>
      </w:r>
      <w:r w:rsidR="00CD4A35" w:rsidRPr="00CD4A35">
        <w:rPr>
          <w:rFonts w:ascii="Arial" w:eastAsia="Times New Roman" w:hAnsi="Arial" w:cs="Arial"/>
          <w:b/>
          <w:color w:val="000000"/>
          <w:sz w:val="24"/>
          <w:szCs w:val="24"/>
        </w:rPr>
        <w:t>Scientific reports</w:t>
      </w:r>
      <w:r w:rsidR="00CD4A3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CD4A35">
        <w:rPr>
          <w:rFonts w:ascii="Arial" w:eastAsia="Times New Roman" w:hAnsi="Arial" w:cs="Arial"/>
          <w:bCs/>
          <w:color w:val="000000"/>
          <w:sz w:val="24"/>
          <w:szCs w:val="24"/>
        </w:rPr>
        <w:t>Spain,</w:t>
      </w:r>
      <w:r w:rsidR="003B2F1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ano 2022,</w:t>
      </w:r>
      <w:r w:rsidR="00B772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 3029, p. 1-8, 22 Fev.</w:t>
      </w:r>
      <w:r w:rsidR="00CD4A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77225">
        <w:rPr>
          <w:rFonts w:ascii="Arial" w:eastAsia="Times New Roman" w:hAnsi="Arial" w:cs="Arial"/>
          <w:bCs/>
          <w:color w:val="000000"/>
          <w:sz w:val="24"/>
          <w:szCs w:val="24"/>
        </w:rPr>
        <w:t>2022.</w:t>
      </w:r>
    </w:p>
    <w:sectPr w:rsidR="006853BB" w:rsidRPr="007D5428" w:rsidSect="00BA7794">
      <w:headerReference w:type="default" r:id="rId9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8ABE" w14:textId="77777777" w:rsidR="00E92E4B" w:rsidRDefault="00E92E4B" w:rsidP="006853BB">
      <w:pPr>
        <w:spacing w:after="0" w:line="240" w:lineRule="auto"/>
      </w:pPr>
      <w:r>
        <w:separator/>
      </w:r>
    </w:p>
  </w:endnote>
  <w:endnote w:type="continuationSeparator" w:id="0">
    <w:p w14:paraId="3276BCE2" w14:textId="77777777" w:rsidR="00E92E4B" w:rsidRDefault="00E92E4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989E" w14:textId="77777777" w:rsidR="00E92E4B" w:rsidRDefault="00E92E4B" w:rsidP="006853BB">
      <w:pPr>
        <w:spacing w:after="0" w:line="240" w:lineRule="auto"/>
      </w:pPr>
      <w:r>
        <w:separator/>
      </w:r>
    </w:p>
  </w:footnote>
  <w:footnote w:type="continuationSeparator" w:id="0">
    <w:p w14:paraId="7E993AB6" w14:textId="77777777" w:rsidR="00E92E4B" w:rsidRDefault="00E92E4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3744E"/>
    <w:rsid w:val="00061261"/>
    <w:rsid w:val="00065EAD"/>
    <w:rsid w:val="00096961"/>
    <w:rsid w:val="000A3A37"/>
    <w:rsid w:val="000C424F"/>
    <w:rsid w:val="000E6601"/>
    <w:rsid w:val="0015256E"/>
    <w:rsid w:val="001A4FC6"/>
    <w:rsid w:val="001E242B"/>
    <w:rsid w:val="00262C15"/>
    <w:rsid w:val="00282060"/>
    <w:rsid w:val="002B3914"/>
    <w:rsid w:val="0031484E"/>
    <w:rsid w:val="00340D49"/>
    <w:rsid w:val="00344B7F"/>
    <w:rsid w:val="003523C1"/>
    <w:rsid w:val="00374B7B"/>
    <w:rsid w:val="00396931"/>
    <w:rsid w:val="003B2F1D"/>
    <w:rsid w:val="003E4BF5"/>
    <w:rsid w:val="00416528"/>
    <w:rsid w:val="00441DA1"/>
    <w:rsid w:val="00456283"/>
    <w:rsid w:val="00476044"/>
    <w:rsid w:val="004865C8"/>
    <w:rsid w:val="004E5131"/>
    <w:rsid w:val="004E77E7"/>
    <w:rsid w:val="00502D9D"/>
    <w:rsid w:val="00534744"/>
    <w:rsid w:val="00597AED"/>
    <w:rsid w:val="005A3A01"/>
    <w:rsid w:val="005C77B7"/>
    <w:rsid w:val="005E00AA"/>
    <w:rsid w:val="005E17B8"/>
    <w:rsid w:val="00607BF8"/>
    <w:rsid w:val="006853BB"/>
    <w:rsid w:val="006A07D2"/>
    <w:rsid w:val="006C6419"/>
    <w:rsid w:val="006D78B6"/>
    <w:rsid w:val="006F04CB"/>
    <w:rsid w:val="007402AA"/>
    <w:rsid w:val="00745757"/>
    <w:rsid w:val="007D025D"/>
    <w:rsid w:val="007D5428"/>
    <w:rsid w:val="007E1C40"/>
    <w:rsid w:val="007E2219"/>
    <w:rsid w:val="00803A5C"/>
    <w:rsid w:val="00821EFF"/>
    <w:rsid w:val="0089163C"/>
    <w:rsid w:val="008B06B7"/>
    <w:rsid w:val="008C0086"/>
    <w:rsid w:val="008F02C2"/>
    <w:rsid w:val="008F7D2D"/>
    <w:rsid w:val="0091105F"/>
    <w:rsid w:val="00956DAA"/>
    <w:rsid w:val="00964993"/>
    <w:rsid w:val="009700B0"/>
    <w:rsid w:val="00976D64"/>
    <w:rsid w:val="0097751E"/>
    <w:rsid w:val="009A528C"/>
    <w:rsid w:val="009B0359"/>
    <w:rsid w:val="009B6F94"/>
    <w:rsid w:val="00A57F38"/>
    <w:rsid w:val="00A934EC"/>
    <w:rsid w:val="00AC277F"/>
    <w:rsid w:val="00AF0F0F"/>
    <w:rsid w:val="00B64ABD"/>
    <w:rsid w:val="00B73C11"/>
    <w:rsid w:val="00B77225"/>
    <w:rsid w:val="00B95D8B"/>
    <w:rsid w:val="00BA7794"/>
    <w:rsid w:val="00C01D29"/>
    <w:rsid w:val="00CD376F"/>
    <w:rsid w:val="00CD4A35"/>
    <w:rsid w:val="00CF7221"/>
    <w:rsid w:val="00D55B37"/>
    <w:rsid w:val="00DD3D51"/>
    <w:rsid w:val="00DE2D4B"/>
    <w:rsid w:val="00DF46EE"/>
    <w:rsid w:val="00E32852"/>
    <w:rsid w:val="00E46875"/>
    <w:rsid w:val="00E92155"/>
    <w:rsid w:val="00E92E4B"/>
    <w:rsid w:val="00ED1671"/>
    <w:rsid w:val="00EF3EAD"/>
    <w:rsid w:val="00F54563"/>
    <w:rsid w:val="00F62B6C"/>
    <w:rsid w:val="00F8323D"/>
    <w:rsid w:val="00F90A8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E66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55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gasnutr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ilacastro1996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8697-2EE6-4626-B7B2-F797CFF3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Thalita Castro</cp:lastModifiedBy>
  <cp:revision>2</cp:revision>
  <dcterms:created xsi:type="dcterms:W3CDTF">2022-04-07T20:45:00Z</dcterms:created>
  <dcterms:modified xsi:type="dcterms:W3CDTF">2022-04-07T20:45:00Z</dcterms:modified>
</cp:coreProperties>
</file>