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9E2F" w14:textId="59A0F779" w:rsidR="00103271" w:rsidRPr="00C933AC" w:rsidRDefault="007150AD" w:rsidP="0010327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O</w:t>
      </w:r>
      <w:r w:rsidR="00715D6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CUIDADO</w:t>
      </w:r>
      <w:r w:rsidR="00715D6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</w:t>
      </w:r>
      <w:r w:rsidR="00103271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DE ENFERMAGEM AO PACIENTE</w:t>
      </w:r>
      <w:r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COM NEUTROPENIA FEBRIL</w:t>
      </w:r>
      <w:r w:rsidR="00103271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</w:t>
      </w:r>
    </w:p>
    <w:p w14:paraId="74597DA3" w14:textId="77777777" w:rsidR="00103271" w:rsidRDefault="00103271" w:rsidP="0010327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835CD21" w14:textId="77777777" w:rsidR="00103271" w:rsidRPr="00D53681" w:rsidRDefault="00103271" w:rsidP="0010327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30B28A8" w14:textId="14EB66DB" w:rsidR="00103271" w:rsidRPr="00D53681" w:rsidRDefault="00103271" w:rsidP="0010327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Kassiara Ferreira Felix de Lima Farias¹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Lindynês Amorim de Almeida</w:t>
      </w:r>
      <w:r w:rsidRPr="008A7198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6D470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Mirelle dos Santos³,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Amuzza Aylla Pereira dos Santos</w:t>
      </w:r>
      <w:r w:rsidR="006D470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E237B50" w14:textId="77777777" w:rsidR="00103271" w:rsidRPr="00D53681" w:rsidRDefault="00103271" w:rsidP="0010327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23E9470" w14:textId="77777777" w:rsidR="00103271" w:rsidRPr="00D53681" w:rsidRDefault="00103271" w:rsidP="00103271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F618E2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1, 2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,3</w:t>
      </w:r>
      <w:r w:rsidRPr="00F618E2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 Federal de Alagoas</w:t>
      </w:r>
    </w:p>
    <w:p w14:paraId="75D1677F" w14:textId="77777777" w:rsidR="00103271" w:rsidRPr="00D53681" w:rsidRDefault="00103271" w:rsidP="0010327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D7C7908" w14:textId="77777777" w:rsidR="00103271" w:rsidRPr="00D53681" w:rsidRDefault="00103271" w:rsidP="0010327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ferreirakassiara@gmail.com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2B3C1886" w14:textId="77777777" w:rsidR="00103271" w:rsidRDefault="00103271" w:rsidP="00103271">
      <w:pPr>
        <w:spacing w:after="0" w:line="360" w:lineRule="auto"/>
        <w:ind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73A50DE7" w14:textId="47961460" w:rsidR="00B34A66" w:rsidRPr="00B34A66" w:rsidRDefault="00103271" w:rsidP="00B34A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809D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Introdução</w:t>
      </w:r>
      <w:r w:rsidR="000809DB" w:rsidRPr="000809D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: A neutropenia febril é definida como a temperatura corporal com medições superiores à 3</w:t>
      </w:r>
      <w:r w:rsidR="007150A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7,8</w:t>
      </w:r>
      <w:r w:rsidR="000809DB" w:rsidRPr="000809D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ºC, associada a contagem de neutrófilos </w:t>
      </w:r>
      <w:r w:rsidR="007150A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inferior</w:t>
      </w:r>
      <w:r w:rsidR="000809DB" w:rsidRPr="000809D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 500/</w:t>
      </w:r>
      <w:r w:rsidR="000809DB" w:rsidRPr="000809DB">
        <w:rPr>
          <w:rFonts w:ascii="Times New Roman" w:hAnsi="Times New Roman" w:cs="Times New Roman"/>
          <w:shd w:val="clear" w:color="auto" w:fill="FFFFFF"/>
        </w:rPr>
        <w:t>μL</w:t>
      </w:r>
      <w:r w:rsidR="007150AD">
        <w:rPr>
          <w:rFonts w:ascii="Times New Roman" w:hAnsi="Times New Roman" w:cs="Times New Roman"/>
          <w:shd w:val="clear" w:color="auto" w:fill="FFFFFF"/>
        </w:rPr>
        <w:t xml:space="preserve"> nas 48 horas seguintes após o p</w:t>
      </w:r>
      <w:r w:rsidR="000809DB" w:rsidRPr="000809DB">
        <w:rPr>
          <w:rFonts w:ascii="Times New Roman" w:hAnsi="Times New Roman" w:cs="Times New Roman"/>
          <w:shd w:val="clear" w:color="auto" w:fill="FFFFFF"/>
        </w:rPr>
        <w:t>aciente</w:t>
      </w:r>
      <w:r w:rsidR="000809DB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0809DB">
        <w:rPr>
          <w:rFonts w:ascii="Times New Roman" w:hAnsi="Times New Roman" w:cs="Times New Roman"/>
          <w:shd w:val="clear" w:color="auto" w:fill="FFFFFF"/>
        </w:rPr>
        <w:t xml:space="preserve">oncológico </w:t>
      </w:r>
      <w:r w:rsidR="00D95815">
        <w:rPr>
          <w:rFonts w:ascii="Times New Roman" w:hAnsi="Times New Roman" w:cs="Times New Roman"/>
          <w:shd w:val="clear" w:color="auto" w:fill="FFFFFF"/>
        </w:rPr>
        <w:t xml:space="preserve">ser </w:t>
      </w:r>
      <w:r w:rsidR="000809DB">
        <w:rPr>
          <w:rFonts w:ascii="Times New Roman" w:hAnsi="Times New Roman" w:cs="Times New Roman"/>
          <w:shd w:val="clear" w:color="auto" w:fill="FFFFFF"/>
        </w:rPr>
        <w:t>submetido a quimioterapia sistêmica (QT). Considerada como um</w:t>
      </w:r>
      <w:r w:rsidR="007150AD">
        <w:rPr>
          <w:rFonts w:ascii="Times New Roman" w:hAnsi="Times New Roman" w:cs="Times New Roman"/>
          <w:shd w:val="clear" w:color="auto" w:fill="FFFFFF"/>
        </w:rPr>
        <w:t>a</w:t>
      </w:r>
      <w:r w:rsidR="000809DB">
        <w:rPr>
          <w:rFonts w:ascii="Times New Roman" w:hAnsi="Times New Roman" w:cs="Times New Roman"/>
          <w:shd w:val="clear" w:color="auto" w:fill="FFFFFF"/>
        </w:rPr>
        <w:t xml:space="preserve"> emergência clínica e oncológica o paciente neutropenico é fator de risco ao desenvolvimento </w:t>
      </w:r>
      <w:r w:rsidR="007150AD">
        <w:rPr>
          <w:rFonts w:ascii="Times New Roman" w:hAnsi="Times New Roman" w:cs="Times New Roman"/>
          <w:shd w:val="clear" w:color="auto" w:fill="FFFFFF"/>
        </w:rPr>
        <w:t xml:space="preserve">de infecções e mortalidade associada ao quadro. O diagnóstico precoce e a intervenção rápida e eficaz com antibióticos são fatores determinantes de um bom prognóstico. 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Objetivo: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97297D">
        <w:rPr>
          <w:rFonts w:ascii="Times New Roman" w:hAnsi="Times New Roman" w:cs="Times New Roman"/>
        </w:rPr>
        <w:t xml:space="preserve">Relatar a experiência do profissional enfermeiro na </w:t>
      </w:r>
      <w:r w:rsidR="00874389">
        <w:rPr>
          <w:rFonts w:ascii="Times New Roman" w:hAnsi="Times New Roman" w:cs="Times New Roman"/>
        </w:rPr>
        <w:t xml:space="preserve">assistência ao paciente diante de um quadro de neutropenia febril, considerado uma das maiores emergências oncológicas após </w:t>
      </w:r>
      <w:r w:rsidR="00B76C9E">
        <w:rPr>
          <w:rFonts w:ascii="Times New Roman" w:hAnsi="Times New Roman" w:cs="Times New Roman"/>
        </w:rPr>
        <w:t xml:space="preserve">a finalização de um ciclo quimioterápico. </w:t>
      </w:r>
      <w:r>
        <w:rPr>
          <w:rFonts w:ascii="Times New Roman" w:hAnsi="Times New Roman" w:cs="Times New Roman"/>
        </w:rPr>
        <w:t xml:space="preserve"> 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Metodologia: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B34A66" w:rsidRPr="00B34A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Trata-se de um estudo</w:t>
      </w:r>
      <w:r w:rsidR="00B34A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="00B34A66" w:rsidRPr="00B34A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descritivo, do tipo relato de experiência, elaborado   a   partir   da   vivência   de   </w:t>
      </w:r>
      <w:r w:rsidR="00B34A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enfermeiras em assistência ao paciente em situações de emergência oncológica em um hospital</w:t>
      </w:r>
      <w:r w:rsidR="00B34A66" w:rsidRPr="00B34A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="00B34A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referência ao atendimento em oncologia no estado de Alagoas. </w:t>
      </w:r>
      <w:r w:rsidR="007150A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Resultados: </w:t>
      </w:r>
      <w:r w:rsidR="00D958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 vivência permitiu ter o conhecimento da assistência de enfermagem ao paciente em emergências oncológicas após o recebimento da infusão de quimioterapia para o tratamento de neoplasias malignas. Essas são responsáveis pela destruição de células malignas e como consequência ocorre a destruição de células benignas responsáveis pela manutenção do sistema imunológico e de defesa dos indivíduos, favorecendo o surgimento de foco infeccioso. O cuidado de enfermagem ao paciente oncológico </w:t>
      </w:r>
      <w:r w:rsidR="002B42F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diante a essa emergência oncológica consiste no rápido reconhecimento dos sinais e sintomas, realização de exames laboratoriais que confirmem o diagnóstico, como o hemograma completo, administração de antibióticos prescritos pela equipe médica, isolamento reverso e bem como avaliação da eficácia do tratamento proposto ao paciente. </w:t>
      </w:r>
      <w:r w:rsidR="007150A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Considerações finais: </w:t>
      </w:r>
      <w:r w:rsidR="00B34A66" w:rsidRPr="00B34A6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="002B42F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Em vista disso, é possível inferir que com o estudo obteve-se um novo olhar</w:t>
      </w:r>
      <w:r w:rsidR="00715D6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sob as emergências clínica no atendimento ao paciente em assistência oncológica, favorecendo as enfermeiras conhecimento técnicos e práticos indispensáveis a prática clínica aos pacientes em tratamento quimioterápicos. </w:t>
      </w:r>
    </w:p>
    <w:p w14:paraId="115D8D79" w14:textId="77777777" w:rsidR="00103271" w:rsidRPr="00D53681" w:rsidRDefault="00103271" w:rsidP="0010327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D0923DD" w14:textId="5E9A320B" w:rsidR="00103271" w:rsidRPr="00D53681" w:rsidRDefault="00103271" w:rsidP="0010327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7150A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Cuidado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7150A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Enfermagem. Neutropenia febril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</w:p>
    <w:p w14:paraId="72B1A502" w14:textId="77777777" w:rsidR="00103271" w:rsidRPr="00D53681" w:rsidRDefault="00103271" w:rsidP="0010327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41421C2" w14:textId="77777777" w:rsidR="00103271" w:rsidRPr="00D53681" w:rsidRDefault="00103271" w:rsidP="00103271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Emerg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ências Clínicas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335FD5D6" w14:textId="77777777" w:rsidR="00103271" w:rsidRDefault="00103271" w:rsidP="00103271"/>
    <w:p w14:paraId="52FED662" w14:textId="77777777" w:rsidR="00103271" w:rsidRDefault="00103271"/>
    <w:sectPr w:rsidR="00103271" w:rsidSect="00367F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71"/>
    <w:rsid w:val="000809DB"/>
    <w:rsid w:val="00103271"/>
    <w:rsid w:val="002B42F8"/>
    <w:rsid w:val="00367F03"/>
    <w:rsid w:val="006D470A"/>
    <w:rsid w:val="007150AD"/>
    <w:rsid w:val="00715D67"/>
    <w:rsid w:val="0085680A"/>
    <w:rsid w:val="00874389"/>
    <w:rsid w:val="00A533D7"/>
    <w:rsid w:val="00B34A66"/>
    <w:rsid w:val="00B76C9E"/>
    <w:rsid w:val="00D95815"/>
    <w:rsid w:val="00E369FC"/>
    <w:rsid w:val="00EA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27BB"/>
  <w15:docId w15:val="{ADB7A5E3-0825-4D88-99A7-EFE66BF1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271"/>
    <w:pPr>
      <w:spacing w:line="278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Kassiara Ferreira</dc:creator>
  <cp:keywords/>
  <dc:description/>
  <cp:lastModifiedBy>Kassiara Ferreira</cp:lastModifiedBy>
  <cp:revision>2</cp:revision>
  <dcterms:created xsi:type="dcterms:W3CDTF">2024-03-01T16:10:00Z</dcterms:created>
  <dcterms:modified xsi:type="dcterms:W3CDTF">2024-03-09T17:07:00Z</dcterms:modified>
</cp:coreProperties>
</file>