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F7" w:rsidRPr="00B67636" w:rsidRDefault="00E80EF7" w:rsidP="00E80E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636">
        <w:rPr>
          <w:rFonts w:ascii="Times New Roman" w:hAnsi="Times New Roman" w:cs="Times New Roman"/>
          <w:b/>
          <w:bCs/>
          <w:sz w:val="24"/>
          <w:szCs w:val="24"/>
        </w:rPr>
        <w:t>SISTEMATIZAÇÃO DA ASSISTÊNCIA DE ENFERMAGEM A UM PACIENTE COM TUBERCULOSE MILIAR: UM RELATO DE EXPERIÊNCIA</w:t>
      </w:r>
    </w:p>
    <w:p w:rsidR="00E80EF7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549">
        <w:rPr>
          <w:rFonts w:ascii="Times New Roman" w:hAnsi="Times New Roman" w:cs="Times New Roman"/>
          <w:sz w:val="24"/>
          <w:szCs w:val="24"/>
        </w:rPr>
        <w:t>SARGES, Kevin Matheus Lima 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645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0EF7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TAVARES, Luis</w:t>
      </w:r>
      <w:r w:rsidRPr="00E64549">
        <w:rPr>
          <w:rFonts w:ascii="Times New Roman" w:hAnsi="Times New Roman" w:cs="Times New Roman"/>
          <w:sz w:val="24"/>
          <w:szCs w:val="24"/>
        </w:rPr>
        <w:t>a de Nazaré</w:t>
      </w:r>
      <w:r>
        <w:rPr>
          <w:rFonts w:ascii="Times New Roman" w:hAnsi="Times New Roman" w:cs="Times New Roman"/>
          <w:sz w:val="24"/>
          <w:szCs w:val="24"/>
        </w:rPr>
        <w:t xml:space="preserve"> Fernandes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45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0EF7" w:rsidRPr="007B440F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4549">
        <w:rPr>
          <w:rFonts w:ascii="Times New Roman" w:hAnsi="Times New Roman" w:cs="Times New Roman"/>
          <w:sz w:val="24"/>
          <w:szCs w:val="24"/>
        </w:rPr>
        <w:t>RAMOS, Aline Maria Pereira da Cru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80EF7" w:rsidRDefault="00E80EF7" w:rsidP="00E80E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EF7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36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B67636">
        <w:rPr>
          <w:rFonts w:ascii="Times New Roman" w:hAnsi="Times New Roman" w:cs="Times New Roman"/>
          <w:sz w:val="24"/>
          <w:szCs w:val="24"/>
        </w:rPr>
        <w:t xml:space="preserve"> </w:t>
      </w:r>
      <w:r w:rsidRPr="00E64549">
        <w:rPr>
          <w:rFonts w:ascii="Times New Roman" w:hAnsi="Times New Roman" w:cs="Times New Roman"/>
          <w:sz w:val="24"/>
          <w:szCs w:val="24"/>
        </w:rPr>
        <w:t xml:space="preserve">A tuberculose (TB) é uma das doenças mais antigas do mundo e é causada pela bactéria </w:t>
      </w:r>
      <w:r w:rsidRPr="00E64549">
        <w:rPr>
          <w:rFonts w:ascii="Times New Roman" w:hAnsi="Times New Roman" w:cs="Times New Roman"/>
          <w:i/>
          <w:iCs/>
          <w:sz w:val="24"/>
          <w:szCs w:val="24"/>
        </w:rPr>
        <w:t>Mycobacterium</w:t>
      </w:r>
      <w:r w:rsidRPr="00E64549">
        <w:rPr>
          <w:rFonts w:ascii="Times New Roman" w:hAnsi="Times New Roman" w:cs="Times New Roman"/>
          <w:sz w:val="24"/>
          <w:szCs w:val="24"/>
        </w:rPr>
        <w:t xml:space="preserve"> </w:t>
      </w:r>
      <w:r w:rsidRPr="00E64549">
        <w:rPr>
          <w:rFonts w:ascii="Times New Roman" w:hAnsi="Times New Roman" w:cs="Times New Roman"/>
          <w:i/>
          <w:iCs/>
          <w:sz w:val="24"/>
          <w:szCs w:val="24"/>
        </w:rPr>
        <w:t>tuberculosis</w:t>
      </w:r>
      <w:r w:rsidRPr="00E64549">
        <w:rPr>
          <w:rFonts w:ascii="Times New Roman" w:hAnsi="Times New Roman" w:cs="Times New Roman"/>
          <w:sz w:val="24"/>
          <w:szCs w:val="24"/>
        </w:rPr>
        <w:t xml:space="preserve"> que, geralmente, se instala no pulmão, podendo também atingir outros órgãos. A tuberculose miliar é uma das formas secundárias da tuberculose, caraterizada por lesões pulmonares semelhantes ao milho, vistas na radiografia. A doença possui uma relação direta com os aspectos socioeconômicos da população e é transmitida através das vias respiratórias por meio dos aerossóis. Os indivíduos com o maior risco de adoecer são crianças, idosos e imunodeprimidos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E64549">
        <w:rPr>
          <w:rFonts w:ascii="Times New Roman" w:hAnsi="Times New Roman" w:cs="Times New Roman"/>
          <w:sz w:val="24"/>
          <w:szCs w:val="24"/>
        </w:rPr>
        <w:t>. Em 2018, foram notificados no Pará 4.078 casos novos, com 1.892 somente na região metropolitana de Belém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E64549">
        <w:rPr>
          <w:rFonts w:ascii="Times New Roman" w:hAnsi="Times New Roman" w:cs="Times New Roman"/>
          <w:sz w:val="24"/>
          <w:szCs w:val="24"/>
        </w:rPr>
        <w:t>. Os pacientes apresentam febre, indisposição, sudorese noturna, tosse, dispneia, falta de apetite e perda de peso que duram semanas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E64549">
        <w:rPr>
          <w:rFonts w:ascii="Times New Roman" w:hAnsi="Times New Roman" w:cs="Times New Roman"/>
          <w:sz w:val="24"/>
          <w:szCs w:val="24"/>
        </w:rPr>
        <w:t>. O diagnóstico é feito através da associação do exame clínico e exames complementares, como os de imagem e identificação do agente causador por meio de baciloscopia. O tratamento é realizado em duas fases (ataque e manutenção) sob uso de poliquimioterapia (esquema RHZE)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E64549">
        <w:rPr>
          <w:rFonts w:ascii="Times New Roman" w:hAnsi="Times New Roman" w:cs="Times New Roman"/>
          <w:sz w:val="24"/>
          <w:szCs w:val="24"/>
        </w:rPr>
        <w:t>. A sistematização da assistência de enfermagem (SAE) é um método usado para planejar, executar e avaliar o cuidado, sendo um instrumento básico para o trabalho do enfermeiro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E64549">
        <w:rPr>
          <w:rFonts w:ascii="Times New Roman" w:hAnsi="Times New Roman" w:cs="Times New Roman"/>
          <w:sz w:val="24"/>
          <w:szCs w:val="24"/>
        </w:rPr>
        <w:t xml:space="preserve">. Os cuidados com pacientes portadores de tuberculose miliar visam diminuir as chances de complicações do quadro clínico e estabelecer uma recuperação plena com o mínimo de sequelas pulmonares. </w:t>
      </w:r>
      <w:r w:rsidRPr="00E64549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E64549">
        <w:rPr>
          <w:rFonts w:ascii="Times New Roman" w:hAnsi="Times New Roman" w:cs="Times New Roman"/>
          <w:sz w:val="24"/>
          <w:szCs w:val="24"/>
        </w:rPr>
        <w:t xml:space="preserve">: Relatar a experiência de acadêmicos de enfermagem da Universidade Federal do Pará (UFPA), vivida em março de 2019, durante a assistência a um paciente com Tuberculose Miliar. </w:t>
      </w:r>
      <w:r w:rsidRPr="00E64549">
        <w:rPr>
          <w:rFonts w:ascii="Times New Roman" w:hAnsi="Times New Roman" w:cs="Times New Roman"/>
          <w:b/>
          <w:bCs/>
          <w:sz w:val="24"/>
          <w:szCs w:val="24"/>
        </w:rPr>
        <w:t>MÉTODO</w:t>
      </w:r>
      <w:r>
        <w:rPr>
          <w:rFonts w:ascii="Times New Roman" w:hAnsi="Times New Roman" w:cs="Times New Roman"/>
          <w:b/>
          <w:bCs/>
          <w:sz w:val="24"/>
          <w:szCs w:val="24"/>
        </w:rPr>
        <w:t>LOGIA</w:t>
      </w:r>
      <w:r w:rsidRPr="00E6454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64549">
        <w:rPr>
          <w:rFonts w:ascii="Times New Roman" w:hAnsi="Times New Roman" w:cs="Times New Roman"/>
          <w:sz w:val="24"/>
          <w:szCs w:val="24"/>
        </w:rPr>
        <w:t xml:space="preserve">Estudo descritivo, do tipo relato de experiência. A coleta de dados foi feita à beira leito e através de análise do prontuário do paciente, em um hospital de referência em Infectologia em Belém. Na assistência, foi feita a aplicação do Processo de Enfermagem (PE) com o uso da taxonomia da NANDA, NIC e NOC, norteado pela metodologia da SAE. </w:t>
      </w:r>
      <w:r w:rsidRPr="00E64549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E64549">
        <w:rPr>
          <w:rFonts w:ascii="Times New Roman" w:hAnsi="Times New Roman" w:cs="Times New Roman"/>
          <w:sz w:val="24"/>
          <w:szCs w:val="24"/>
        </w:rPr>
        <w:t xml:space="preserve"> Primeiramente foi feita a identificação do paciente, motivo da internação, manifestações clínicas na admissão, o tratamento realizado e evolução do quadro clinico. Ao primeiro contato com o paciente, foram coletadas as informações sobre o seu estado atual. Este apresentava-se consciente, orientado, diagnosticado com TB miliar, apresentando tosse seca, referindo dor no hemitórax esquerdo durante a inspiração profunda, deambulando com menor frequência, dispneico e apresentando SpO2 diminuída (88%) após o exame físico. Após análise dos problemas identificados, o paciente teve os seguintes diagnósticos de enfermagem: Intolerância à atividade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Pr="00E64549">
        <w:rPr>
          <w:rFonts w:ascii="Times New Roman" w:hAnsi="Times New Roman" w:cs="Times New Roman"/>
          <w:sz w:val="24"/>
          <w:szCs w:val="24"/>
        </w:rPr>
        <w:t xml:space="preserve"> – caracterizado por dispneia ao esforço e resposta anormal da frequência cardíaca, relacionada ao desequilíbrio entre a oferta e demanda de O2 e associado à sua condição respiratória;  Ventilação espontânea prejudicada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Pr="00E64549">
        <w:rPr>
          <w:rFonts w:ascii="Times New Roman" w:hAnsi="Times New Roman" w:cs="Times New Roman"/>
          <w:sz w:val="24"/>
          <w:szCs w:val="24"/>
        </w:rPr>
        <w:t xml:space="preserve"> – caracterizada por aumento da frequência cardíaca, dispneia e diminuição da SpO2, relacionado à fadiga da musculatura respiratória; Dor aguda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Pr="00E64549">
        <w:rPr>
          <w:rFonts w:ascii="Times New Roman" w:hAnsi="Times New Roman" w:cs="Times New Roman"/>
          <w:sz w:val="24"/>
          <w:szCs w:val="24"/>
        </w:rPr>
        <w:t xml:space="preserve"> – caracterizada por expressão facial de dor e espasmo muscular que minimiza o movimento da área afetada, relacionada ao agente biológico lesivo. Posteriormente, as intervenções implementadas foram: Oxigenoterapia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E64549">
        <w:rPr>
          <w:rFonts w:ascii="Times New Roman" w:hAnsi="Times New Roman" w:cs="Times New Roman"/>
          <w:sz w:val="24"/>
          <w:szCs w:val="24"/>
        </w:rPr>
        <w:t xml:space="preserve"> – administrando oxigênio suplementar como prescrito; Controle da dor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E64549">
        <w:rPr>
          <w:rFonts w:ascii="Times New Roman" w:hAnsi="Times New Roman" w:cs="Times New Roman"/>
          <w:sz w:val="24"/>
          <w:szCs w:val="24"/>
        </w:rPr>
        <w:t xml:space="preserve"> – utilizando os analgésicos prescritos e buscando um posicionamento no leito visando o conforto e alívio da dor. Os resultados esperados foram: Reabilitação da aptidão física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E64549">
        <w:rPr>
          <w:rFonts w:ascii="Times New Roman" w:hAnsi="Times New Roman" w:cs="Times New Roman"/>
          <w:sz w:val="24"/>
          <w:szCs w:val="24"/>
        </w:rPr>
        <w:t xml:space="preserve">; Troca gasosa eficiente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E64549">
        <w:rPr>
          <w:rFonts w:ascii="Times New Roman" w:hAnsi="Times New Roman" w:cs="Times New Roman"/>
          <w:sz w:val="24"/>
          <w:szCs w:val="24"/>
        </w:rPr>
        <w:t xml:space="preserve">; Ventilação adequada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E64549">
        <w:rPr>
          <w:rFonts w:ascii="Times New Roman" w:hAnsi="Times New Roman" w:cs="Times New Roman"/>
          <w:sz w:val="24"/>
          <w:szCs w:val="24"/>
        </w:rPr>
        <w:t xml:space="preserve">; e a satisfação do cliente em relação às medidas de controle da dor </w:t>
      </w:r>
      <w:r w:rsidRPr="00B67636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E64549">
        <w:rPr>
          <w:rFonts w:ascii="Times New Roman" w:hAnsi="Times New Roman" w:cs="Times New Roman"/>
          <w:sz w:val="24"/>
          <w:szCs w:val="24"/>
        </w:rPr>
        <w:t xml:space="preserve">. </w:t>
      </w:r>
      <w:r w:rsidRPr="00E64549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E64549">
        <w:rPr>
          <w:rFonts w:ascii="Times New Roman" w:hAnsi="Times New Roman" w:cs="Times New Roman"/>
          <w:sz w:val="24"/>
          <w:szCs w:val="24"/>
        </w:rPr>
        <w:t xml:space="preserve">: após a identificação dos problemas e as intervenções realizadas, ficou evidente a gravidade da doença e a necessidade de uma assistência de enfermagem capacitada e sistematizada para a reabilitação da saúde. É indispensável o conhecimento acerca dos mecanismos da patologia, bem como os seus sinais e sintomas, a fim de intervir no quadro clínico em tempo oportuno. Houve a disponibilidade do paciente e de seu acompanhante em participarem deste estudo, desde a entrevista e exame físico, até a implementação das intervenções propostas. </w:t>
      </w:r>
      <w:r w:rsidRPr="00E64549">
        <w:rPr>
          <w:rFonts w:ascii="Times New Roman" w:hAnsi="Times New Roman" w:cs="Times New Roman"/>
          <w:b/>
          <w:bCs/>
          <w:sz w:val="24"/>
          <w:szCs w:val="24"/>
        </w:rPr>
        <w:t>CONTRIBUIÇÕES E IMPLICAÇÕES PARA A ENFERMAGEM:</w:t>
      </w:r>
      <w:r w:rsidRPr="00E64549">
        <w:rPr>
          <w:rFonts w:ascii="Times New Roman" w:hAnsi="Times New Roman" w:cs="Times New Roman"/>
          <w:sz w:val="24"/>
          <w:szCs w:val="24"/>
        </w:rPr>
        <w:t xml:space="preserve"> A SAE, por ser uma metodologia versátil e universal, foi fundamental para ofertar uma assistência de enfermagem </w:t>
      </w:r>
      <w:r w:rsidRPr="00E64549">
        <w:rPr>
          <w:rFonts w:ascii="Times New Roman" w:hAnsi="Times New Roman" w:cs="Times New Roman"/>
          <w:sz w:val="24"/>
          <w:szCs w:val="24"/>
        </w:rPr>
        <w:lastRenderedPageBreak/>
        <w:t>de qualidade e eficaz para o paciente. Através do PE, é possível aplicar os fundamentos da SAE na assistência à beira-leito, minimizando erros e possibilitando um bom prognóstico ao paciente.</w:t>
      </w:r>
    </w:p>
    <w:p w:rsidR="00E80EF7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0F">
        <w:rPr>
          <w:rFonts w:ascii="Times New Roman" w:hAnsi="Times New Roman" w:cs="Times New Roman"/>
          <w:b/>
          <w:bCs/>
          <w:sz w:val="24"/>
          <w:szCs w:val="24"/>
        </w:rPr>
        <w:t>Descritores (DeCS - ID)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Tuberculose Miliar (</w:t>
      </w:r>
      <w:r w:rsidRPr="007B440F">
        <w:rPr>
          <w:rFonts w:ascii="Times New Roman" w:hAnsi="Times New Roman" w:cs="Times New Roman"/>
          <w:sz w:val="24"/>
          <w:szCs w:val="24"/>
        </w:rPr>
        <w:t>D014391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B440F">
        <w:rPr>
          <w:rFonts w:ascii="Times New Roman" w:hAnsi="Times New Roman" w:cs="Times New Roman"/>
          <w:sz w:val="24"/>
          <w:szCs w:val="24"/>
        </w:rPr>
        <w:t>Cuidados de Enfermagem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440F">
        <w:rPr>
          <w:rFonts w:ascii="Times New Roman" w:hAnsi="Times New Roman" w:cs="Times New Roman"/>
          <w:sz w:val="24"/>
          <w:szCs w:val="24"/>
        </w:rPr>
        <w:t>D009732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46074">
        <w:rPr>
          <w:rFonts w:ascii="Times New Roman" w:hAnsi="Times New Roman" w:cs="Times New Roman"/>
          <w:sz w:val="24"/>
          <w:szCs w:val="24"/>
        </w:rPr>
        <w:t xml:space="preserve">Processo de Enfermagem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6074">
        <w:rPr>
          <w:rFonts w:ascii="Times New Roman" w:hAnsi="Times New Roman" w:cs="Times New Roman"/>
          <w:sz w:val="24"/>
          <w:szCs w:val="24"/>
        </w:rPr>
        <w:t>D009736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0EF7" w:rsidRPr="007B440F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F7" w:rsidRPr="007B440F" w:rsidRDefault="00E80EF7" w:rsidP="00E80E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40F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E80EF7" w:rsidRPr="00B67636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36">
        <w:rPr>
          <w:rFonts w:ascii="Times New Roman" w:hAnsi="Times New Roman" w:cs="Times New Roman"/>
          <w:sz w:val="24"/>
          <w:szCs w:val="24"/>
        </w:rPr>
        <w:t>1.</w:t>
      </w:r>
      <w:r w:rsidRPr="00B67636">
        <w:rPr>
          <w:rFonts w:ascii="Times New Roman" w:hAnsi="Times New Roman" w:cs="Times New Roman"/>
          <w:sz w:val="24"/>
          <w:szCs w:val="24"/>
        </w:rPr>
        <w:tab/>
      </w:r>
      <w:r w:rsidRPr="00994EBB">
        <w:rPr>
          <w:rFonts w:ascii="Times New Roman" w:hAnsi="Times New Roman" w:cs="Times New Roman"/>
          <w:sz w:val="24"/>
          <w:szCs w:val="24"/>
        </w:rPr>
        <w:t>Mert A, Arslan F, Kuyucu T, Koç EN, Ylmaz M, Turan D, Altn S,</w:t>
      </w:r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Pr="00994EBB">
        <w:rPr>
          <w:rFonts w:ascii="Times New Roman" w:hAnsi="Times New Roman" w:cs="Times New Roman"/>
          <w:sz w:val="24"/>
          <w:szCs w:val="24"/>
        </w:rPr>
        <w:t xml:space="preserve"> </w:t>
      </w:r>
      <w:r w:rsidRPr="00B67636">
        <w:rPr>
          <w:rFonts w:ascii="Times New Roman" w:hAnsi="Times New Roman" w:cs="Times New Roman"/>
          <w:sz w:val="24"/>
          <w:szCs w:val="24"/>
        </w:rPr>
        <w:t xml:space="preserve">Miliary tuberculosis: Epidemiological and clinical analysis of large-case series from moderate to low tuberculosis endemic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67636">
        <w:rPr>
          <w:rFonts w:ascii="Times New Roman" w:hAnsi="Times New Roman" w:cs="Times New Roman"/>
          <w:sz w:val="24"/>
          <w:szCs w:val="24"/>
        </w:rPr>
        <w:t>ountry. Medicine (Baltimore); 96(5): e5875, 2017 Feb. [acesso em Março/2019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0EF7" w:rsidRPr="00B67636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36">
        <w:rPr>
          <w:rFonts w:ascii="Times New Roman" w:hAnsi="Times New Roman" w:cs="Times New Roman"/>
          <w:sz w:val="24"/>
          <w:szCs w:val="24"/>
        </w:rPr>
        <w:t>2.</w:t>
      </w:r>
      <w:r w:rsidRPr="00B67636">
        <w:rPr>
          <w:rFonts w:ascii="Times New Roman" w:hAnsi="Times New Roman" w:cs="Times New Roman"/>
          <w:sz w:val="24"/>
          <w:szCs w:val="24"/>
        </w:rPr>
        <w:tab/>
        <w:t xml:space="preserve">Ministério da Saúde. Departamento de Informática do SUS – DATASUS. Epidemiologia e Morbidade. Tuberculose – casos confirmados notificados no sistema de informação de agravos de notificação. </w:t>
      </w:r>
      <w:r>
        <w:rPr>
          <w:rFonts w:ascii="Times New Roman" w:hAnsi="Times New Roman" w:cs="Times New Roman"/>
          <w:sz w:val="24"/>
          <w:szCs w:val="24"/>
        </w:rPr>
        <w:t>Brasil, 2018 (</w:t>
      </w:r>
      <w:r w:rsidRPr="00B67636">
        <w:rPr>
          <w:rFonts w:ascii="Times New Roman" w:hAnsi="Times New Roman" w:cs="Times New Roman"/>
          <w:sz w:val="24"/>
          <w:szCs w:val="24"/>
        </w:rPr>
        <w:t>Atualizada em Març</w:t>
      </w:r>
      <w:r>
        <w:rPr>
          <w:rFonts w:ascii="Times New Roman" w:hAnsi="Times New Roman" w:cs="Times New Roman"/>
          <w:sz w:val="24"/>
          <w:szCs w:val="24"/>
        </w:rPr>
        <w:t xml:space="preserve">o de </w:t>
      </w:r>
      <w:r w:rsidRPr="00B6763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7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EF7" w:rsidRPr="00B67636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36">
        <w:rPr>
          <w:rFonts w:ascii="Times New Roman" w:hAnsi="Times New Roman" w:cs="Times New Roman"/>
          <w:sz w:val="24"/>
          <w:szCs w:val="24"/>
        </w:rPr>
        <w:t>3.</w:t>
      </w:r>
      <w:r w:rsidRPr="00B67636">
        <w:rPr>
          <w:rFonts w:ascii="Times New Roman" w:hAnsi="Times New Roman" w:cs="Times New Roman"/>
          <w:sz w:val="24"/>
          <w:szCs w:val="24"/>
        </w:rPr>
        <w:tab/>
        <w:t>Chaves 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7636">
        <w:rPr>
          <w:rFonts w:ascii="Times New Roman" w:hAnsi="Times New Roman" w:cs="Times New Roman"/>
          <w:sz w:val="24"/>
          <w:szCs w:val="24"/>
        </w:rPr>
        <w:t xml:space="preserve"> Solai CA. Sistematização da Assistência de Enfermagem – Considerações Teóricas e Aplicabilidade. 2ª edição. São Paulo,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EF7" w:rsidRPr="00B67636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36">
        <w:rPr>
          <w:rFonts w:ascii="Times New Roman" w:hAnsi="Times New Roman" w:cs="Times New Roman"/>
          <w:sz w:val="24"/>
          <w:szCs w:val="24"/>
        </w:rPr>
        <w:t>4.</w:t>
      </w:r>
      <w:r w:rsidRPr="00B67636">
        <w:rPr>
          <w:rFonts w:ascii="Times New Roman" w:hAnsi="Times New Roman" w:cs="Times New Roman"/>
          <w:sz w:val="24"/>
          <w:szCs w:val="24"/>
        </w:rPr>
        <w:tab/>
        <w:t>North American Nursing Diagnosis Association. Diagnósticos de enfermagem da NANDA: definições e classificação 2018-2020. Porto Alegre: ARTMED, 2018. [recurso eletrônico]</w:t>
      </w:r>
    </w:p>
    <w:p w:rsidR="00E80EF7" w:rsidRPr="00E64549" w:rsidRDefault="00E80EF7" w:rsidP="00E80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36">
        <w:rPr>
          <w:rFonts w:ascii="Times New Roman" w:hAnsi="Times New Roman" w:cs="Times New Roman"/>
          <w:sz w:val="24"/>
          <w:szCs w:val="24"/>
        </w:rPr>
        <w:t>5.</w:t>
      </w:r>
      <w:r w:rsidRPr="00B67636">
        <w:rPr>
          <w:rFonts w:ascii="Times New Roman" w:hAnsi="Times New Roman" w:cs="Times New Roman"/>
          <w:sz w:val="24"/>
          <w:szCs w:val="24"/>
        </w:rPr>
        <w:tab/>
      </w:r>
      <w:r w:rsidRPr="007B440F">
        <w:rPr>
          <w:rFonts w:ascii="Times New Roman" w:hAnsi="Times New Roman" w:cs="Times New Roman"/>
          <w:sz w:val="24"/>
          <w:szCs w:val="24"/>
        </w:rPr>
        <w:t>Johnson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7B440F">
        <w:rPr>
          <w:rFonts w:ascii="Times New Roman" w:hAnsi="Times New Roman" w:cs="Times New Roman"/>
          <w:sz w:val="24"/>
          <w:szCs w:val="24"/>
        </w:rPr>
        <w:t>, Moorhea</w:t>
      </w:r>
      <w:r>
        <w:rPr>
          <w:rFonts w:ascii="Times New Roman" w:hAnsi="Times New Roman" w:cs="Times New Roman"/>
          <w:sz w:val="24"/>
          <w:szCs w:val="24"/>
        </w:rPr>
        <w:t xml:space="preserve"> S, </w:t>
      </w:r>
      <w:r w:rsidRPr="007B440F">
        <w:rPr>
          <w:rFonts w:ascii="Times New Roman" w:hAnsi="Times New Roman" w:cs="Times New Roman"/>
          <w:sz w:val="24"/>
          <w:szCs w:val="24"/>
        </w:rPr>
        <w:t>Butcher</w:t>
      </w:r>
      <w:r>
        <w:rPr>
          <w:rFonts w:ascii="Times New Roman" w:hAnsi="Times New Roman" w:cs="Times New Roman"/>
          <w:sz w:val="24"/>
          <w:szCs w:val="24"/>
        </w:rPr>
        <w:t xml:space="preserve"> HK</w:t>
      </w:r>
      <w:r w:rsidRPr="007B440F">
        <w:rPr>
          <w:rFonts w:ascii="Times New Roman" w:hAnsi="Times New Roman" w:cs="Times New Roman"/>
          <w:sz w:val="24"/>
          <w:szCs w:val="24"/>
        </w:rPr>
        <w:t>, Maas</w:t>
      </w:r>
      <w:r>
        <w:rPr>
          <w:rFonts w:ascii="Times New Roman" w:hAnsi="Times New Roman" w:cs="Times New Roman"/>
          <w:sz w:val="24"/>
          <w:szCs w:val="24"/>
        </w:rPr>
        <w:t xml:space="preserve"> ML</w:t>
      </w:r>
      <w:r w:rsidRPr="007B440F">
        <w:rPr>
          <w:rFonts w:ascii="Times New Roman" w:hAnsi="Times New Roman" w:cs="Times New Roman"/>
          <w:sz w:val="24"/>
          <w:szCs w:val="24"/>
        </w:rPr>
        <w:t>, Swanson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67636">
        <w:rPr>
          <w:rFonts w:ascii="Times New Roman" w:hAnsi="Times New Roman" w:cs="Times New Roman"/>
          <w:sz w:val="24"/>
          <w:szCs w:val="24"/>
        </w:rPr>
        <w:t>. et al. Ligações NANDA, NIC E NOC: Condições clínicas. 3ª edição. ELSEVIER. [recurso eletrônico]</w:t>
      </w:r>
    </w:p>
    <w:p w:rsidR="005D784E" w:rsidRDefault="00E80EF7">
      <w:bookmarkStart w:id="0" w:name="_GoBack"/>
      <w:bookmarkEnd w:id="0"/>
    </w:p>
    <w:sectPr w:rsidR="005D784E" w:rsidSect="001E0E5C">
      <w:footerReference w:type="default" r:id="rId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74" w:rsidRPr="00646074" w:rsidRDefault="00E80EF7">
    <w:pPr>
      <w:pStyle w:val="Rodap"/>
      <w:rPr>
        <w:rFonts w:ascii="Times New Roman" w:hAnsi="Times New Roman" w:cs="Times New Roman"/>
      </w:rPr>
    </w:pPr>
    <w:r w:rsidRPr="00646074">
      <w:rPr>
        <w:rFonts w:ascii="Times New Roman" w:hAnsi="Times New Roman" w:cs="Times New Roman"/>
        <w:vertAlign w:val="superscript"/>
      </w:rPr>
      <w:t>1</w:t>
    </w:r>
    <w:r w:rsidRPr="00646074">
      <w:rPr>
        <w:rFonts w:ascii="Times New Roman" w:hAnsi="Times New Roman" w:cs="Times New Roman"/>
      </w:rPr>
      <w:t xml:space="preserve"> Enfermeiro</w:t>
    </w:r>
  </w:p>
  <w:p w:rsidR="00646074" w:rsidRPr="00646074" w:rsidRDefault="00E80EF7">
    <w:pPr>
      <w:pStyle w:val="Rodap"/>
      <w:rPr>
        <w:rFonts w:ascii="Times New Roman" w:hAnsi="Times New Roman" w:cs="Times New Roman"/>
      </w:rPr>
    </w:pPr>
    <w:r w:rsidRPr="00646074">
      <w:rPr>
        <w:rFonts w:ascii="Times New Roman" w:hAnsi="Times New Roman" w:cs="Times New Roman"/>
        <w:vertAlign w:val="superscript"/>
      </w:rPr>
      <w:t>2</w:t>
    </w:r>
    <w:r w:rsidRPr="00646074">
      <w:rPr>
        <w:rFonts w:ascii="Times New Roman" w:hAnsi="Times New Roman" w:cs="Times New Roman"/>
      </w:rPr>
      <w:t xml:space="preserve"> Discente de Enfermagem, Universidade Federal do Pará (UFPA)</w:t>
    </w:r>
  </w:p>
  <w:p w:rsidR="00646074" w:rsidRPr="00646074" w:rsidRDefault="00E80EF7">
    <w:pPr>
      <w:pStyle w:val="Rodap"/>
      <w:rPr>
        <w:rFonts w:ascii="Times New Roman" w:hAnsi="Times New Roman" w:cs="Times New Roman"/>
      </w:rPr>
    </w:pPr>
    <w:r w:rsidRPr="00646074">
      <w:rPr>
        <w:rFonts w:ascii="Times New Roman" w:hAnsi="Times New Roman" w:cs="Times New Roman"/>
        <w:vertAlign w:val="superscript"/>
      </w:rPr>
      <w:t>3</w:t>
    </w:r>
    <w:r w:rsidRPr="00646074">
      <w:rPr>
        <w:rFonts w:ascii="Times New Roman" w:hAnsi="Times New Roman" w:cs="Times New Roman"/>
      </w:rPr>
      <w:t xml:space="preserve"> Doutora em Genética e Biologia Molecular, Universidade Federal do Pará (UFPA)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F7"/>
    <w:rsid w:val="00BC3A32"/>
    <w:rsid w:val="00BD40E8"/>
    <w:rsid w:val="00E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AE14-B7E4-4084-B69B-BDDBA7C6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80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1</cp:revision>
  <dcterms:created xsi:type="dcterms:W3CDTF">2019-09-25T23:47:00Z</dcterms:created>
  <dcterms:modified xsi:type="dcterms:W3CDTF">2019-09-25T23:48:00Z</dcterms:modified>
</cp:coreProperties>
</file>