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607" w14:textId="476D96D1" w:rsidR="00061BBF" w:rsidRDefault="00000000" w:rsidP="00E6119D">
      <w:pPr>
        <w:pStyle w:val="Ttulo"/>
        <w:widowControl w:val="0"/>
        <w:spacing w:before="261" w:after="0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E14FE4">
        <w:rPr>
          <w:rFonts w:ascii="Times New Roman" w:eastAsia="Times New Roman" w:hAnsi="Times New Roman" w:cs="Times New Roman"/>
          <w:color w:val="000000"/>
          <w:sz w:val="28"/>
          <w:szCs w:val="28"/>
        </w:rPr>
        <w:t>APLICAÇÃO DA ENGENHARIA TECIDUAL NA ENDODONTIA REGENERATIVA: UMA REVISÃO DA LITERATURA</w:t>
      </w:r>
    </w:p>
    <w:p w14:paraId="28AE73F8" w14:textId="77777777" w:rsidR="00061BBF" w:rsidRDefault="00061BBF"/>
    <w:p w14:paraId="47A3BA60" w14:textId="615F9741" w:rsidR="00061BBF" w:rsidRDefault="00E14FE4" w:rsidP="00E6119D">
      <w:pPr>
        <w:pStyle w:val="Ttulo"/>
        <w:widowControl w:val="0"/>
        <w:spacing w:before="0" w:after="0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Kauã Vinicius Januario da Silva¹; Mayara Costa de Aguiar²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 Brenda Eduarda Barreto Carvalho³; Felipe Xavier Bezerra da Silva</w:t>
      </w:r>
      <w:r w:rsidR="00AB7BCF" w:rsidRPr="00AB7BCF">
        <w:rPr>
          <w:rFonts w:ascii="Times New Roman" w:eastAsia="Times New Roman" w:hAnsi="Times New Roman" w:cs="Times New Roman"/>
          <w:b w:val="0"/>
          <w:sz w:val="24"/>
          <w:szCs w:val="24"/>
        </w:rPr>
        <w:t>⁴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19E35C21" w14:textId="77777777" w:rsidR="00E6119D" w:rsidRPr="00E6119D" w:rsidRDefault="00E6119D" w:rsidP="00E6119D">
      <w:pPr>
        <w:spacing w:line="360" w:lineRule="auto"/>
      </w:pPr>
    </w:p>
    <w:p w14:paraId="6F31C113" w14:textId="1BB88ECF" w:rsidR="00061BBF" w:rsidRDefault="00000000" w:rsidP="00E611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E14FE4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de Odontologia do Centro Universitário Maurício de Nassau, Recife - PE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62C8EBB0" w14:textId="7D3FEB57" w:rsidR="00061BBF" w:rsidRDefault="00000000" w:rsidP="00E611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E14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de Odontologia do Centro Universitário Maurício de Nassau, Recife - </w:t>
      </w:r>
      <w:proofErr w:type="gramStart"/>
      <w:r w:rsidR="00E14FE4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="00E14FE4"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106AD75" w14:textId="4C54D057" w:rsidR="00061BBF" w:rsidRDefault="00000000" w:rsidP="00E611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E14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de Odontologia da Universidade de Pernambuco – UPE, Recife - </w:t>
      </w:r>
      <w:proofErr w:type="gramStart"/>
      <w:r w:rsidR="00E14FE4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="00E14FE4"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5F47E63" w14:textId="55ED3319" w:rsidR="00E14FE4" w:rsidRDefault="00E14FE4" w:rsidP="00E611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Doutor em Endodontia pela Universidade de Pernambuco – UPE, Recife </w:t>
      </w:r>
      <w:r w:rsidR="00AB7BC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 w:rsidR="00AB7B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401F22BA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4F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kauavinicius956@gmail.com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52BAB6A" w14:textId="57891ED2" w:rsidR="00061BBF" w:rsidRPr="00E14FE4" w:rsidRDefault="00000000" w:rsidP="00E14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FE4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E14FE4" w:rsidRPr="00E14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FE4" w:rsidRPr="00E14FE4">
        <w:rPr>
          <w:rFonts w:ascii="Times New Roman" w:hAnsi="Times New Roman" w:cs="Times New Roman"/>
          <w:sz w:val="24"/>
          <w:szCs w:val="24"/>
        </w:rPr>
        <w:t xml:space="preserve">A engenharia tecidual representa uma área de investigação e aplicação voltada não apenas para a reparação, regeneração ou substituição de tecidos danificados ou perdidos no organismo humano, mas também no suporte de soluções inovadoras para os desafios clínicos enfrentados na </w:t>
      </w:r>
      <w:r w:rsidR="00E903EB">
        <w:rPr>
          <w:rFonts w:ascii="Times New Roman" w:hAnsi="Times New Roman" w:cs="Times New Roman"/>
          <w:sz w:val="24"/>
          <w:szCs w:val="24"/>
        </w:rPr>
        <w:t>área da saúde</w:t>
      </w:r>
      <w:r w:rsidR="00E14FE4" w:rsidRPr="00E14FE4">
        <w:rPr>
          <w:rFonts w:ascii="Times New Roman" w:hAnsi="Times New Roman" w:cs="Times New Roman"/>
          <w:sz w:val="24"/>
          <w:szCs w:val="24"/>
        </w:rPr>
        <w:t xml:space="preserve">. Nesse contexto, a regeneração pulpar emerge como um campo promissor dentro da odontologia. </w:t>
      </w:r>
      <w:r w:rsidR="00E903EB">
        <w:rPr>
          <w:rFonts w:ascii="Times New Roman" w:hAnsi="Times New Roman" w:cs="Times New Roman"/>
          <w:sz w:val="24"/>
          <w:szCs w:val="24"/>
        </w:rPr>
        <w:t>Mais precisamente</w:t>
      </w:r>
      <w:r w:rsidR="00E14FE4" w:rsidRPr="00E14FE4">
        <w:rPr>
          <w:rFonts w:ascii="Times New Roman" w:hAnsi="Times New Roman" w:cs="Times New Roman"/>
          <w:sz w:val="24"/>
          <w:szCs w:val="24"/>
        </w:rPr>
        <w:t>, no tratamento de dentes imaturos</w:t>
      </w:r>
      <w:r w:rsidR="00E903EB">
        <w:rPr>
          <w:rFonts w:ascii="Times New Roman" w:hAnsi="Times New Roman" w:cs="Times New Roman"/>
          <w:sz w:val="24"/>
          <w:szCs w:val="24"/>
        </w:rPr>
        <w:t xml:space="preserve"> com necrose pulpar</w:t>
      </w:r>
      <w:r w:rsidR="00E14FE4" w:rsidRPr="00E14FE4">
        <w:rPr>
          <w:rFonts w:ascii="Times New Roman" w:hAnsi="Times New Roman" w:cs="Times New Roman"/>
          <w:sz w:val="24"/>
          <w:szCs w:val="24"/>
        </w:rPr>
        <w:t xml:space="preserve">, a aplicação de técnicas regenerativas oferece uma abordagem </w:t>
      </w:r>
      <w:r w:rsidR="00E903EB">
        <w:rPr>
          <w:rFonts w:ascii="Times New Roman" w:hAnsi="Times New Roman" w:cs="Times New Roman"/>
          <w:sz w:val="24"/>
          <w:szCs w:val="24"/>
        </w:rPr>
        <w:t xml:space="preserve">que visa reposição de estruturas radiculares, através da deposição de tecidos mineralizados nas paredes dentinárias. </w:t>
      </w:r>
      <w:r w:rsidRPr="00E14FE4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E14FE4" w:rsidRPr="00E14FE4">
        <w:rPr>
          <w:rFonts w:ascii="Times New Roman" w:hAnsi="Times New Roman" w:cs="Times New Roman"/>
          <w:sz w:val="24"/>
          <w:szCs w:val="24"/>
        </w:rPr>
        <w:t xml:space="preserve">O estudo tem como escopo investigar integralmente os fatores associados à engenharia tecidual e sua aplicabilidade na endodontia regenerativa. </w:t>
      </w:r>
      <w:r w:rsidRPr="00E14FE4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E14FE4" w:rsidRPr="00E14FE4">
        <w:rPr>
          <w:rFonts w:ascii="Times New Roman" w:hAnsi="Times New Roman" w:cs="Times New Roman"/>
          <w:sz w:val="24"/>
          <w:szCs w:val="24"/>
        </w:rPr>
        <w:t xml:space="preserve">Realizou-se uma revisão bibliográfica mediante buscas nas Bases de Dados </w:t>
      </w:r>
      <w:proofErr w:type="spellStart"/>
      <w:r w:rsidR="00E14FE4" w:rsidRPr="00E14FE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E14FE4" w:rsidRPr="00E14FE4">
        <w:rPr>
          <w:rFonts w:ascii="Times New Roman" w:hAnsi="Times New Roman" w:cs="Times New Roman"/>
          <w:sz w:val="24"/>
          <w:szCs w:val="24"/>
        </w:rPr>
        <w:t xml:space="preserve">/Medline e Biblioteca Virtual em Saúde (BVS), </w:t>
      </w:r>
      <w:r w:rsidR="00E903EB">
        <w:rPr>
          <w:rFonts w:ascii="Times New Roman" w:hAnsi="Times New Roman" w:cs="Times New Roman"/>
          <w:sz w:val="24"/>
          <w:szCs w:val="24"/>
        </w:rPr>
        <w:t>cruzando os</w:t>
      </w:r>
      <w:r w:rsidR="00E14FE4" w:rsidRPr="00E14FE4">
        <w:rPr>
          <w:rFonts w:ascii="Times New Roman" w:hAnsi="Times New Roman" w:cs="Times New Roman"/>
          <w:sz w:val="24"/>
          <w:szCs w:val="24"/>
        </w:rPr>
        <w:t xml:space="preserve"> descritores: Endodontia Regenerativa, Engenharia Tecidual e Células-Tronco. Foram considerados para inclusão artigos em português e inglês publicados nos últimos cinco anos. </w:t>
      </w:r>
      <w:r w:rsidRPr="00E14FE4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E1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FE4" w:rsidRPr="00E14FE4">
        <w:rPr>
          <w:rFonts w:ascii="Times New Roman" w:hAnsi="Times New Roman" w:cs="Times New Roman"/>
          <w:sz w:val="24"/>
          <w:szCs w:val="24"/>
        </w:rPr>
        <w:t xml:space="preserve">Tradicionalmente, </w:t>
      </w:r>
      <w:r w:rsidR="00E903E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903EB">
        <w:rPr>
          <w:rFonts w:ascii="Times New Roman" w:hAnsi="Times New Roman" w:cs="Times New Roman"/>
          <w:sz w:val="24"/>
          <w:szCs w:val="24"/>
        </w:rPr>
        <w:t>apicificação</w:t>
      </w:r>
      <w:proofErr w:type="spellEnd"/>
      <w:r w:rsidR="00E903EB">
        <w:rPr>
          <w:rFonts w:ascii="Times New Roman" w:hAnsi="Times New Roman" w:cs="Times New Roman"/>
          <w:sz w:val="24"/>
          <w:szCs w:val="24"/>
        </w:rPr>
        <w:t xml:space="preserve"> é a técnica realizada em dentes com </w:t>
      </w:r>
      <w:proofErr w:type="spellStart"/>
      <w:r w:rsidR="00E903EB">
        <w:rPr>
          <w:rFonts w:ascii="Times New Roman" w:hAnsi="Times New Roman" w:cs="Times New Roman"/>
          <w:sz w:val="24"/>
          <w:szCs w:val="24"/>
        </w:rPr>
        <w:t>rizogênese</w:t>
      </w:r>
      <w:proofErr w:type="spellEnd"/>
      <w:r w:rsidR="00E903EB">
        <w:rPr>
          <w:rFonts w:ascii="Times New Roman" w:hAnsi="Times New Roman" w:cs="Times New Roman"/>
          <w:sz w:val="24"/>
          <w:szCs w:val="24"/>
        </w:rPr>
        <w:t xml:space="preserve"> incompleta apresentando necrose pulpar</w:t>
      </w:r>
      <w:r w:rsidR="00E14FE4" w:rsidRPr="00E14FE4">
        <w:rPr>
          <w:rFonts w:ascii="Times New Roman" w:hAnsi="Times New Roman" w:cs="Times New Roman"/>
          <w:sz w:val="24"/>
          <w:szCs w:val="24"/>
        </w:rPr>
        <w:t>.</w:t>
      </w:r>
      <w:r w:rsidR="00E903EB">
        <w:rPr>
          <w:rFonts w:ascii="Times New Roman" w:hAnsi="Times New Roman" w:cs="Times New Roman"/>
          <w:sz w:val="24"/>
          <w:szCs w:val="24"/>
        </w:rPr>
        <w:t xml:space="preserve"> </w:t>
      </w:r>
      <w:r w:rsidR="00E903EB">
        <w:rPr>
          <w:rFonts w:ascii="Times New Roman" w:hAnsi="Times New Roman" w:cs="Times New Roman"/>
          <w:sz w:val="24"/>
          <w:szCs w:val="24"/>
        </w:rPr>
        <w:lastRenderedPageBreak/>
        <w:t>Entretanto, devido às finas paredes dentinárias resultantes da interrupção do desenvolvimento radicular, observa-se a susceptibilidade à fratura dentária após procedimento terapêutico.</w:t>
      </w:r>
      <w:r w:rsidR="00E14FE4" w:rsidRPr="00E14FE4">
        <w:rPr>
          <w:rFonts w:ascii="Times New Roman" w:hAnsi="Times New Roman" w:cs="Times New Roman"/>
          <w:sz w:val="24"/>
          <w:szCs w:val="24"/>
        </w:rPr>
        <w:t xml:space="preserve"> Diante desse cenário, a engenharia tecidual combina os princípios da biologia celular</w:t>
      </w:r>
      <w:r w:rsidR="00E903EB">
        <w:rPr>
          <w:rFonts w:ascii="Times New Roman" w:hAnsi="Times New Roman" w:cs="Times New Roman"/>
          <w:sz w:val="24"/>
          <w:szCs w:val="24"/>
        </w:rPr>
        <w:t xml:space="preserve"> e </w:t>
      </w:r>
      <w:r w:rsidR="00E14FE4" w:rsidRPr="00E14FE4">
        <w:rPr>
          <w:rFonts w:ascii="Times New Roman" w:hAnsi="Times New Roman" w:cs="Times New Roman"/>
          <w:sz w:val="24"/>
          <w:szCs w:val="24"/>
        </w:rPr>
        <w:t>biomateriais para criar ambientes propícios à regeneração dos tecidos dentários. Tal método se vale da aplicação coordenada de células-tronco, fatores de crescimento/diferenciação e microambiente: arcabouços (</w:t>
      </w:r>
      <w:proofErr w:type="spellStart"/>
      <w:r w:rsidR="00E14FE4" w:rsidRPr="00E14FE4">
        <w:rPr>
          <w:rFonts w:ascii="Times New Roman" w:hAnsi="Times New Roman" w:cs="Times New Roman"/>
          <w:sz w:val="24"/>
          <w:szCs w:val="24"/>
        </w:rPr>
        <w:t>scaffolds</w:t>
      </w:r>
      <w:proofErr w:type="spellEnd"/>
      <w:r w:rsidR="00E14FE4" w:rsidRPr="00E14FE4">
        <w:rPr>
          <w:rFonts w:ascii="Times New Roman" w:hAnsi="Times New Roman" w:cs="Times New Roman"/>
          <w:sz w:val="24"/>
          <w:szCs w:val="24"/>
        </w:rPr>
        <w:t xml:space="preserve">) e matriz extracelular como impulsionadores da </w:t>
      </w:r>
      <w:r w:rsidR="00E903EB">
        <w:rPr>
          <w:rFonts w:ascii="Times New Roman" w:hAnsi="Times New Roman" w:cs="Times New Roman"/>
          <w:sz w:val="24"/>
          <w:szCs w:val="24"/>
        </w:rPr>
        <w:t>formação radicular</w:t>
      </w:r>
      <w:r w:rsidR="00E14FE4" w:rsidRPr="00E14FE4">
        <w:rPr>
          <w:rFonts w:ascii="Times New Roman" w:hAnsi="Times New Roman" w:cs="Times New Roman"/>
          <w:sz w:val="24"/>
          <w:szCs w:val="24"/>
        </w:rPr>
        <w:t xml:space="preserve">. </w:t>
      </w:r>
      <w:r w:rsidRPr="00E14FE4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E14FE4" w:rsidRPr="00E1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FE4" w:rsidRPr="00E14FE4">
        <w:rPr>
          <w:rFonts w:ascii="Times New Roman" w:hAnsi="Times New Roman" w:cs="Times New Roman"/>
          <w:sz w:val="24"/>
          <w:szCs w:val="24"/>
        </w:rPr>
        <w:t xml:space="preserve">O restabelecimento funcional e estrutural do dente, com base na aplicação da engenharia tecidual, emerge como uma estratégia terapêutica promissora e potencialmente viável para o tratamento de </w:t>
      </w:r>
      <w:r w:rsidR="00E903EB">
        <w:rPr>
          <w:rFonts w:ascii="Times New Roman" w:hAnsi="Times New Roman" w:cs="Times New Roman"/>
          <w:sz w:val="24"/>
          <w:szCs w:val="24"/>
        </w:rPr>
        <w:t xml:space="preserve">dentes com </w:t>
      </w:r>
      <w:proofErr w:type="spellStart"/>
      <w:r w:rsidR="00E903EB">
        <w:rPr>
          <w:rFonts w:ascii="Times New Roman" w:hAnsi="Times New Roman" w:cs="Times New Roman"/>
          <w:sz w:val="24"/>
          <w:szCs w:val="24"/>
        </w:rPr>
        <w:t>rizogênese</w:t>
      </w:r>
      <w:proofErr w:type="spellEnd"/>
      <w:r w:rsidR="00E903EB">
        <w:rPr>
          <w:rFonts w:ascii="Times New Roman" w:hAnsi="Times New Roman" w:cs="Times New Roman"/>
          <w:sz w:val="24"/>
          <w:szCs w:val="24"/>
        </w:rPr>
        <w:t xml:space="preserve"> incompleta</w:t>
      </w:r>
      <w:r w:rsidR="00E14FE4" w:rsidRPr="00E14FE4">
        <w:rPr>
          <w:rFonts w:ascii="Times New Roman" w:hAnsi="Times New Roman" w:cs="Times New Roman"/>
          <w:sz w:val="24"/>
          <w:szCs w:val="24"/>
        </w:rPr>
        <w:t xml:space="preserve">. </w:t>
      </w:r>
      <w:r w:rsidR="00E903EB">
        <w:rPr>
          <w:rFonts w:ascii="Times New Roman" w:hAnsi="Times New Roman" w:cs="Times New Roman"/>
          <w:sz w:val="24"/>
          <w:szCs w:val="24"/>
        </w:rPr>
        <w:t>No entanto</w:t>
      </w:r>
      <w:r w:rsidR="00E14FE4" w:rsidRPr="00E14FE4">
        <w:rPr>
          <w:rFonts w:ascii="Times New Roman" w:hAnsi="Times New Roman" w:cs="Times New Roman"/>
          <w:sz w:val="24"/>
          <w:szCs w:val="24"/>
        </w:rPr>
        <w:t>, devido à recenticidade dessa abordagem e à escassez de estudos in vivo robustos, urge a necessidade de novas pesquisas para constatar sua eficácia e promover maior previsibilidade nos resultados.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552DDF4E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14FE4">
        <w:rPr>
          <w:rFonts w:ascii="Times New Roman" w:eastAsia="Times New Roman" w:hAnsi="Times New Roman" w:cs="Times New Roman"/>
          <w:color w:val="000000"/>
          <w:sz w:val="24"/>
          <w:szCs w:val="24"/>
        </w:rPr>
        <w:t>Endodontia Regenerativa. Engenharia Tecidual. Células-Tronco.</w:t>
      </w:r>
    </w:p>
    <w:p w14:paraId="6E6F81C6" w14:textId="3A937EA0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E903EB">
        <w:rPr>
          <w:rFonts w:ascii="Times New Roman" w:eastAsia="Times New Roman" w:hAnsi="Times New Roman" w:cs="Times New Roman"/>
          <w:sz w:val="24"/>
          <w:szCs w:val="24"/>
        </w:rPr>
        <w:t>Endodontia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5CE05" w14:textId="77777777" w:rsidR="0082274C" w:rsidRDefault="0082274C">
      <w:pPr>
        <w:spacing w:line="240" w:lineRule="auto"/>
      </w:pPr>
      <w:r>
        <w:separator/>
      </w:r>
    </w:p>
  </w:endnote>
  <w:endnote w:type="continuationSeparator" w:id="0">
    <w:p w14:paraId="7C191FD0" w14:textId="77777777" w:rsidR="0082274C" w:rsidRDefault="00822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08C4A" w14:textId="77777777" w:rsidR="0082274C" w:rsidRDefault="0082274C">
      <w:pPr>
        <w:spacing w:line="240" w:lineRule="auto"/>
      </w:pPr>
      <w:r>
        <w:separator/>
      </w:r>
    </w:p>
  </w:footnote>
  <w:footnote w:type="continuationSeparator" w:id="0">
    <w:p w14:paraId="57ECCA1C" w14:textId="77777777" w:rsidR="0082274C" w:rsidRDefault="00822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3433B5"/>
    <w:rsid w:val="003A6D9C"/>
    <w:rsid w:val="0073071B"/>
    <w:rsid w:val="0082274C"/>
    <w:rsid w:val="008D694D"/>
    <w:rsid w:val="00AB7BCF"/>
    <w:rsid w:val="00BA55F6"/>
    <w:rsid w:val="00E14FE4"/>
    <w:rsid w:val="00E6119D"/>
    <w:rsid w:val="00E9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Kauã</dc:creator>
  <cp:lastModifiedBy>kauavinicius956@gmail.com</cp:lastModifiedBy>
  <cp:revision>2</cp:revision>
  <dcterms:created xsi:type="dcterms:W3CDTF">2024-12-12T17:48:00Z</dcterms:created>
  <dcterms:modified xsi:type="dcterms:W3CDTF">2024-12-12T17:48:00Z</dcterms:modified>
</cp:coreProperties>
</file>