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6049" w14:textId="16C36594" w:rsidR="00C019B9" w:rsidRPr="006E2E26" w:rsidRDefault="006E2E26" w:rsidP="006E2E26">
      <w:pPr>
        <w:jc w:val="center"/>
        <w:rPr>
          <w:rFonts w:ascii="Times New Roman" w:hAnsi="Times New Roman" w:cs="Times New Roman"/>
          <w:b/>
          <w:sz w:val="24"/>
          <w:szCs w:val="24"/>
        </w:rPr>
      </w:pPr>
      <w:r w:rsidRPr="006E2E26">
        <w:rPr>
          <w:rFonts w:ascii="Times New Roman" w:hAnsi="Times New Roman" w:cs="Times New Roman"/>
          <w:b/>
          <w:sz w:val="24"/>
          <w:szCs w:val="24"/>
        </w:rPr>
        <w:t>INCLUSÃO EDUCACIONAL DO SUJEITO SURDO: SOB UM OLHAR DOS PROFESSORES DA EDUCAÇÃO INFANTIL</w:t>
      </w:r>
    </w:p>
    <w:p w14:paraId="27427D67" w14:textId="77777777" w:rsidR="00C019B9" w:rsidRDefault="00C019B9" w:rsidP="00C019B9">
      <w:pPr>
        <w:spacing w:after="0" w:line="240" w:lineRule="auto"/>
        <w:jc w:val="right"/>
        <w:rPr>
          <w:rFonts w:ascii="Times New Roman" w:eastAsia="Times New Roman" w:hAnsi="Times New Roman" w:cs="Times New Roman"/>
          <w:bCs/>
          <w:sz w:val="24"/>
          <w:szCs w:val="24"/>
          <w:lang w:eastAsia="pt-BR"/>
        </w:rPr>
      </w:pPr>
    </w:p>
    <w:p w14:paraId="10D3A26A" w14:textId="057500A4" w:rsidR="00C019B9" w:rsidRDefault="00161241" w:rsidP="00C019B9">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Ted Nobre </w:t>
      </w:r>
      <w:r w:rsidR="00763330">
        <w:rPr>
          <w:rFonts w:ascii="Times New Roman" w:eastAsia="Times New Roman" w:hAnsi="Times New Roman" w:cs="Times New Roman"/>
          <w:bCs/>
          <w:sz w:val="24"/>
          <w:szCs w:val="24"/>
          <w:lang w:eastAsia="pt-BR"/>
        </w:rPr>
        <w:t>Evangelista</w:t>
      </w:r>
    </w:p>
    <w:p w14:paraId="220A6C50" w14:textId="60D83BDB" w:rsidR="00C019B9" w:rsidRDefault="000708D2" w:rsidP="00C019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Universidade Estadual de Montes Claros</w:t>
      </w:r>
    </w:p>
    <w:p w14:paraId="04EA0E8F" w14:textId="38C641EC" w:rsidR="00C019B9" w:rsidRDefault="00161241" w:rsidP="00161241">
      <w:pPr>
        <w:tabs>
          <w:tab w:val="center" w:pos="4535"/>
          <w:tab w:val="right" w:pos="9071"/>
        </w:tabs>
        <w:spacing w:after="0" w:line="240" w:lineRule="auto"/>
        <w:rPr>
          <w:rFonts w:ascii="Times New Roman" w:eastAsia="Times New Roman" w:hAnsi="Times New Roman" w:cs="Times New Roman"/>
          <w:sz w:val="24"/>
          <w:szCs w:val="24"/>
          <w:lang w:eastAsia="pt-BR"/>
        </w:rPr>
      </w:pPr>
      <w:r>
        <w:tab/>
      </w:r>
      <w:r>
        <w:tab/>
      </w:r>
      <w:hyperlink r:id="rId7" w:history="1">
        <w:r w:rsidRPr="002022D3">
          <w:rPr>
            <w:rStyle w:val="Hyperlink"/>
            <w:rFonts w:ascii="Times New Roman" w:eastAsia="Times New Roman" w:hAnsi="Times New Roman" w:cs="Times New Roman"/>
            <w:sz w:val="24"/>
            <w:szCs w:val="24"/>
            <w:lang w:eastAsia="pt-BR"/>
          </w:rPr>
          <w:t>tedevangelistanobre@gmail.com</w:t>
        </w:r>
      </w:hyperlink>
      <w:r w:rsidR="000708D2">
        <w:rPr>
          <w:rFonts w:ascii="Times New Roman" w:eastAsia="Times New Roman" w:hAnsi="Times New Roman" w:cs="Times New Roman"/>
          <w:sz w:val="24"/>
          <w:szCs w:val="24"/>
          <w:lang w:eastAsia="pt-BR"/>
        </w:rPr>
        <w:t xml:space="preserve"> </w:t>
      </w:r>
    </w:p>
    <w:p w14:paraId="5B46F842" w14:textId="77777777" w:rsidR="000708D2" w:rsidRDefault="000708D2" w:rsidP="00C019B9">
      <w:pPr>
        <w:spacing w:after="0" w:line="240" w:lineRule="auto"/>
        <w:jc w:val="right"/>
        <w:rPr>
          <w:rFonts w:ascii="Times New Roman" w:eastAsia="Times New Roman" w:hAnsi="Times New Roman" w:cs="Times New Roman"/>
          <w:sz w:val="24"/>
          <w:szCs w:val="24"/>
          <w:lang w:eastAsia="pt-BR"/>
        </w:rPr>
      </w:pPr>
    </w:p>
    <w:p w14:paraId="0D15DD08" w14:textId="53D4EC9F" w:rsidR="00BD539E" w:rsidRDefault="00BD539E" w:rsidP="00C019B9">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Profa. Dra. Viviane </w:t>
      </w:r>
      <w:proofErr w:type="spellStart"/>
      <w:r>
        <w:rPr>
          <w:rFonts w:ascii="Times New Roman" w:eastAsia="Times New Roman" w:hAnsi="Times New Roman" w:cs="Times New Roman"/>
          <w:bCs/>
          <w:sz w:val="24"/>
          <w:szCs w:val="24"/>
          <w:lang w:eastAsia="pt-BR"/>
        </w:rPr>
        <w:t>Bernadeth</w:t>
      </w:r>
      <w:proofErr w:type="spellEnd"/>
      <w:r>
        <w:rPr>
          <w:rFonts w:ascii="Times New Roman" w:eastAsia="Times New Roman" w:hAnsi="Times New Roman" w:cs="Times New Roman"/>
          <w:bCs/>
          <w:sz w:val="24"/>
          <w:szCs w:val="24"/>
          <w:lang w:eastAsia="pt-BR"/>
        </w:rPr>
        <w:t xml:space="preserve"> Gandra Brandão</w:t>
      </w:r>
    </w:p>
    <w:p w14:paraId="22F6F197" w14:textId="366FEB99" w:rsidR="00C019B9" w:rsidRDefault="00BD539E" w:rsidP="00C019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Universidade Estadual de Montes Claros</w:t>
      </w:r>
    </w:p>
    <w:p w14:paraId="769EE659" w14:textId="4BFC34C4" w:rsidR="00C019B9" w:rsidRDefault="00587747" w:rsidP="00C019B9">
      <w:pPr>
        <w:spacing w:after="0" w:line="240" w:lineRule="auto"/>
        <w:jc w:val="right"/>
        <w:rPr>
          <w:rFonts w:ascii="Times New Roman" w:eastAsia="Times New Roman" w:hAnsi="Times New Roman" w:cs="Times New Roman"/>
          <w:sz w:val="24"/>
          <w:szCs w:val="24"/>
          <w:lang w:eastAsia="pt-BR"/>
        </w:rPr>
      </w:pPr>
      <w:hyperlink r:id="rId8" w:history="1">
        <w:r w:rsidR="00BD539E" w:rsidRPr="00370FF3">
          <w:rPr>
            <w:rStyle w:val="Hyperlink"/>
            <w:rFonts w:ascii="Times New Roman" w:eastAsia="Times New Roman" w:hAnsi="Times New Roman" w:cs="Times New Roman"/>
            <w:sz w:val="24"/>
            <w:szCs w:val="24"/>
            <w:lang w:eastAsia="pt-BR"/>
          </w:rPr>
          <w:t>viviane.brandao@unimontes.br</w:t>
        </w:r>
      </w:hyperlink>
    </w:p>
    <w:p w14:paraId="6E60F5A6" w14:textId="77777777" w:rsidR="000708D2" w:rsidRDefault="000708D2" w:rsidP="00C019B9">
      <w:pPr>
        <w:spacing w:after="0" w:line="240" w:lineRule="auto"/>
        <w:jc w:val="right"/>
        <w:rPr>
          <w:rFonts w:ascii="Times New Roman" w:eastAsia="Times New Roman" w:hAnsi="Times New Roman" w:cs="Times New Roman"/>
          <w:sz w:val="24"/>
          <w:szCs w:val="24"/>
          <w:lang w:eastAsia="pt-BR"/>
        </w:rPr>
      </w:pPr>
    </w:p>
    <w:p w14:paraId="3BF696E9" w14:textId="021276CE" w:rsidR="00C019B9" w:rsidRPr="00D12A7B" w:rsidRDefault="00C019B9" w:rsidP="00FE71D4">
      <w:pPr>
        <w:spacing w:after="0" w:line="360" w:lineRule="auto"/>
        <w:jc w:val="right"/>
        <w:rPr>
          <w:rFonts w:ascii="Times New Roman" w:eastAsia="Times New Roman" w:hAnsi="Times New Roman" w:cs="Times New Roman"/>
          <w:sz w:val="24"/>
          <w:szCs w:val="24"/>
          <w:lang w:eastAsia="pt-BR"/>
        </w:rPr>
      </w:pPr>
      <w:r w:rsidRPr="00D12A7B">
        <w:rPr>
          <w:rFonts w:ascii="Times New Roman" w:eastAsia="Times New Roman" w:hAnsi="Times New Roman" w:cs="Times New Roman"/>
          <w:b/>
          <w:bCs/>
          <w:sz w:val="24"/>
          <w:szCs w:val="24"/>
          <w:lang w:eastAsia="pt-BR"/>
        </w:rPr>
        <w:t>Eixo:</w:t>
      </w:r>
      <w:r w:rsidR="00BD539E" w:rsidRPr="00D12A7B">
        <w:rPr>
          <w:rFonts w:ascii="Times New Roman" w:eastAsia="Times New Roman" w:hAnsi="Times New Roman" w:cs="Times New Roman"/>
          <w:sz w:val="24"/>
          <w:szCs w:val="24"/>
          <w:lang w:eastAsia="pt-BR"/>
        </w:rPr>
        <w:t xml:space="preserve"> Educação e Diversidade</w:t>
      </w:r>
    </w:p>
    <w:p w14:paraId="68C7F05C" w14:textId="6CB2E7AF" w:rsidR="00C019B9" w:rsidRDefault="00C019B9" w:rsidP="00C019B9">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BD539E">
        <w:rPr>
          <w:rFonts w:ascii="Times New Roman" w:eastAsia="Times New Roman" w:hAnsi="Times New Roman" w:cs="Times New Roman"/>
          <w:sz w:val="24"/>
          <w:szCs w:val="24"/>
          <w:lang w:eastAsia="pt-BR"/>
        </w:rPr>
        <w:t xml:space="preserve"> </w:t>
      </w:r>
      <w:r w:rsidR="00161241" w:rsidRPr="00161241">
        <w:rPr>
          <w:rFonts w:ascii="Times New Roman" w:hAnsi="Times New Roman" w:cs="Times New Roman"/>
          <w:sz w:val="24"/>
          <w:szCs w:val="24"/>
        </w:rPr>
        <w:t>Inclusão Educacional. Educação Infantil. Surdo</w:t>
      </w:r>
      <w:r w:rsidR="00F24374">
        <w:rPr>
          <w:rFonts w:ascii="Times New Roman" w:eastAsia="Times New Roman" w:hAnsi="Times New Roman" w:cs="Times New Roman"/>
          <w:sz w:val="24"/>
          <w:szCs w:val="24"/>
          <w:lang w:eastAsia="pt-BR"/>
        </w:rPr>
        <w:t>.</w:t>
      </w:r>
    </w:p>
    <w:p w14:paraId="595CE7B7" w14:textId="77777777" w:rsidR="00C019B9" w:rsidRDefault="00C019B9" w:rsidP="00C019B9">
      <w:pPr>
        <w:spacing w:after="0" w:line="240" w:lineRule="auto"/>
        <w:rPr>
          <w:rFonts w:ascii="Times New Roman" w:hAnsi="Times New Roman" w:cs="Times New Roman"/>
          <w:b/>
          <w:sz w:val="24"/>
          <w:szCs w:val="24"/>
        </w:rPr>
      </w:pPr>
    </w:p>
    <w:p w14:paraId="5C323FB4" w14:textId="77777777" w:rsidR="00C019B9" w:rsidRDefault="00C019B9" w:rsidP="00C019B9">
      <w:pPr>
        <w:spacing w:after="0" w:line="240" w:lineRule="auto"/>
        <w:rPr>
          <w:rFonts w:ascii="Times New Roman" w:hAnsi="Times New Roman" w:cs="Times New Roman"/>
          <w:b/>
          <w:sz w:val="24"/>
          <w:szCs w:val="24"/>
        </w:rPr>
      </w:pPr>
      <w:r>
        <w:rPr>
          <w:rFonts w:ascii="Times New Roman" w:hAnsi="Times New Roman" w:cs="Times New Roman"/>
          <w:b/>
          <w:sz w:val="24"/>
          <w:szCs w:val="24"/>
        </w:rPr>
        <w:t>Resumo Simples</w:t>
      </w:r>
    </w:p>
    <w:p w14:paraId="211B6A4A" w14:textId="77777777" w:rsidR="000708D2" w:rsidRDefault="000708D2" w:rsidP="00C019B9">
      <w:pPr>
        <w:spacing w:after="0" w:line="240" w:lineRule="auto"/>
        <w:rPr>
          <w:rFonts w:ascii="Times New Roman" w:hAnsi="Times New Roman" w:cs="Times New Roman"/>
          <w:b/>
          <w:sz w:val="24"/>
          <w:szCs w:val="24"/>
        </w:rPr>
      </w:pPr>
    </w:p>
    <w:p w14:paraId="6F0CB098" w14:textId="0EDA6F87" w:rsidR="009215FC" w:rsidRPr="00E068A2" w:rsidRDefault="00161241" w:rsidP="009215FC">
      <w:pPr>
        <w:jc w:val="both"/>
        <w:rPr>
          <w:rFonts w:ascii="Times New Roman" w:hAnsi="Times New Roman" w:cs="Times New Roman"/>
          <w:sz w:val="24"/>
          <w:szCs w:val="24"/>
        </w:rPr>
      </w:pPr>
      <w:r w:rsidRPr="006E2E26">
        <w:rPr>
          <w:rFonts w:ascii="Times New Roman" w:hAnsi="Times New Roman" w:cs="Times New Roman"/>
          <w:sz w:val="24"/>
          <w:szCs w:val="24"/>
        </w:rPr>
        <w:t>A educação inclusiva busca garantir igualdade de oportunidades para todos, independentemente de suas características individuais, como origem étnica, gênero, deficiência, orientação sexual, entre outras. Os desafios são maiores quando se trata de alunos surdos nos anos iniciais da educação básica</w:t>
      </w:r>
      <w:r w:rsidR="00E068A2">
        <w:rPr>
          <w:rFonts w:ascii="Times New Roman" w:hAnsi="Times New Roman" w:cs="Times New Roman"/>
          <w:sz w:val="24"/>
          <w:szCs w:val="24"/>
        </w:rPr>
        <w:t>.</w:t>
      </w:r>
      <w:r w:rsidRPr="006E2E26">
        <w:rPr>
          <w:rFonts w:ascii="Times New Roman" w:hAnsi="Times New Roman" w:cs="Times New Roman"/>
          <w:sz w:val="24"/>
          <w:szCs w:val="24"/>
        </w:rPr>
        <w:t xml:space="preserve"> </w:t>
      </w:r>
      <w:r w:rsidR="006E2E26">
        <w:rPr>
          <w:rFonts w:ascii="Times New Roman" w:hAnsi="Times New Roman" w:cs="Times New Roman"/>
          <w:sz w:val="24"/>
          <w:szCs w:val="24"/>
        </w:rPr>
        <w:t xml:space="preserve">Dito isso, </w:t>
      </w:r>
      <w:r w:rsidR="006E2E26" w:rsidRPr="006E2E26">
        <w:rPr>
          <w:rFonts w:ascii="Times New Roman" w:hAnsi="Times New Roman" w:cs="Times New Roman"/>
          <w:sz w:val="24"/>
          <w:szCs w:val="24"/>
        </w:rPr>
        <w:t>pretende</w:t>
      </w:r>
      <w:r w:rsidR="006E2E26">
        <w:rPr>
          <w:rFonts w:ascii="Times New Roman" w:hAnsi="Times New Roman" w:cs="Times New Roman"/>
          <w:sz w:val="24"/>
          <w:szCs w:val="24"/>
        </w:rPr>
        <w:t>-se</w:t>
      </w:r>
      <w:r w:rsidR="006E2E26" w:rsidRPr="006E2E26">
        <w:rPr>
          <w:rFonts w:ascii="Times New Roman" w:hAnsi="Times New Roman" w:cs="Times New Roman"/>
          <w:sz w:val="24"/>
          <w:szCs w:val="24"/>
        </w:rPr>
        <w:t xml:space="preserve"> conhecer o entendimento dos professores sobre os alunos surdos e apontar os desafios para promover o aprendizado e desenvolvimento dos alunos surdos, matriculados na rede básica pública de ensino na cidade de Montes Claros</w:t>
      </w:r>
      <w:r w:rsidR="006E2E26">
        <w:rPr>
          <w:rFonts w:ascii="Times New Roman" w:hAnsi="Times New Roman" w:cs="Times New Roman"/>
          <w:sz w:val="24"/>
          <w:szCs w:val="24"/>
        </w:rPr>
        <w:t>. Q</w:t>
      </w:r>
      <w:r w:rsidR="006E2E26" w:rsidRPr="006E2E26">
        <w:rPr>
          <w:rFonts w:ascii="Times New Roman" w:hAnsi="Times New Roman" w:cs="Times New Roman"/>
          <w:sz w:val="24"/>
          <w:szCs w:val="24"/>
        </w:rPr>
        <w:t>uais os desafios encontrados no cotidiano para garantir a inclusão dos sujeitos surdos</w:t>
      </w:r>
      <w:r w:rsidR="006E2E26">
        <w:rPr>
          <w:rFonts w:ascii="Times New Roman" w:hAnsi="Times New Roman" w:cs="Times New Roman"/>
          <w:sz w:val="24"/>
          <w:szCs w:val="24"/>
        </w:rPr>
        <w:t>?</w:t>
      </w:r>
      <w:r w:rsidR="006E2E26" w:rsidRPr="006E2E26">
        <w:rPr>
          <w:rFonts w:ascii="Times New Roman" w:hAnsi="Times New Roman" w:cs="Times New Roman"/>
          <w:sz w:val="24"/>
          <w:szCs w:val="24"/>
        </w:rPr>
        <w:t xml:space="preserve"> </w:t>
      </w:r>
      <w:r w:rsidR="006E2E26">
        <w:rPr>
          <w:rFonts w:ascii="Times New Roman" w:hAnsi="Times New Roman" w:cs="Times New Roman"/>
          <w:sz w:val="24"/>
          <w:szCs w:val="24"/>
        </w:rPr>
        <w:t xml:space="preserve">O estudo tem como objetivo </w:t>
      </w:r>
      <w:r w:rsidR="006E2E26" w:rsidRPr="006E2E26">
        <w:rPr>
          <w:rFonts w:ascii="Times New Roman" w:hAnsi="Times New Roman" w:cs="Times New Roman"/>
          <w:sz w:val="24"/>
          <w:szCs w:val="24"/>
        </w:rPr>
        <w:t>analisar a relação dialógica entre as orientações curriculares municipal e as práticas de ensino instauradas para alunos surdos.</w:t>
      </w:r>
      <w:r w:rsidR="006E2E26">
        <w:rPr>
          <w:rFonts w:ascii="Times New Roman" w:hAnsi="Times New Roman" w:cs="Times New Roman"/>
          <w:sz w:val="24"/>
          <w:szCs w:val="24"/>
        </w:rPr>
        <w:t xml:space="preserve"> </w:t>
      </w:r>
      <w:r w:rsidR="006E2E26" w:rsidRPr="009215FC">
        <w:rPr>
          <w:rFonts w:ascii="Times New Roman" w:hAnsi="Times New Roman" w:cs="Times New Roman"/>
          <w:sz w:val="24"/>
          <w:szCs w:val="24"/>
        </w:rPr>
        <w:t>A relevância do estudo se ancora na relação do pe</w:t>
      </w:r>
      <w:r w:rsidR="000B51E7">
        <w:rPr>
          <w:rFonts w:ascii="Times New Roman" w:hAnsi="Times New Roman" w:cs="Times New Roman"/>
          <w:sz w:val="24"/>
          <w:szCs w:val="24"/>
        </w:rPr>
        <w:t>squisador com o tema</w:t>
      </w:r>
      <w:r w:rsidR="006E2E26" w:rsidRPr="009215FC">
        <w:rPr>
          <w:rFonts w:ascii="Times New Roman" w:hAnsi="Times New Roman" w:cs="Times New Roman"/>
          <w:sz w:val="24"/>
          <w:szCs w:val="24"/>
        </w:rPr>
        <w:t>. A surdez adquirida na fase adulta me exigiu uma reestruturação dos princípios de trabalho, espaço, relação com os outros e comigo mesmo.</w:t>
      </w:r>
      <w:r w:rsidR="009215FC" w:rsidRPr="009215FC">
        <w:rPr>
          <w:rFonts w:ascii="Times New Roman" w:hAnsi="Times New Roman" w:cs="Times New Roman"/>
          <w:sz w:val="24"/>
          <w:szCs w:val="24"/>
        </w:rPr>
        <w:t xml:space="preserve"> </w:t>
      </w:r>
      <w:r w:rsidR="000B51E7">
        <w:rPr>
          <w:rFonts w:ascii="Times New Roman" w:hAnsi="Times New Roman" w:cs="Times New Roman"/>
          <w:sz w:val="24"/>
          <w:szCs w:val="24"/>
        </w:rPr>
        <w:t>Com isso, o</w:t>
      </w:r>
      <w:r w:rsidR="009215FC" w:rsidRPr="009215FC">
        <w:rPr>
          <w:rFonts w:ascii="Times New Roman" w:hAnsi="Times New Roman" w:cs="Times New Roman"/>
          <w:sz w:val="24"/>
          <w:szCs w:val="24"/>
        </w:rPr>
        <w:t xml:space="preserve"> interesse pela pesquisa e entendimento sobre os desafios na inclusão educacional de alunos surdos aumentou e tornou-se objeto principal dos meus investimentos acadêmicos e </w:t>
      </w:r>
      <w:r w:rsidR="000B51E7" w:rsidRPr="009215FC">
        <w:rPr>
          <w:rFonts w:ascii="Times New Roman" w:hAnsi="Times New Roman" w:cs="Times New Roman"/>
          <w:sz w:val="24"/>
          <w:szCs w:val="24"/>
        </w:rPr>
        <w:t>profissionais</w:t>
      </w:r>
      <w:r w:rsidR="000B51E7">
        <w:rPr>
          <w:rFonts w:ascii="Times New Roman" w:hAnsi="Times New Roman" w:cs="Times New Roman"/>
          <w:sz w:val="24"/>
          <w:szCs w:val="24"/>
        </w:rPr>
        <w:t xml:space="preserve">. </w:t>
      </w:r>
      <w:r w:rsidR="000B51E7" w:rsidRPr="000B51E7">
        <w:rPr>
          <w:rFonts w:ascii="Times New Roman" w:hAnsi="Times New Roman" w:cs="Times New Roman"/>
          <w:color w:val="000000"/>
          <w:sz w:val="24"/>
          <w:szCs w:val="24"/>
        </w:rPr>
        <w:t>Trata-se</w:t>
      </w:r>
      <w:r w:rsidR="009215FC" w:rsidRPr="000B51E7">
        <w:rPr>
          <w:rFonts w:ascii="Times New Roman" w:hAnsi="Times New Roman" w:cs="Times New Roman"/>
          <w:color w:val="000000"/>
          <w:sz w:val="24"/>
          <w:szCs w:val="24"/>
        </w:rPr>
        <w:t xml:space="preserve"> de um estudo</w:t>
      </w:r>
      <w:r w:rsidR="00E068A2">
        <w:rPr>
          <w:rFonts w:ascii="Times New Roman" w:hAnsi="Times New Roman" w:cs="Times New Roman"/>
          <w:color w:val="000000"/>
          <w:sz w:val="24"/>
          <w:szCs w:val="24"/>
        </w:rPr>
        <w:t xml:space="preserve"> qualitativo</w:t>
      </w:r>
      <w:r w:rsidR="009215FC" w:rsidRPr="000B51E7">
        <w:rPr>
          <w:rFonts w:ascii="Times New Roman" w:hAnsi="Times New Roman" w:cs="Times New Roman"/>
          <w:color w:val="000000"/>
          <w:sz w:val="24"/>
          <w:szCs w:val="24"/>
        </w:rPr>
        <w:t xml:space="preserve"> </w:t>
      </w:r>
      <w:r w:rsidR="009215FC" w:rsidRPr="000B51E7">
        <w:rPr>
          <w:rFonts w:ascii="Times New Roman" w:hAnsi="Times New Roman" w:cs="Times New Roman"/>
          <w:sz w:val="24"/>
          <w:szCs w:val="24"/>
        </w:rPr>
        <w:t xml:space="preserve">caracterizado por investigações que, somadas às pesquisas </w:t>
      </w:r>
      <w:r w:rsidR="00763330">
        <w:rPr>
          <w:rFonts w:ascii="Times New Roman" w:hAnsi="Times New Roman" w:cs="Times New Roman"/>
          <w:sz w:val="24"/>
          <w:szCs w:val="24"/>
        </w:rPr>
        <w:t>bibliográficas e</w:t>
      </w:r>
      <w:r w:rsidR="009215FC" w:rsidRPr="000B51E7">
        <w:rPr>
          <w:rFonts w:ascii="Times New Roman" w:hAnsi="Times New Roman" w:cs="Times New Roman"/>
          <w:sz w:val="24"/>
          <w:szCs w:val="24"/>
        </w:rPr>
        <w:t xml:space="preserve"> documentais, se realiza coleta de dados junto à pessoas, ou grupos de pessoas,</w:t>
      </w:r>
      <w:r w:rsidR="009215FC" w:rsidRPr="000B51E7">
        <w:rPr>
          <w:rFonts w:ascii="Times New Roman" w:hAnsi="Times New Roman" w:cs="Times New Roman"/>
          <w:color w:val="000000"/>
          <w:sz w:val="24"/>
          <w:szCs w:val="24"/>
        </w:rPr>
        <w:t xml:space="preserve"> </w:t>
      </w:r>
      <w:r w:rsidR="009215FC" w:rsidRPr="000B51E7">
        <w:rPr>
          <w:rFonts w:ascii="Times New Roman" w:hAnsi="Times New Roman" w:cs="Times New Roman"/>
          <w:sz w:val="24"/>
          <w:szCs w:val="24"/>
        </w:rPr>
        <w:t xml:space="preserve">que tem a finalidade de observar, explicar ou compreender um fenômeno </w:t>
      </w:r>
      <w:r w:rsidR="009215FC" w:rsidRPr="000B51E7">
        <w:rPr>
          <w:rFonts w:ascii="Times New Roman" w:hAnsi="Times New Roman" w:cs="Times New Roman"/>
          <w:color w:val="000000"/>
          <w:sz w:val="24"/>
          <w:szCs w:val="24"/>
        </w:rPr>
        <w:t>(Gomes, 2002).</w:t>
      </w:r>
      <w:r w:rsidR="000B51E7">
        <w:rPr>
          <w:rFonts w:ascii="Times New Roman" w:hAnsi="Times New Roman" w:cs="Times New Roman"/>
          <w:color w:val="000000"/>
          <w:sz w:val="24"/>
          <w:szCs w:val="24"/>
        </w:rPr>
        <w:t xml:space="preserve"> O público alvo são os p</w:t>
      </w:r>
      <w:r w:rsidR="009215FC" w:rsidRPr="000B51E7">
        <w:rPr>
          <w:rFonts w:ascii="Times New Roman" w:hAnsi="Times New Roman" w:cs="Times New Roman"/>
          <w:sz w:val="24"/>
          <w:szCs w:val="24"/>
        </w:rPr>
        <w:t>rofessores atuante</w:t>
      </w:r>
      <w:r w:rsidR="00763330">
        <w:rPr>
          <w:rFonts w:ascii="Times New Roman" w:hAnsi="Times New Roman" w:cs="Times New Roman"/>
          <w:sz w:val="24"/>
          <w:szCs w:val="24"/>
        </w:rPr>
        <w:t>s</w:t>
      </w:r>
      <w:r w:rsidR="00763330" w:rsidRPr="000B51E7">
        <w:rPr>
          <w:rFonts w:ascii="Times New Roman" w:hAnsi="Times New Roman" w:cs="Times New Roman"/>
          <w:sz w:val="24"/>
          <w:szCs w:val="24"/>
        </w:rPr>
        <w:t xml:space="preserve"> nas turmas do 1º </w:t>
      </w:r>
      <w:proofErr w:type="gramStart"/>
      <w:r w:rsidR="00763330" w:rsidRPr="000B51E7">
        <w:rPr>
          <w:rFonts w:ascii="Times New Roman" w:hAnsi="Times New Roman" w:cs="Times New Roman"/>
          <w:sz w:val="24"/>
          <w:szCs w:val="24"/>
        </w:rPr>
        <w:t>e  2</w:t>
      </w:r>
      <w:proofErr w:type="gramEnd"/>
      <w:r w:rsidR="00763330" w:rsidRPr="000B51E7">
        <w:rPr>
          <w:rFonts w:ascii="Times New Roman" w:hAnsi="Times New Roman" w:cs="Times New Roman"/>
          <w:sz w:val="24"/>
          <w:szCs w:val="24"/>
        </w:rPr>
        <w:t>º períodos</w:t>
      </w:r>
      <w:r w:rsidR="009215FC" w:rsidRPr="000B51E7">
        <w:rPr>
          <w:rFonts w:ascii="Times New Roman" w:hAnsi="Times New Roman" w:cs="Times New Roman"/>
          <w:sz w:val="24"/>
          <w:szCs w:val="24"/>
        </w:rPr>
        <w:t xml:space="preserve"> na rede de ensino básica municipal da Educação Infantil - </w:t>
      </w:r>
      <w:proofErr w:type="spellStart"/>
      <w:r w:rsidR="009215FC" w:rsidRPr="000B51E7">
        <w:rPr>
          <w:rFonts w:ascii="Times New Roman" w:hAnsi="Times New Roman" w:cs="Times New Roman"/>
          <w:sz w:val="24"/>
          <w:szCs w:val="24"/>
        </w:rPr>
        <w:t>CEMEIs</w:t>
      </w:r>
      <w:proofErr w:type="spellEnd"/>
      <w:r w:rsidR="009215FC" w:rsidRPr="000B51E7">
        <w:rPr>
          <w:rFonts w:ascii="Times New Roman" w:hAnsi="Times New Roman" w:cs="Times New Roman"/>
          <w:sz w:val="24"/>
          <w:szCs w:val="24"/>
        </w:rPr>
        <w:t>, indicados pela S</w:t>
      </w:r>
      <w:r w:rsidR="00763330">
        <w:rPr>
          <w:rFonts w:ascii="Times New Roman" w:hAnsi="Times New Roman" w:cs="Times New Roman"/>
          <w:sz w:val="24"/>
          <w:szCs w:val="24"/>
        </w:rPr>
        <w:t xml:space="preserve">ecretária Municipal de Educação </w:t>
      </w:r>
      <w:r w:rsidR="009215FC" w:rsidRPr="000B51E7">
        <w:rPr>
          <w:rFonts w:ascii="Times New Roman" w:hAnsi="Times New Roman" w:cs="Times New Roman"/>
          <w:sz w:val="24"/>
          <w:szCs w:val="24"/>
        </w:rPr>
        <w:t>da cidade de Montes Claros/MG</w:t>
      </w:r>
      <w:r w:rsidR="000B51E7">
        <w:rPr>
          <w:rFonts w:ascii="Times New Roman" w:hAnsi="Times New Roman" w:cs="Times New Roman"/>
          <w:sz w:val="24"/>
          <w:szCs w:val="24"/>
        </w:rPr>
        <w:t xml:space="preserve">. A fundamentação </w:t>
      </w:r>
      <w:r w:rsidR="000B51E7" w:rsidRPr="00E857C4">
        <w:rPr>
          <w:rFonts w:ascii="Times New Roman" w:hAnsi="Times New Roman" w:cs="Times New Roman"/>
          <w:sz w:val="24"/>
          <w:szCs w:val="24"/>
        </w:rPr>
        <w:t xml:space="preserve">teórica </w:t>
      </w:r>
      <w:r w:rsidR="00E857C4" w:rsidRPr="00E857C4">
        <w:rPr>
          <w:rFonts w:ascii="Times New Roman" w:hAnsi="Times New Roman" w:cs="Times New Roman"/>
          <w:sz w:val="24"/>
          <w:szCs w:val="24"/>
        </w:rPr>
        <w:t xml:space="preserve">perpassa </w:t>
      </w:r>
      <w:r w:rsidR="00E857C4">
        <w:rPr>
          <w:rFonts w:ascii="Times New Roman" w:hAnsi="Times New Roman" w:cs="Times New Roman"/>
          <w:sz w:val="24"/>
          <w:szCs w:val="24"/>
        </w:rPr>
        <w:t xml:space="preserve">pelo estudo das </w:t>
      </w:r>
      <w:r w:rsidR="00E857C4" w:rsidRPr="00E857C4">
        <w:rPr>
          <w:rFonts w:ascii="Times New Roman" w:hAnsi="Times New Roman" w:cs="Times New Roman"/>
          <w:sz w:val="24"/>
          <w:szCs w:val="24"/>
        </w:rPr>
        <w:t>leis e documentos oficiais do governo</w:t>
      </w:r>
      <w:r w:rsidR="00E857C4">
        <w:rPr>
          <w:rFonts w:ascii="Times New Roman" w:hAnsi="Times New Roman" w:cs="Times New Roman"/>
          <w:sz w:val="24"/>
          <w:szCs w:val="24"/>
        </w:rPr>
        <w:t xml:space="preserve"> federal e municipal. Além de autores como Freire (2002)</w:t>
      </w:r>
      <w:r w:rsidR="00E857C4" w:rsidRPr="00E857C4">
        <w:rPr>
          <w:rFonts w:ascii="Times New Roman" w:hAnsi="Times New Roman" w:cs="Times New Roman"/>
          <w:sz w:val="24"/>
          <w:szCs w:val="24"/>
        </w:rPr>
        <w:t xml:space="preserve">, Chauí (2018), </w:t>
      </w:r>
      <w:r w:rsidR="00E857C4" w:rsidRPr="00E857C4">
        <w:rPr>
          <w:rFonts w:ascii="Times New Roman" w:hAnsi="Times New Roman" w:cs="Times New Roman"/>
          <w:sz w:val="24"/>
          <w:szCs w:val="24"/>
        </w:rPr>
        <w:t>Ferrão &amp;</w:t>
      </w:r>
      <w:r w:rsidR="00763330">
        <w:rPr>
          <w:rFonts w:ascii="Times New Roman" w:hAnsi="Times New Roman" w:cs="Times New Roman"/>
          <w:sz w:val="24"/>
          <w:szCs w:val="24"/>
        </w:rPr>
        <w:t xml:space="preserve"> Lobato (2016) </w:t>
      </w:r>
      <w:r w:rsidR="00E857C4" w:rsidRPr="00E857C4">
        <w:rPr>
          <w:rFonts w:ascii="Times New Roman" w:hAnsi="Times New Roman" w:cs="Times New Roman"/>
          <w:sz w:val="24"/>
          <w:szCs w:val="24"/>
        </w:rPr>
        <w:t>e outros autores que discutem sobre a educação inclusiva</w:t>
      </w:r>
      <w:r w:rsidR="00F24374">
        <w:rPr>
          <w:rFonts w:ascii="Times New Roman" w:hAnsi="Times New Roman" w:cs="Times New Roman"/>
          <w:sz w:val="24"/>
          <w:szCs w:val="24"/>
        </w:rPr>
        <w:t xml:space="preserve"> e o sujeito surdo</w:t>
      </w:r>
      <w:r w:rsidR="00E857C4" w:rsidRPr="00E857C4">
        <w:rPr>
          <w:rFonts w:ascii="Times New Roman" w:hAnsi="Times New Roman" w:cs="Times New Roman"/>
          <w:sz w:val="24"/>
          <w:szCs w:val="24"/>
        </w:rPr>
        <w:t xml:space="preserve">.  </w:t>
      </w:r>
      <w:r w:rsidR="00E857C4" w:rsidRPr="00E857C4">
        <w:rPr>
          <w:rFonts w:ascii="Times New Roman" w:hAnsi="Times New Roman" w:cs="Times New Roman"/>
          <w:sz w:val="24"/>
          <w:szCs w:val="24"/>
        </w:rPr>
        <w:t>A pesquisa encontra-se em curso, observa-se com os dados preliminares que a Política Pública de Inclusão Educacional nas Escolas de Montes Claros-MG existe, porém, precisa avançar</w:t>
      </w:r>
      <w:r w:rsidR="00E068A2">
        <w:rPr>
          <w:rFonts w:ascii="Times New Roman" w:hAnsi="Times New Roman" w:cs="Times New Roman"/>
          <w:sz w:val="24"/>
          <w:szCs w:val="24"/>
        </w:rPr>
        <w:t xml:space="preserve"> n</w:t>
      </w:r>
      <w:r w:rsidR="00E068A2" w:rsidRPr="006E2E26">
        <w:rPr>
          <w:rFonts w:ascii="Times New Roman" w:hAnsi="Times New Roman" w:cs="Times New Roman"/>
          <w:sz w:val="24"/>
          <w:szCs w:val="24"/>
        </w:rPr>
        <w:t xml:space="preserve">as propostas educacionais direcionadas para o sujeito surdo </w:t>
      </w:r>
      <w:r w:rsidR="00E068A2">
        <w:rPr>
          <w:rFonts w:ascii="Times New Roman" w:hAnsi="Times New Roman" w:cs="Times New Roman"/>
          <w:sz w:val="24"/>
          <w:szCs w:val="24"/>
        </w:rPr>
        <w:t xml:space="preserve">com o </w:t>
      </w:r>
      <w:r w:rsidR="00E068A2" w:rsidRPr="006E2E26">
        <w:rPr>
          <w:rFonts w:ascii="Times New Roman" w:hAnsi="Times New Roman" w:cs="Times New Roman"/>
          <w:sz w:val="24"/>
          <w:szCs w:val="24"/>
        </w:rPr>
        <w:t>objetivo proporcionar o desenvolvimento pleno de suas capacidades</w:t>
      </w:r>
      <w:r w:rsidR="00323D1D">
        <w:rPr>
          <w:rFonts w:ascii="Times New Roman" w:hAnsi="Times New Roman" w:cs="Times New Roman"/>
          <w:sz w:val="24"/>
          <w:szCs w:val="24"/>
        </w:rPr>
        <w:t>.</w:t>
      </w:r>
      <w:r w:rsidR="00E068A2" w:rsidRPr="00E068A2">
        <w:rPr>
          <w:rFonts w:ascii="Times New Roman" w:hAnsi="Times New Roman" w:cs="Times New Roman"/>
          <w:sz w:val="24"/>
          <w:szCs w:val="24"/>
        </w:rPr>
        <w:t xml:space="preserve"> </w:t>
      </w:r>
      <w:r w:rsidR="00E068A2" w:rsidRPr="00E068A2">
        <w:rPr>
          <w:rFonts w:ascii="Times New Roman" w:hAnsi="Times New Roman" w:cs="Times New Roman"/>
          <w:sz w:val="24"/>
          <w:szCs w:val="24"/>
        </w:rPr>
        <w:t xml:space="preserve">Diante disso, </w:t>
      </w:r>
      <w:r w:rsidR="00E068A2" w:rsidRPr="00E068A2">
        <w:rPr>
          <w:rFonts w:ascii="Times New Roman" w:hAnsi="Times New Roman" w:cs="Times New Roman"/>
          <w:sz w:val="24"/>
          <w:szCs w:val="24"/>
        </w:rPr>
        <w:lastRenderedPageBreak/>
        <w:t>existem lacunas na inclusão educacional</w:t>
      </w:r>
      <w:r w:rsidR="00E068A2" w:rsidRPr="00E068A2">
        <w:rPr>
          <w:rFonts w:ascii="Times New Roman" w:hAnsi="Times New Roman" w:cs="Times New Roman"/>
          <w:bCs/>
          <w:sz w:val="24"/>
          <w:szCs w:val="24"/>
        </w:rPr>
        <w:t xml:space="preserve"> que justificam o propósito de orientar as práticas dos professores diante do desafio de inclusão do alu</w:t>
      </w:r>
      <w:bookmarkStart w:id="0" w:name="_GoBack"/>
      <w:bookmarkEnd w:id="0"/>
      <w:r w:rsidR="00E068A2" w:rsidRPr="00E068A2">
        <w:rPr>
          <w:rFonts w:ascii="Times New Roman" w:hAnsi="Times New Roman" w:cs="Times New Roman"/>
          <w:bCs/>
          <w:sz w:val="24"/>
          <w:szCs w:val="24"/>
        </w:rPr>
        <w:t>no surdo, o que traz à tona é saber mais sobre a relação entre necessidade, atividade educativa, processos de ensinos e formação de professores</w:t>
      </w:r>
      <w:r w:rsidR="00323D1D">
        <w:rPr>
          <w:rFonts w:ascii="Times New Roman" w:hAnsi="Times New Roman" w:cs="Times New Roman"/>
          <w:bCs/>
          <w:sz w:val="24"/>
          <w:szCs w:val="24"/>
        </w:rPr>
        <w:t>.</w:t>
      </w:r>
    </w:p>
    <w:p w14:paraId="3250D9E5" w14:textId="77777777" w:rsidR="00161241" w:rsidRDefault="00161241" w:rsidP="00490EBC">
      <w:pPr>
        <w:pStyle w:val="SemEspaamento"/>
        <w:tabs>
          <w:tab w:val="left" w:pos="1839"/>
        </w:tabs>
        <w:jc w:val="both"/>
        <w:rPr>
          <w:bCs/>
          <w:szCs w:val="24"/>
        </w:rPr>
      </w:pPr>
    </w:p>
    <w:p w14:paraId="1308177E" w14:textId="77777777" w:rsidR="00C019B9" w:rsidRDefault="00C019B9" w:rsidP="00C019B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28FB5199" w14:textId="77777777" w:rsidR="00323D1D" w:rsidRDefault="00323D1D" w:rsidP="00C019B9">
      <w:pPr>
        <w:spacing w:after="0" w:line="240" w:lineRule="auto"/>
        <w:jc w:val="both"/>
        <w:rPr>
          <w:rFonts w:ascii="Times New Roman" w:eastAsia="Times New Roman" w:hAnsi="Times New Roman" w:cs="Times New Roman"/>
          <w:b/>
          <w:sz w:val="24"/>
          <w:szCs w:val="24"/>
          <w:lang w:eastAsia="pt-BR"/>
        </w:rPr>
      </w:pPr>
    </w:p>
    <w:p w14:paraId="4C7625F6" w14:textId="77777777" w:rsidR="00323D1D" w:rsidRDefault="00323D1D" w:rsidP="00323D1D">
      <w:pPr>
        <w:spacing w:after="360" w:line="240" w:lineRule="auto"/>
        <w:jc w:val="both"/>
        <w:rPr>
          <w:rFonts w:ascii="Times New Roman" w:hAnsi="Times New Roman" w:cs="Times New Roman"/>
          <w:sz w:val="24"/>
          <w:szCs w:val="24"/>
        </w:rPr>
      </w:pPr>
      <w:r w:rsidRPr="00323D1D">
        <w:rPr>
          <w:rFonts w:ascii="Times New Roman" w:hAnsi="Times New Roman" w:cs="Times New Roman"/>
          <w:sz w:val="24"/>
          <w:szCs w:val="24"/>
        </w:rPr>
        <w:t>BEZERRA, F. G. A</w:t>
      </w:r>
      <w:r w:rsidRPr="00323D1D">
        <w:rPr>
          <w:rFonts w:ascii="Times New Roman" w:hAnsi="Times New Roman" w:cs="Times New Roman"/>
          <w:i/>
          <w:sz w:val="24"/>
          <w:szCs w:val="24"/>
        </w:rPr>
        <w:t xml:space="preserve"> inclusão escolar de alunos com deficiência: uma leitura baseada em Pierre </w:t>
      </w:r>
      <w:proofErr w:type="spellStart"/>
      <w:r w:rsidRPr="00323D1D">
        <w:rPr>
          <w:rFonts w:ascii="Times New Roman" w:hAnsi="Times New Roman" w:cs="Times New Roman"/>
          <w:i/>
          <w:sz w:val="24"/>
          <w:szCs w:val="24"/>
        </w:rPr>
        <w:t>Bourdieu</w:t>
      </w:r>
      <w:proofErr w:type="spellEnd"/>
      <w:r w:rsidRPr="00323D1D">
        <w:rPr>
          <w:rFonts w:ascii="Times New Roman" w:hAnsi="Times New Roman" w:cs="Times New Roman"/>
          <w:sz w:val="24"/>
          <w:szCs w:val="24"/>
        </w:rPr>
        <w:t>. Revista Brasileira de Educação, v. 22, n. 69, abr./jun. 2017.</w:t>
      </w:r>
    </w:p>
    <w:p w14:paraId="7CC773AD" w14:textId="75EC2A93" w:rsidR="00323D1D" w:rsidRPr="00323D1D" w:rsidRDefault="00323D1D" w:rsidP="00323D1D">
      <w:pPr>
        <w:spacing w:after="360" w:line="240" w:lineRule="auto"/>
        <w:jc w:val="both"/>
        <w:rPr>
          <w:rFonts w:ascii="Times New Roman" w:hAnsi="Times New Roman" w:cs="Times New Roman"/>
          <w:sz w:val="24"/>
          <w:szCs w:val="24"/>
        </w:rPr>
      </w:pPr>
      <w:r w:rsidRPr="00323D1D">
        <w:rPr>
          <w:rFonts w:ascii="Times New Roman" w:hAnsi="Times New Roman" w:cs="Times New Roman"/>
          <w:sz w:val="24"/>
          <w:szCs w:val="24"/>
        </w:rPr>
        <w:t xml:space="preserve">VILCHEZ, </w:t>
      </w:r>
      <w:proofErr w:type="spellStart"/>
      <w:r w:rsidRPr="00323D1D">
        <w:rPr>
          <w:rFonts w:ascii="Times New Roman" w:hAnsi="Times New Roman" w:cs="Times New Roman"/>
          <w:sz w:val="24"/>
          <w:szCs w:val="24"/>
        </w:rPr>
        <w:t>Iván</w:t>
      </w:r>
      <w:proofErr w:type="spellEnd"/>
      <w:r w:rsidRPr="00323D1D">
        <w:rPr>
          <w:rFonts w:ascii="Times New Roman" w:hAnsi="Times New Roman" w:cs="Times New Roman"/>
          <w:sz w:val="24"/>
          <w:szCs w:val="24"/>
        </w:rPr>
        <w:t xml:space="preserve"> Carlos Curioso. </w:t>
      </w:r>
      <w:r w:rsidRPr="00323D1D">
        <w:rPr>
          <w:rFonts w:ascii="Times New Roman" w:hAnsi="Times New Roman" w:cs="Times New Roman"/>
          <w:i/>
          <w:sz w:val="24"/>
          <w:szCs w:val="24"/>
        </w:rPr>
        <w:t>Uma escola em transformação: reflexões essenciais de uma educação inclusiva para estudantes com deficiência</w:t>
      </w:r>
      <w:r w:rsidRPr="00323D1D">
        <w:rPr>
          <w:rFonts w:ascii="Times New Roman" w:hAnsi="Times New Roman" w:cs="Times New Roman"/>
          <w:sz w:val="24"/>
          <w:szCs w:val="24"/>
        </w:rPr>
        <w:t xml:space="preserve">. In: PAPIM, </w:t>
      </w:r>
      <w:proofErr w:type="spellStart"/>
      <w:r w:rsidRPr="00323D1D">
        <w:rPr>
          <w:rFonts w:ascii="Times New Roman" w:hAnsi="Times New Roman" w:cs="Times New Roman"/>
          <w:sz w:val="24"/>
          <w:szCs w:val="24"/>
        </w:rPr>
        <w:t>Angelo</w:t>
      </w:r>
      <w:proofErr w:type="spellEnd"/>
      <w:r w:rsidRPr="00323D1D">
        <w:rPr>
          <w:rFonts w:ascii="Times New Roman" w:hAnsi="Times New Roman" w:cs="Times New Roman"/>
          <w:sz w:val="24"/>
          <w:szCs w:val="24"/>
        </w:rPr>
        <w:t xml:space="preserve"> </w:t>
      </w:r>
      <w:proofErr w:type="spellStart"/>
      <w:r w:rsidRPr="00323D1D">
        <w:rPr>
          <w:rFonts w:ascii="Times New Roman" w:hAnsi="Times New Roman" w:cs="Times New Roman"/>
          <w:sz w:val="24"/>
          <w:szCs w:val="24"/>
        </w:rPr>
        <w:t>Antonio</w:t>
      </w:r>
      <w:proofErr w:type="spellEnd"/>
      <w:r w:rsidRPr="00323D1D">
        <w:rPr>
          <w:rFonts w:ascii="Times New Roman" w:hAnsi="Times New Roman" w:cs="Times New Roman"/>
          <w:sz w:val="24"/>
          <w:szCs w:val="24"/>
        </w:rPr>
        <w:t xml:space="preserve"> </w:t>
      </w:r>
      <w:proofErr w:type="spellStart"/>
      <w:r w:rsidRPr="00323D1D">
        <w:rPr>
          <w:rFonts w:ascii="Times New Roman" w:hAnsi="Times New Roman" w:cs="Times New Roman"/>
          <w:sz w:val="24"/>
          <w:szCs w:val="24"/>
        </w:rPr>
        <w:t>Puzipe</w:t>
      </w:r>
      <w:proofErr w:type="spellEnd"/>
      <w:r w:rsidRPr="00323D1D">
        <w:rPr>
          <w:rFonts w:ascii="Times New Roman" w:hAnsi="Times New Roman" w:cs="Times New Roman"/>
          <w:sz w:val="24"/>
          <w:szCs w:val="24"/>
        </w:rPr>
        <w:t xml:space="preserve">; </w:t>
      </w:r>
      <w:proofErr w:type="gramStart"/>
      <w:r w:rsidRPr="00323D1D">
        <w:rPr>
          <w:rFonts w:ascii="Times New Roman" w:hAnsi="Times New Roman" w:cs="Times New Roman"/>
          <w:sz w:val="24"/>
          <w:szCs w:val="24"/>
        </w:rPr>
        <w:t>ARAUJO,  Mariane</w:t>
      </w:r>
      <w:proofErr w:type="gramEnd"/>
      <w:r w:rsidRPr="00323D1D">
        <w:rPr>
          <w:rFonts w:ascii="Times New Roman" w:hAnsi="Times New Roman" w:cs="Times New Roman"/>
          <w:sz w:val="24"/>
          <w:szCs w:val="24"/>
        </w:rPr>
        <w:t xml:space="preserve"> </w:t>
      </w:r>
      <w:proofErr w:type="spellStart"/>
      <w:r w:rsidRPr="00323D1D">
        <w:rPr>
          <w:rFonts w:ascii="Times New Roman" w:hAnsi="Times New Roman" w:cs="Times New Roman"/>
          <w:sz w:val="24"/>
          <w:szCs w:val="24"/>
        </w:rPr>
        <w:t>Andreuzzi</w:t>
      </w:r>
      <w:proofErr w:type="spellEnd"/>
      <w:r w:rsidRPr="00323D1D">
        <w:rPr>
          <w:rFonts w:ascii="Times New Roman" w:hAnsi="Times New Roman" w:cs="Times New Roman"/>
          <w:sz w:val="24"/>
          <w:szCs w:val="24"/>
        </w:rPr>
        <w:t xml:space="preserve"> de; PAIXÃO, Kátia de Moura Graça; SILVA, </w:t>
      </w:r>
      <w:proofErr w:type="spellStart"/>
      <w:r w:rsidRPr="00323D1D">
        <w:rPr>
          <w:rFonts w:ascii="Times New Roman" w:hAnsi="Times New Roman" w:cs="Times New Roman"/>
          <w:sz w:val="24"/>
          <w:szCs w:val="24"/>
        </w:rPr>
        <w:t>Glacielma</w:t>
      </w:r>
      <w:proofErr w:type="spellEnd"/>
      <w:r w:rsidRPr="00323D1D">
        <w:rPr>
          <w:rFonts w:ascii="Times New Roman" w:hAnsi="Times New Roman" w:cs="Times New Roman"/>
          <w:sz w:val="24"/>
          <w:szCs w:val="24"/>
        </w:rPr>
        <w:t xml:space="preserve"> de Fátima da (</w:t>
      </w:r>
      <w:proofErr w:type="spellStart"/>
      <w:r w:rsidRPr="00323D1D">
        <w:rPr>
          <w:rFonts w:ascii="Times New Roman" w:hAnsi="Times New Roman" w:cs="Times New Roman"/>
          <w:sz w:val="24"/>
          <w:szCs w:val="24"/>
        </w:rPr>
        <w:t>Orgs</w:t>
      </w:r>
      <w:proofErr w:type="spellEnd"/>
      <w:r w:rsidRPr="00323D1D">
        <w:rPr>
          <w:rFonts w:ascii="Times New Roman" w:hAnsi="Times New Roman" w:cs="Times New Roman"/>
          <w:sz w:val="24"/>
          <w:szCs w:val="24"/>
        </w:rPr>
        <w:t xml:space="preserve">.) </w:t>
      </w:r>
      <w:r w:rsidRPr="00323D1D">
        <w:rPr>
          <w:rFonts w:ascii="Times New Roman" w:hAnsi="Times New Roman" w:cs="Times New Roman"/>
          <w:i/>
          <w:sz w:val="24"/>
          <w:szCs w:val="24"/>
        </w:rPr>
        <w:t>Inclusão Escolar: perspectivas e práticas pedagógicas contemporâneas</w:t>
      </w:r>
      <w:r w:rsidRPr="00323D1D">
        <w:rPr>
          <w:rFonts w:ascii="Times New Roman" w:hAnsi="Times New Roman" w:cs="Times New Roman"/>
          <w:sz w:val="24"/>
          <w:szCs w:val="24"/>
        </w:rPr>
        <w:t xml:space="preserve">. Porto Alegre, RS: Editora </w:t>
      </w:r>
      <w:proofErr w:type="spellStart"/>
      <w:r w:rsidRPr="00323D1D">
        <w:rPr>
          <w:rFonts w:ascii="Times New Roman" w:hAnsi="Times New Roman" w:cs="Times New Roman"/>
          <w:sz w:val="24"/>
          <w:szCs w:val="24"/>
        </w:rPr>
        <w:t>Fi</w:t>
      </w:r>
      <w:proofErr w:type="spellEnd"/>
      <w:r w:rsidRPr="00323D1D">
        <w:rPr>
          <w:rFonts w:ascii="Times New Roman" w:hAnsi="Times New Roman" w:cs="Times New Roman"/>
          <w:sz w:val="24"/>
          <w:szCs w:val="24"/>
        </w:rPr>
        <w:t>, 2018. p. 13-30.</w:t>
      </w:r>
    </w:p>
    <w:p w14:paraId="21798290" w14:textId="2DC86B41" w:rsidR="00C019B9" w:rsidRPr="00490EBC" w:rsidRDefault="00490EBC" w:rsidP="00490EBC">
      <w:pPr>
        <w:widowControl w:val="0"/>
        <w:spacing w:before="240" w:after="120" w:line="360" w:lineRule="auto"/>
        <w:jc w:val="both"/>
        <w:rPr>
          <w:rFonts w:ascii="Times New Roman" w:hAnsi="Times New Roman" w:cs="Times New Roman"/>
          <w:sz w:val="24"/>
          <w:szCs w:val="24"/>
        </w:rPr>
      </w:pPr>
      <w:r w:rsidRPr="00490EBC">
        <w:rPr>
          <w:rFonts w:ascii="Times New Roman" w:hAnsi="Times New Roman" w:cs="Times New Roman"/>
          <w:bCs/>
          <w:sz w:val="24"/>
          <w:szCs w:val="24"/>
        </w:rPr>
        <w:t xml:space="preserve">BRASIL. </w:t>
      </w:r>
      <w:r w:rsidRPr="00490EBC">
        <w:rPr>
          <w:rFonts w:ascii="Times New Roman" w:hAnsi="Times New Roman" w:cs="Times New Roman"/>
          <w:b/>
          <w:sz w:val="24"/>
          <w:szCs w:val="24"/>
        </w:rPr>
        <w:t>Constituição Federal de 1988</w:t>
      </w:r>
      <w:r w:rsidRPr="00490EBC">
        <w:rPr>
          <w:rFonts w:ascii="Times New Roman" w:hAnsi="Times New Roman" w:cs="Times New Roman"/>
          <w:bCs/>
          <w:sz w:val="24"/>
          <w:szCs w:val="24"/>
        </w:rPr>
        <w:t xml:space="preserve">. Promulgada em 5 de outubro de 1988. Disponível em: </w:t>
      </w:r>
      <w:hyperlink r:id="rId9" w:history="1">
        <w:r w:rsidRPr="00490EBC">
          <w:rPr>
            <w:rStyle w:val="Hyperlink"/>
            <w:rFonts w:ascii="Times New Roman" w:hAnsi="Times New Roman" w:cs="Times New Roman"/>
            <w:bCs/>
            <w:sz w:val="24"/>
            <w:szCs w:val="24"/>
          </w:rPr>
          <w:t>https://www.planalto.gov.br/ccivil_03/constituicao/constituicao.htm</w:t>
        </w:r>
      </w:hyperlink>
      <w:r w:rsidRPr="00490EBC">
        <w:rPr>
          <w:rFonts w:ascii="Times New Roman" w:hAnsi="Times New Roman" w:cs="Times New Roman"/>
          <w:bCs/>
          <w:sz w:val="24"/>
          <w:szCs w:val="24"/>
        </w:rPr>
        <w:t xml:space="preserve">. </w:t>
      </w:r>
    </w:p>
    <w:sectPr w:rsidR="00C019B9" w:rsidRPr="00490EBC" w:rsidSect="002B60E4">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67098" w14:textId="77777777" w:rsidR="00587747" w:rsidRDefault="00587747" w:rsidP="000A1C0D">
      <w:pPr>
        <w:spacing w:after="0" w:line="240" w:lineRule="auto"/>
      </w:pPr>
      <w:r>
        <w:separator/>
      </w:r>
    </w:p>
  </w:endnote>
  <w:endnote w:type="continuationSeparator" w:id="0">
    <w:p w14:paraId="2F9540F8" w14:textId="77777777" w:rsidR="00587747" w:rsidRDefault="00587747" w:rsidP="000A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C6542" w14:textId="77777777" w:rsidR="00587747" w:rsidRDefault="00587747" w:rsidP="000A1C0D">
      <w:pPr>
        <w:spacing w:after="0" w:line="240" w:lineRule="auto"/>
      </w:pPr>
      <w:r>
        <w:separator/>
      </w:r>
    </w:p>
  </w:footnote>
  <w:footnote w:type="continuationSeparator" w:id="0">
    <w:p w14:paraId="461AC065" w14:textId="77777777" w:rsidR="00587747" w:rsidRDefault="00587747" w:rsidP="000A1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1AD05" w14:textId="4A15FA05" w:rsidR="00A83BAA" w:rsidRDefault="00A83BAA">
    <w:pPr>
      <w:pStyle w:val="Cabealho"/>
    </w:pPr>
    <w:r>
      <w:rPr>
        <w:noProof/>
        <w:lang w:eastAsia="pt-BR"/>
      </w:rPr>
      <w:drawing>
        <wp:inline distT="0" distB="0" distL="0" distR="0" wp14:anchorId="48257E50" wp14:editId="12C65C3F">
          <wp:extent cx="5760085" cy="1741344"/>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413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33B54"/>
    <w:multiLevelType w:val="multilevel"/>
    <w:tmpl w:val="37E33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E05372B"/>
    <w:multiLevelType w:val="hybridMultilevel"/>
    <w:tmpl w:val="2A66D6F2"/>
    <w:lvl w:ilvl="0" w:tplc="5EECD7E6">
      <w:start w:val="1"/>
      <w:numFmt w:val="decimal"/>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2">
    <w:nsid w:val="738E68A3"/>
    <w:multiLevelType w:val="hybridMultilevel"/>
    <w:tmpl w:val="E886F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5D"/>
    <w:rsid w:val="000708D2"/>
    <w:rsid w:val="000A1C0D"/>
    <w:rsid w:val="000B16D9"/>
    <w:rsid w:val="000B51E7"/>
    <w:rsid w:val="00161241"/>
    <w:rsid w:val="001804F1"/>
    <w:rsid w:val="002B60E4"/>
    <w:rsid w:val="003074F8"/>
    <w:rsid w:val="00323D1D"/>
    <w:rsid w:val="0043535C"/>
    <w:rsid w:val="00490EBC"/>
    <w:rsid w:val="00587747"/>
    <w:rsid w:val="005D702E"/>
    <w:rsid w:val="006218B3"/>
    <w:rsid w:val="006E2E26"/>
    <w:rsid w:val="00741E2B"/>
    <w:rsid w:val="00763330"/>
    <w:rsid w:val="0080258A"/>
    <w:rsid w:val="008074B8"/>
    <w:rsid w:val="00885C98"/>
    <w:rsid w:val="008F71FE"/>
    <w:rsid w:val="009215FC"/>
    <w:rsid w:val="00A17F2F"/>
    <w:rsid w:val="00A70487"/>
    <w:rsid w:val="00A83BAA"/>
    <w:rsid w:val="00B00DDD"/>
    <w:rsid w:val="00B0179E"/>
    <w:rsid w:val="00B02D49"/>
    <w:rsid w:val="00B61A0F"/>
    <w:rsid w:val="00BB6492"/>
    <w:rsid w:val="00BD539E"/>
    <w:rsid w:val="00C019B9"/>
    <w:rsid w:val="00C577DD"/>
    <w:rsid w:val="00C6735D"/>
    <w:rsid w:val="00D12A7B"/>
    <w:rsid w:val="00DB158A"/>
    <w:rsid w:val="00E068A2"/>
    <w:rsid w:val="00E857C4"/>
    <w:rsid w:val="00F24374"/>
    <w:rsid w:val="00FE71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45F9F"/>
  <w15:chartTrackingRefBased/>
  <w15:docId w15:val="{D1C574FE-7F75-49FE-A3AE-93B7C0C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735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0A1C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1C0D"/>
  </w:style>
  <w:style w:type="paragraph" w:styleId="Rodap">
    <w:name w:val="footer"/>
    <w:basedOn w:val="Normal"/>
    <w:link w:val="RodapChar"/>
    <w:uiPriority w:val="99"/>
    <w:unhideWhenUsed/>
    <w:rsid w:val="000A1C0D"/>
    <w:pPr>
      <w:tabs>
        <w:tab w:val="center" w:pos="4252"/>
        <w:tab w:val="right" w:pos="8504"/>
      </w:tabs>
      <w:spacing w:after="0" w:line="240" w:lineRule="auto"/>
    </w:pPr>
  </w:style>
  <w:style w:type="character" w:customStyle="1" w:styleId="RodapChar">
    <w:name w:val="Rodapé Char"/>
    <w:basedOn w:val="Fontepargpadro"/>
    <w:link w:val="Rodap"/>
    <w:uiPriority w:val="99"/>
    <w:rsid w:val="000A1C0D"/>
  </w:style>
  <w:style w:type="character" w:styleId="Refdecomentrio">
    <w:name w:val="annotation reference"/>
    <w:basedOn w:val="Fontepargpadro"/>
    <w:unhideWhenUsed/>
    <w:qFormat/>
    <w:rsid w:val="00A83BAA"/>
    <w:rPr>
      <w:sz w:val="16"/>
      <w:szCs w:val="16"/>
    </w:rPr>
  </w:style>
  <w:style w:type="paragraph" w:styleId="Textodecomentrio">
    <w:name w:val="annotation text"/>
    <w:basedOn w:val="Normal"/>
    <w:link w:val="TextodecomentrioChar"/>
    <w:uiPriority w:val="99"/>
    <w:semiHidden/>
    <w:unhideWhenUsed/>
    <w:rsid w:val="00A83BA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83BAA"/>
    <w:rPr>
      <w:sz w:val="20"/>
      <w:szCs w:val="20"/>
    </w:rPr>
  </w:style>
  <w:style w:type="paragraph" w:styleId="Assuntodocomentrio">
    <w:name w:val="annotation subject"/>
    <w:basedOn w:val="Textodecomentrio"/>
    <w:next w:val="Textodecomentrio"/>
    <w:link w:val="AssuntodocomentrioChar"/>
    <w:uiPriority w:val="99"/>
    <w:semiHidden/>
    <w:unhideWhenUsed/>
    <w:rsid w:val="00A83BAA"/>
    <w:rPr>
      <w:b/>
      <w:bCs/>
    </w:rPr>
  </w:style>
  <w:style w:type="character" w:customStyle="1" w:styleId="AssuntodocomentrioChar">
    <w:name w:val="Assunto do comentário Char"/>
    <w:basedOn w:val="TextodecomentrioChar"/>
    <w:link w:val="Assuntodocomentrio"/>
    <w:uiPriority w:val="99"/>
    <w:semiHidden/>
    <w:rsid w:val="00A83BAA"/>
    <w:rPr>
      <w:b/>
      <w:bCs/>
      <w:sz w:val="20"/>
      <w:szCs w:val="20"/>
    </w:rPr>
  </w:style>
  <w:style w:type="character" w:styleId="Hyperlink">
    <w:name w:val="Hyperlink"/>
    <w:basedOn w:val="Fontepargpadro"/>
    <w:uiPriority w:val="99"/>
    <w:unhideWhenUsed/>
    <w:rsid w:val="000708D2"/>
    <w:rPr>
      <w:color w:val="0563C1" w:themeColor="hyperlink"/>
      <w:u w:val="single"/>
    </w:rPr>
  </w:style>
  <w:style w:type="character" w:customStyle="1" w:styleId="MenoPendente1">
    <w:name w:val="Menção Pendente1"/>
    <w:basedOn w:val="Fontepargpadro"/>
    <w:uiPriority w:val="99"/>
    <w:semiHidden/>
    <w:unhideWhenUsed/>
    <w:rsid w:val="000708D2"/>
    <w:rPr>
      <w:color w:val="605E5C"/>
      <w:shd w:val="clear" w:color="auto" w:fill="E1DFDD"/>
    </w:rPr>
  </w:style>
  <w:style w:type="paragraph" w:styleId="SemEspaamento">
    <w:name w:val="No Spacing"/>
    <w:uiPriority w:val="1"/>
    <w:qFormat/>
    <w:rsid w:val="000708D2"/>
    <w:pPr>
      <w:spacing w:after="0" w:line="240" w:lineRule="auto"/>
    </w:pPr>
    <w:rPr>
      <w:rFonts w:ascii="Times New Roman" w:eastAsia="Calibri" w:hAnsi="Times New Roman" w:cs="Times New Roman"/>
      <w:kern w:val="0"/>
      <w:sz w:val="24"/>
      <w14:ligatures w14:val="none"/>
    </w:rPr>
  </w:style>
  <w:style w:type="paragraph" w:styleId="PargrafodaLista">
    <w:name w:val="List Paragraph"/>
    <w:aliases w:val="Corpo do texto"/>
    <w:basedOn w:val="Normal"/>
    <w:uiPriority w:val="34"/>
    <w:qFormat/>
    <w:rsid w:val="008F71FE"/>
    <w:pPr>
      <w:spacing w:after="0" w:line="240" w:lineRule="auto"/>
      <w:ind w:left="720"/>
      <w:contextualSpacing/>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094">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92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ane.brandao@unimontes.br" TargetMode="External"/><Relationship Id="rId3" Type="http://schemas.openxmlformats.org/officeDocument/2006/relationships/settings" Target="settings.xml"/><Relationship Id="rId7" Type="http://schemas.openxmlformats.org/officeDocument/2006/relationships/hyperlink" Target="mailto:tedevangelistanobr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607</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Ùrsula</dc:creator>
  <cp:keywords/>
  <dc:description/>
  <cp:lastModifiedBy>TED</cp:lastModifiedBy>
  <cp:revision>6</cp:revision>
  <dcterms:created xsi:type="dcterms:W3CDTF">2024-05-09T19:43:00Z</dcterms:created>
  <dcterms:modified xsi:type="dcterms:W3CDTF">2024-05-09T20:28:00Z</dcterms:modified>
</cp:coreProperties>
</file>