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8A4" w14:textId="77777777" w:rsidR="00A54D9C" w:rsidRDefault="00A54D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10527" w14:textId="77777777" w:rsidR="00A54D9C" w:rsidRDefault="00000000" w:rsidP="00057E50">
      <w:pPr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RELAÇÃO DO ZUMBIDO SOMATOSSENSORIAL E A DISFUNÇÃO TEMPOROMANDIBULAR.</w:t>
      </w:r>
    </w:p>
    <w:p w14:paraId="2A8F8063" w14:textId="5E4285E0" w:rsidR="00A54D9C" w:rsidRDefault="0000000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61" w:after="120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r>
        <w:rPr>
          <w:rFonts w:ascii="Times New Roman" w:eastAsia="Times New Roman" w:hAnsi="Times New Roman" w:cs="Times New Roman"/>
          <w:sz w:val="24"/>
          <w:szCs w:val="24"/>
        </w:rPr>
        <w:t>a Heloisa Mendonça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Mariana Dayane Alves de Souza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Matheus Souza da Silva</w:t>
      </w:r>
      <w:r>
        <w:rPr>
          <w:rFonts w:ascii="Times New Roman" w:eastAsia="Times New Roman" w:hAnsi="Times New Roman" w:cs="Times New Roman"/>
          <w:sz w:val="24"/>
          <w:szCs w:val="24"/>
        </w:rPr>
        <w:t>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57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Paulo Roberto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Oliveira⁴</w:t>
      </w:r>
    </w:p>
    <w:p w14:paraId="5E3D19EC" w14:textId="77777777" w:rsidR="00A54D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Recife-PE.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186945" w14:textId="77777777" w:rsidR="00A54D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Centro Universitário Maurício de Nassau, Recife-PE.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8B638A" w14:textId="77777777" w:rsidR="00A54D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Universidade de Pernambuco, Recife-PE.</w:t>
      </w:r>
    </w:p>
    <w:p w14:paraId="46769F6A" w14:textId="77777777" w:rsidR="00A54D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Universidade de Pernambuco, Recife-PE.</w:t>
      </w:r>
    </w:p>
    <w:p w14:paraId="4FCE9021" w14:textId="77777777" w:rsidR="00A54D9C" w:rsidRDefault="00A54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C2E09" w14:textId="77777777" w:rsidR="00A54D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Heloisasilvam@hotmail.com</w:t>
      </w:r>
    </w:p>
    <w:p w14:paraId="30FEE643" w14:textId="77777777" w:rsidR="00A54D9C" w:rsidRDefault="00A54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D46DC2" w14:textId="77777777" w:rsidR="00A54D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9838804" w14:textId="13D71ABA" w:rsidR="00A54D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057E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Zumbido é a percepção de som sem a presença de estímulos externos,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afetando entre 10 e 17% da população mundial e bastante frequente na clínica de DTM.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zumbido somatossensorial é um subtipo comum em pacientes que estão passando por distúrbios articulares, tendo associação direta com posicionamento anatômico condilar da mandíbula e músculos da mastigação.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objetivo dessa revisão de literatura é apresentar a associação entre problemas de zumbido e DTM para cirurgiões dentistas, a fim de que possam diagnosticar e tratar das limitações dos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Foram realizadas análises de textos na língua inglesa e portuguesa,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os anos de 2021 a 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>2023,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meio dos sites de bases acadêmicas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Acervo de pesquisas da UFPR.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possível perceber uma correlação ligada ao zumbido somatossensorial e DTM,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quando são analisados pacientes com queixa na articulação,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apertamento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dentário, estresse, condições mentais e outras variantes das Dores orofaciais.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Percebendo-se,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assim,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 meio de relatos, um aumento agravante na frequência de zumbidos,</w:t>
      </w:r>
      <w:r w:rsidR="0005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caracterizado como somatossensorial.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Diante do exposto, a fim de possibilitar uma melhora na qualidade de vida do paciente, cabe ao Cirurgião Dentista, especialista em dor orofacial, o entendimento necessário do zumbido somatossensorial e sua relação com a DTM, para a prática de condutas que visam caracterizar e diagnosticar o desconforto causador, a fim de iniciar-se a condução mais específico e efetiva do problema.</w:t>
      </w:r>
    </w:p>
    <w:p w14:paraId="6605C171" w14:textId="77777777" w:rsidR="00A54D9C" w:rsidRDefault="00A54D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AEA8A" w14:textId="77777777" w:rsidR="00A54D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Zumbido. ATM. </w:t>
      </w:r>
    </w:p>
    <w:p w14:paraId="3A64657C" w14:textId="77777777" w:rsidR="00A54D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Cirurgia / Implantodontia</w:t>
      </w:r>
    </w:p>
    <w:sectPr w:rsidR="00A54D9C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A9A8" w14:textId="77777777" w:rsidR="00E9249E" w:rsidRDefault="00E9249E">
      <w:pPr>
        <w:spacing w:line="240" w:lineRule="auto"/>
      </w:pPr>
      <w:r>
        <w:separator/>
      </w:r>
    </w:p>
  </w:endnote>
  <w:endnote w:type="continuationSeparator" w:id="0">
    <w:p w14:paraId="5A13B508" w14:textId="77777777" w:rsidR="00E9249E" w:rsidRDefault="00E92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678D" w14:textId="77777777" w:rsidR="00A54D9C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1A1FFE1C" wp14:editId="5864413A">
          <wp:simplePos x="0" y="0"/>
          <wp:positionH relativeFrom="column">
            <wp:posOffset>-1079498</wp:posOffset>
          </wp:positionH>
          <wp:positionV relativeFrom="paragraph">
            <wp:posOffset>-135888</wp:posOffset>
          </wp:positionV>
          <wp:extent cx="7562850" cy="78610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5856" w14:textId="77777777" w:rsidR="00E9249E" w:rsidRDefault="00E9249E">
      <w:pPr>
        <w:spacing w:line="240" w:lineRule="auto"/>
      </w:pPr>
      <w:r>
        <w:separator/>
      </w:r>
    </w:p>
  </w:footnote>
  <w:footnote w:type="continuationSeparator" w:id="0">
    <w:p w14:paraId="302437AC" w14:textId="77777777" w:rsidR="00E9249E" w:rsidRDefault="00E92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7EE8" w14:textId="77777777" w:rsidR="00A54D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C63E26" wp14:editId="7E4AE429">
          <wp:simplePos x="0" y="0"/>
          <wp:positionH relativeFrom="column">
            <wp:posOffset>-1079498</wp:posOffset>
          </wp:positionH>
          <wp:positionV relativeFrom="paragraph">
            <wp:posOffset>0</wp:posOffset>
          </wp:positionV>
          <wp:extent cx="7562850" cy="93218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9C"/>
    <w:rsid w:val="00057E50"/>
    <w:rsid w:val="00A54D9C"/>
    <w:rsid w:val="00E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80B9"/>
  <w15:docId w15:val="{1A265503-3B06-45BE-A4C7-F0799FA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VB+CqVRP1gSzIoFp5iQNCcB7Q==">CgMxLjA4AHIhMV9rRDNWclZBZmEyOG5NNjNiMVREU1JtcERQbHA3QWlI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2024-04-24T18:31:00Z</dcterms:created>
  <dcterms:modified xsi:type="dcterms:W3CDTF">2024-04-24T18:31:00Z</dcterms:modified>
</cp:coreProperties>
</file>