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B1FC" w14:textId="43397C7F" w:rsidR="005C6F8F" w:rsidRDefault="005C6F8F" w:rsidP="00BA0F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81E8" w14:textId="77777777" w:rsid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A90A" w14:textId="37FC7024" w:rsidR="00BA0F55" w:rsidRP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5">
        <w:rPr>
          <w:rFonts w:ascii="Times New Roman" w:hAnsi="Times New Roman" w:cs="Times New Roman"/>
          <w:sz w:val="24"/>
          <w:szCs w:val="24"/>
        </w:rPr>
        <w:t xml:space="preserve">Modalidade: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7001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0F5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Comunicação em simpósio temático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00358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A6F14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Pôster</w:t>
      </w:r>
    </w:p>
    <w:p w14:paraId="779B3382" w14:textId="6D25CE6B" w:rsidR="00772454" w:rsidRPr="002B48AB" w:rsidRDefault="00DA6F14" w:rsidP="005C6F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(RE)CONSTRUIR SENTIDO(S) DE ENSINAR-APRENDER LIBRAS: DIÁLOGOS COM PROFESSORES EM FORMAÇÃO INICIAL</w:t>
      </w:r>
    </w:p>
    <w:p w14:paraId="336DB4C3" w14:textId="1E24D2CC" w:rsidR="005C6F8F" w:rsidRPr="002B48AB" w:rsidRDefault="00DA6F14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Fábio Rodrigues dos Santos</w:t>
      </w:r>
      <w:r w:rsidR="005C6F8F" w:rsidRPr="002B48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UFAL</w:t>
      </w:r>
      <w:r w:rsidR="005C6F8F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572B433B" w14:textId="77777777" w:rsidR="00F03E6F" w:rsidRPr="002B48AB" w:rsidRDefault="00F03E6F" w:rsidP="00F03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55500" w14:textId="362F11EC" w:rsidR="00DA6F14" w:rsidRDefault="00DA6F14" w:rsidP="00DA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14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e trabalho consiste numa retomada de minha </w:t>
      </w:r>
      <w:r w:rsidRPr="00DA6F14">
        <w:rPr>
          <w:rFonts w:ascii="Times New Roman" w:hAnsi="Times New Roman" w:cs="Times New Roman"/>
          <w:sz w:val="24"/>
          <w:szCs w:val="24"/>
        </w:rPr>
        <w:t xml:space="preserve">tese de Doutorado criada a partir das reflexões construídas no contexto da disciplina Metodologia de Ensino de Libras (MEL) do Curso de Letras-Libras (LL): Licenciatura da Universidade Federal de Alagoas – UFAL. Formada na encruzilhada, na fronteira, no ponto de encontro dialógico, seu processo metodológico não poderia ser outro senão um que possibilitasse esse movimento, logo, teço o que compreendo por perspectiva da dialogicidade. Para além do pensamento metodológico, que traz para seu bojo o </w:t>
      </w:r>
      <w:proofErr w:type="spellStart"/>
      <w:r w:rsidRPr="00DA6F14">
        <w:rPr>
          <w:rFonts w:ascii="Times New Roman" w:hAnsi="Times New Roman" w:cs="Times New Roman"/>
          <w:sz w:val="24"/>
          <w:szCs w:val="24"/>
        </w:rPr>
        <w:t>imetódico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 xml:space="preserve"> de Boaventura (2008), a pesquisa narrativa de </w:t>
      </w:r>
      <w:proofErr w:type="spellStart"/>
      <w:r w:rsidRPr="00DA6F14">
        <w:rPr>
          <w:rFonts w:ascii="Times New Roman" w:hAnsi="Times New Roman" w:cs="Times New Roman"/>
          <w:sz w:val="24"/>
          <w:szCs w:val="24"/>
        </w:rPr>
        <w:t>Clandinin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 xml:space="preserve"> e Connelly (2011) e a narrativa de Bruner (1991), essa perspectiva é também eixo de sustentação e conexão teórica. Assim, na fluidez teórico-epistêmica, tenho o dialogismo </w:t>
      </w:r>
      <w:proofErr w:type="spellStart"/>
      <w:r w:rsidRPr="00DA6F14">
        <w:rPr>
          <w:rFonts w:ascii="Times New Roman" w:hAnsi="Times New Roman" w:cs="Times New Roman"/>
          <w:sz w:val="24"/>
          <w:szCs w:val="24"/>
        </w:rPr>
        <w:t>bakhtiniano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 xml:space="preserve"> ([1929] 2006; [1979] 2011) que, além de me auxiliar na compreensão das materialidades investigadas, é aporte conceitual para todo o processo desta investigação iniciada no desenvolvimento da disciplina MEL e estendida à produção deste trabalho. Semelhantemente, a perspectiva da dialogicidade trança laços com as Epistemologias do Sul (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A6F14">
        <w:rPr>
          <w:rFonts w:ascii="Times New Roman" w:hAnsi="Times New Roman" w:cs="Times New Roman"/>
          <w:sz w:val="24"/>
          <w:szCs w:val="24"/>
        </w:rPr>
        <w:t xml:space="preserve">ousa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A6F14">
        <w:rPr>
          <w:rFonts w:ascii="Times New Roman" w:hAnsi="Times New Roman" w:cs="Times New Roman"/>
          <w:sz w:val="24"/>
          <w:szCs w:val="24"/>
        </w:rPr>
        <w:t xml:space="preserve">antos;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A6F14">
        <w:rPr>
          <w:rFonts w:ascii="Times New Roman" w:hAnsi="Times New Roman" w:cs="Times New Roman"/>
          <w:sz w:val="24"/>
          <w:szCs w:val="24"/>
        </w:rPr>
        <w:t xml:space="preserve">eneses, 2009;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A6F14">
        <w:rPr>
          <w:rFonts w:ascii="Times New Roman" w:hAnsi="Times New Roman" w:cs="Times New Roman"/>
          <w:sz w:val="24"/>
          <w:szCs w:val="24"/>
        </w:rPr>
        <w:t xml:space="preserve">ousa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A6F14">
        <w:rPr>
          <w:rFonts w:ascii="Times New Roman" w:hAnsi="Times New Roman" w:cs="Times New Roman"/>
          <w:sz w:val="24"/>
          <w:szCs w:val="24"/>
        </w:rPr>
        <w:t>antos</w:t>
      </w:r>
      <w:r w:rsidRPr="00DA6F14">
        <w:rPr>
          <w:rFonts w:ascii="Times New Roman" w:hAnsi="Times New Roman" w:cs="Times New Roman"/>
          <w:sz w:val="24"/>
          <w:szCs w:val="24"/>
        </w:rPr>
        <w:t>, 2018), com os estudos (de)coloniais (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DA6F14">
        <w:rPr>
          <w:rFonts w:ascii="Times New Roman" w:hAnsi="Times New Roman" w:cs="Times New Roman"/>
          <w:sz w:val="24"/>
          <w:szCs w:val="24"/>
        </w:rPr>
        <w:t>uijano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 xml:space="preserve">, 1992;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A6F14">
        <w:rPr>
          <w:rFonts w:ascii="Times New Roman" w:hAnsi="Times New Roman" w:cs="Times New Roman"/>
          <w:sz w:val="24"/>
          <w:szCs w:val="24"/>
        </w:rPr>
        <w:t xml:space="preserve">costa, 2016;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A6F14">
        <w:rPr>
          <w:rFonts w:ascii="Times New Roman" w:hAnsi="Times New Roman" w:cs="Times New Roman"/>
          <w:sz w:val="24"/>
          <w:szCs w:val="24"/>
        </w:rPr>
        <w:t>ernardino-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A6F14">
        <w:rPr>
          <w:rFonts w:ascii="Times New Roman" w:hAnsi="Times New Roman" w:cs="Times New Roman"/>
          <w:sz w:val="24"/>
          <w:szCs w:val="24"/>
        </w:rPr>
        <w:t xml:space="preserve">osta;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A6F14">
        <w:rPr>
          <w:rFonts w:ascii="Times New Roman" w:hAnsi="Times New Roman" w:cs="Times New Roman"/>
          <w:sz w:val="24"/>
          <w:szCs w:val="24"/>
        </w:rPr>
        <w:t>aldonato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A6F14">
        <w:rPr>
          <w:rFonts w:ascii="Times New Roman" w:hAnsi="Times New Roman" w:cs="Times New Roman"/>
          <w:sz w:val="24"/>
          <w:szCs w:val="24"/>
        </w:rPr>
        <w:t xml:space="preserve">orres;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DA6F14">
        <w:rPr>
          <w:rFonts w:ascii="Times New Roman" w:hAnsi="Times New Roman" w:cs="Times New Roman"/>
          <w:sz w:val="24"/>
          <w:szCs w:val="24"/>
        </w:rPr>
        <w:t>rosfoguel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 xml:space="preserve">, 2019;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A6F14">
        <w:rPr>
          <w:rFonts w:ascii="Times New Roman" w:hAnsi="Times New Roman" w:cs="Times New Roman"/>
          <w:sz w:val="24"/>
          <w:szCs w:val="24"/>
        </w:rPr>
        <w:t xml:space="preserve">renak, 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DA6F14">
        <w:rPr>
          <w:rFonts w:ascii="Times New Roman" w:hAnsi="Times New Roman" w:cs="Times New Roman"/>
          <w:sz w:val="24"/>
          <w:szCs w:val="24"/>
        </w:rPr>
        <w:t>ésaire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>, 2020) e com: a formação de professores (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A6F14">
        <w:rPr>
          <w:rFonts w:ascii="Times New Roman" w:hAnsi="Times New Roman" w:cs="Times New Roman"/>
          <w:sz w:val="24"/>
          <w:szCs w:val="24"/>
        </w:rPr>
        <w:t xml:space="preserve">ucá, 2016;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A6F14">
        <w:rPr>
          <w:rFonts w:ascii="Times New Roman" w:hAnsi="Times New Roman" w:cs="Times New Roman"/>
          <w:sz w:val="24"/>
          <w:szCs w:val="24"/>
        </w:rPr>
        <w:t xml:space="preserve">edrados, 2016;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DA6F14">
        <w:rPr>
          <w:rFonts w:ascii="Times New Roman" w:hAnsi="Times New Roman" w:cs="Times New Roman"/>
          <w:sz w:val="24"/>
          <w:szCs w:val="24"/>
        </w:rPr>
        <w:t>ooks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>, 2019)</w:t>
      </w:r>
      <w:r w:rsidRPr="00DA6F14">
        <w:rPr>
          <w:rFonts w:ascii="Times New Roman" w:hAnsi="Times New Roman" w:cs="Times New Roman"/>
          <w:sz w:val="24"/>
          <w:szCs w:val="24"/>
        </w:rPr>
        <w:t>, a prática docente (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A6F14">
        <w:rPr>
          <w:rFonts w:ascii="Times New Roman" w:hAnsi="Times New Roman" w:cs="Times New Roman"/>
          <w:sz w:val="24"/>
          <w:szCs w:val="24"/>
        </w:rPr>
        <w:t>reire, 1967, 2019), a construção discursiva e a sala de aula (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A6F14">
        <w:rPr>
          <w:rFonts w:ascii="Times New Roman" w:hAnsi="Times New Roman" w:cs="Times New Roman"/>
          <w:sz w:val="24"/>
          <w:szCs w:val="24"/>
        </w:rPr>
        <w:t xml:space="preserve">oita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A6F14">
        <w:rPr>
          <w:rFonts w:ascii="Times New Roman" w:hAnsi="Times New Roman" w:cs="Times New Roman"/>
          <w:sz w:val="24"/>
          <w:szCs w:val="24"/>
        </w:rPr>
        <w:t>opes, 2002),</w:t>
      </w:r>
      <w:r w:rsidRPr="00DA6F14">
        <w:rPr>
          <w:rFonts w:ascii="Times New Roman" w:hAnsi="Times New Roman" w:cs="Times New Roman"/>
          <w:sz w:val="24"/>
          <w:szCs w:val="24"/>
        </w:rPr>
        <w:t xml:space="preserve"> uma Linguística Aplicada do Emergente </w:t>
      </w:r>
      <w:r w:rsidRPr="00DA6F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A6F14">
        <w:rPr>
          <w:rFonts w:ascii="Times New Roman" w:hAnsi="Times New Roman" w:cs="Times New Roman"/>
          <w:sz w:val="24"/>
          <w:szCs w:val="24"/>
        </w:rPr>
        <w:t xml:space="preserve">oita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A6F14">
        <w:rPr>
          <w:rFonts w:ascii="Times New Roman" w:hAnsi="Times New Roman" w:cs="Times New Roman"/>
          <w:sz w:val="24"/>
          <w:szCs w:val="24"/>
        </w:rPr>
        <w:t>opes, 2</w:t>
      </w:r>
      <w:r w:rsidRPr="00DA6F14">
        <w:rPr>
          <w:rFonts w:ascii="Times New Roman" w:hAnsi="Times New Roman" w:cs="Times New Roman"/>
          <w:sz w:val="24"/>
          <w:szCs w:val="24"/>
        </w:rPr>
        <w:t>009) e agenda de pesquisa e ação em Linguística Aplicada (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A6F14">
        <w:rPr>
          <w:rFonts w:ascii="Times New Roman" w:hAnsi="Times New Roman" w:cs="Times New Roman"/>
          <w:sz w:val="24"/>
          <w:szCs w:val="24"/>
        </w:rPr>
        <w:t xml:space="preserve">leiman, 2013;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A6F14">
        <w:rPr>
          <w:rFonts w:ascii="Times New Roman" w:hAnsi="Times New Roman" w:cs="Times New Roman"/>
          <w:sz w:val="24"/>
          <w:szCs w:val="24"/>
        </w:rPr>
        <w:t>ordão</w:t>
      </w:r>
      <w:r w:rsidRPr="00DA6F14">
        <w:rPr>
          <w:rFonts w:ascii="Times New Roman" w:hAnsi="Times New Roman" w:cs="Times New Roman"/>
          <w:sz w:val="24"/>
          <w:szCs w:val="24"/>
        </w:rPr>
        <w:t xml:space="preserve">, 2016). Entretanto, esses diálogos não são antecedentes, mas precedentes, exigidos a partir das problematizações construídas com base nos registros feitos pelos seguintes instrumentos: planos de aula, diários reflexivos e entrevistas narrativas. Engendrados e compreendidos na unidade discurso/prática docente configurada </w:t>
      </w:r>
      <w:r w:rsidR="00E22798">
        <w:rPr>
          <w:rFonts w:ascii="Times New Roman" w:hAnsi="Times New Roman" w:cs="Times New Roman"/>
          <w:sz w:val="24"/>
          <w:szCs w:val="24"/>
        </w:rPr>
        <w:t>na</w:t>
      </w:r>
      <w:r w:rsidRPr="00DA6F14">
        <w:rPr>
          <w:rFonts w:ascii="Times New Roman" w:hAnsi="Times New Roman" w:cs="Times New Roman"/>
          <w:sz w:val="24"/>
          <w:szCs w:val="24"/>
        </w:rPr>
        <w:t xml:space="preserve"> tese, identifiquei, principalmente, por meio de um exercício de prática docente oportunizada na disciplina MEL, os principais discursos que constituíram o contexto de sala de aula na relação com e entre os professores em formação inicial (</w:t>
      </w:r>
      <w:proofErr w:type="spellStart"/>
      <w:r w:rsidRPr="00DA6F14">
        <w:rPr>
          <w:rFonts w:ascii="Times New Roman" w:hAnsi="Times New Roman" w:cs="Times New Roman"/>
          <w:sz w:val="24"/>
          <w:szCs w:val="24"/>
        </w:rPr>
        <w:t>PFIs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>). Dito isso, objetivei com esta investigação (</w:t>
      </w:r>
      <w:proofErr w:type="spellStart"/>
      <w:r w:rsidRPr="00DA6F14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 xml:space="preserve">)construir sentidos de ensinar-aprender Libras a partir de práticas discursivas desenvolvidas com e pelos </w:t>
      </w:r>
      <w:proofErr w:type="spellStart"/>
      <w:r w:rsidRPr="00DA6F14">
        <w:rPr>
          <w:rFonts w:ascii="Times New Roman" w:hAnsi="Times New Roman" w:cs="Times New Roman"/>
          <w:sz w:val="24"/>
          <w:szCs w:val="24"/>
        </w:rPr>
        <w:t>PFIs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 xml:space="preserve"> na disciplina MEL do Curso de LL da Ufal e, para isso, tracei os seguintes objetivos específicos: 1) identificar as práticas discursivas construídas com e pelos </w:t>
      </w:r>
      <w:proofErr w:type="spellStart"/>
      <w:r w:rsidRPr="00DA6F14">
        <w:rPr>
          <w:rFonts w:ascii="Times New Roman" w:hAnsi="Times New Roman" w:cs="Times New Roman"/>
          <w:sz w:val="24"/>
          <w:szCs w:val="24"/>
        </w:rPr>
        <w:t>PFIs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 xml:space="preserve"> na MEL; 2) problematizar uma possível relação entre tais práticas discursivas e as práticas docentes desenvolvidas na disciplina; e, por fim, 3) configurar o(s) sentido(os) de ensinar-aprender Libras construído(s) com e pelos </w:t>
      </w:r>
      <w:proofErr w:type="spellStart"/>
      <w:r w:rsidRPr="00DA6F14">
        <w:rPr>
          <w:rFonts w:ascii="Times New Roman" w:hAnsi="Times New Roman" w:cs="Times New Roman"/>
          <w:sz w:val="24"/>
          <w:szCs w:val="24"/>
        </w:rPr>
        <w:t>PFIs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 xml:space="preserve"> nesse mesmo contexto-acadêmico de investigação. Como resultado desses objetivos, identifiquei três principais objetos do discurso (preconceito, ética e transformação) que foram palco de encontro dialógico dos seguintes discursos: o discurso aula-vida, o da cisão, o discurso de preconceito, o de antipreconceito, o discurso de ética, o de neutralidade, o discurso de transformação e o de resistência. Isso me possibilitou configurar sentidos que têm constituído processos de ensino-aprendizagem de Libras e, assim, num movimento de reconstrução, propor um outro, alternativamente coordenado por um posicionamento ético em favor das pessoas de narrativas e corpos-</w:t>
      </w:r>
      <w:r w:rsidRPr="00DA6F14">
        <w:rPr>
          <w:rFonts w:ascii="Times New Roman" w:hAnsi="Times New Roman" w:cs="Times New Roman"/>
          <w:sz w:val="24"/>
          <w:szCs w:val="24"/>
        </w:rPr>
        <w:lastRenderedPageBreak/>
        <w:t xml:space="preserve">geopolíticos marginalizados </w:t>
      </w:r>
      <w:r w:rsidR="00E22798" w:rsidRPr="00DA6F14">
        <w:rPr>
          <w:rFonts w:ascii="Times New Roman" w:hAnsi="Times New Roman" w:cs="Times New Roman"/>
          <w:sz w:val="24"/>
          <w:szCs w:val="24"/>
        </w:rPr>
        <w:t>(</w:t>
      </w:r>
      <w:r w:rsidR="00E22798">
        <w:rPr>
          <w:rFonts w:ascii="Times New Roman" w:hAnsi="Times New Roman" w:cs="Times New Roman"/>
          <w:sz w:val="24"/>
          <w:szCs w:val="24"/>
        </w:rPr>
        <w:t>F</w:t>
      </w:r>
      <w:r w:rsidR="00E22798" w:rsidRPr="00DA6F14">
        <w:rPr>
          <w:rFonts w:ascii="Times New Roman" w:hAnsi="Times New Roman" w:cs="Times New Roman"/>
          <w:sz w:val="24"/>
          <w:szCs w:val="24"/>
        </w:rPr>
        <w:t xml:space="preserve">reire, 2019; </w:t>
      </w:r>
      <w:proofErr w:type="spellStart"/>
      <w:r w:rsidR="00E22798">
        <w:rPr>
          <w:rFonts w:ascii="Times New Roman" w:hAnsi="Times New Roman" w:cs="Times New Roman"/>
          <w:sz w:val="24"/>
          <w:szCs w:val="24"/>
        </w:rPr>
        <w:t>F</w:t>
      </w:r>
      <w:r w:rsidR="00E22798" w:rsidRPr="00DA6F14">
        <w:rPr>
          <w:rFonts w:ascii="Times New Roman" w:hAnsi="Times New Roman" w:cs="Times New Roman"/>
          <w:sz w:val="24"/>
          <w:szCs w:val="24"/>
        </w:rPr>
        <w:t>anon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 xml:space="preserve">, 1968), fruto de uma prática docente que </w:t>
      </w:r>
      <w:proofErr w:type="spellStart"/>
      <w:r w:rsidRPr="00DA6F14">
        <w:rPr>
          <w:rFonts w:ascii="Times New Roman" w:hAnsi="Times New Roman" w:cs="Times New Roman"/>
          <w:sz w:val="24"/>
          <w:szCs w:val="24"/>
        </w:rPr>
        <w:t>indissociabiliza</w:t>
      </w:r>
      <w:proofErr w:type="spellEnd"/>
      <w:r w:rsidRPr="00DA6F14">
        <w:rPr>
          <w:rFonts w:ascii="Times New Roman" w:hAnsi="Times New Roman" w:cs="Times New Roman"/>
          <w:sz w:val="24"/>
          <w:szCs w:val="24"/>
        </w:rPr>
        <w:t xml:space="preserve"> a vida da sala de aula. Dessa forma, por meio das compreensões e reflexões apresentadas e desenvolvidas nesta tese, entendo poder construir e contribuir com saberes que estabelecem diálogos mais horizontais com outras particularidades concernentes à formação docente, principalmente à de professores de Libras, bem como, contribuir com investigações que se proponham a reconhecer as contingências das realidades sociais e assim, lhe serem alternativas utópicas </w:t>
      </w:r>
      <w:r w:rsidR="00E22798" w:rsidRPr="00DA6F14">
        <w:rPr>
          <w:rFonts w:ascii="Times New Roman" w:hAnsi="Times New Roman" w:cs="Times New Roman"/>
          <w:sz w:val="24"/>
          <w:szCs w:val="24"/>
        </w:rPr>
        <w:t>(</w:t>
      </w:r>
      <w:r w:rsidR="00E22798">
        <w:rPr>
          <w:rFonts w:ascii="Times New Roman" w:hAnsi="Times New Roman" w:cs="Times New Roman"/>
          <w:sz w:val="24"/>
          <w:szCs w:val="24"/>
        </w:rPr>
        <w:t>S</w:t>
      </w:r>
      <w:r w:rsidR="00E22798" w:rsidRPr="00DA6F14">
        <w:rPr>
          <w:rFonts w:ascii="Times New Roman" w:hAnsi="Times New Roman" w:cs="Times New Roman"/>
          <w:sz w:val="24"/>
          <w:szCs w:val="24"/>
        </w:rPr>
        <w:t xml:space="preserve">ousa </w:t>
      </w:r>
      <w:r w:rsidR="00E22798">
        <w:rPr>
          <w:rFonts w:ascii="Times New Roman" w:hAnsi="Times New Roman" w:cs="Times New Roman"/>
          <w:sz w:val="24"/>
          <w:szCs w:val="24"/>
        </w:rPr>
        <w:t>S</w:t>
      </w:r>
      <w:r w:rsidR="00E22798" w:rsidRPr="00DA6F14">
        <w:rPr>
          <w:rFonts w:ascii="Times New Roman" w:hAnsi="Times New Roman" w:cs="Times New Roman"/>
          <w:sz w:val="24"/>
          <w:szCs w:val="24"/>
        </w:rPr>
        <w:t>antos, 2018</w:t>
      </w:r>
      <w:r w:rsidRPr="00DA6F14">
        <w:rPr>
          <w:rFonts w:ascii="Times New Roman" w:hAnsi="Times New Roman" w:cs="Times New Roman"/>
          <w:sz w:val="24"/>
          <w:szCs w:val="24"/>
        </w:rPr>
        <w:t>).</w:t>
      </w:r>
    </w:p>
    <w:p w14:paraId="5D730475" w14:textId="77777777" w:rsidR="006D7584" w:rsidRPr="002B48AB" w:rsidRDefault="006D7584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4C5A7" w14:textId="79864832" w:rsidR="006D7584" w:rsidRPr="00E22798" w:rsidRDefault="005C6F8F" w:rsidP="006D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A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E22798" w:rsidRPr="00E22798">
        <w:rPr>
          <w:rFonts w:ascii="Times New Roman" w:hAnsi="Times New Roman" w:cs="Times New Roman"/>
          <w:sz w:val="24"/>
          <w:szCs w:val="24"/>
        </w:rPr>
        <w:t>Dialogicidade. (De)colonialidade. Formação Docente. Ensino-aprendizagem de Libras. Discurso</w:t>
      </w:r>
      <w:r w:rsidRPr="002B48AB">
        <w:rPr>
          <w:rFonts w:ascii="Times New Roman" w:hAnsi="Times New Roman" w:cs="Times New Roman"/>
          <w:sz w:val="24"/>
          <w:szCs w:val="24"/>
        </w:rPr>
        <w:t>.</w:t>
      </w:r>
    </w:p>
    <w:p w14:paraId="7BE2D173" w14:textId="77777777" w:rsidR="006D7584" w:rsidRPr="00F03E6F" w:rsidRDefault="006D7584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D7584" w:rsidRPr="00F03E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77F9" w14:textId="77777777" w:rsidR="00A00A3B" w:rsidRDefault="00A00A3B" w:rsidP="002B48AB">
      <w:pPr>
        <w:spacing w:after="0" w:line="240" w:lineRule="auto"/>
      </w:pPr>
      <w:r>
        <w:separator/>
      </w:r>
    </w:p>
  </w:endnote>
  <w:endnote w:type="continuationSeparator" w:id="0">
    <w:p w14:paraId="30B07EB5" w14:textId="77777777" w:rsidR="00A00A3B" w:rsidRDefault="00A00A3B" w:rsidP="002B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0BAC3" w14:textId="77777777" w:rsidR="00A00A3B" w:rsidRDefault="00A00A3B" w:rsidP="002B48AB">
      <w:pPr>
        <w:spacing w:after="0" w:line="240" w:lineRule="auto"/>
      </w:pPr>
      <w:r>
        <w:separator/>
      </w:r>
    </w:p>
  </w:footnote>
  <w:footnote w:type="continuationSeparator" w:id="0">
    <w:p w14:paraId="35D7E8BC" w14:textId="77777777" w:rsidR="00A00A3B" w:rsidRDefault="00A00A3B" w:rsidP="002B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08A1" w14:textId="172E2CA7" w:rsidR="002B48AB" w:rsidRDefault="002B48AB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501554" wp14:editId="5EACBF76">
          <wp:simplePos x="0" y="0"/>
          <wp:positionH relativeFrom="column">
            <wp:posOffset>3425190</wp:posOffset>
          </wp:positionH>
          <wp:positionV relativeFrom="paragraph">
            <wp:posOffset>-1905</wp:posOffset>
          </wp:positionV>
          <wp:extent cx="2085975" cy="5810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0515" t="39845" r="30856" b="41016"/>
                  <a:stretch/>
                </pic:blipFill>
                <pic:spPr bwMode="auto"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F36C9E4" wp14:editId="5BBA5C6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19200" cy="61275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565" cy="62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54"/>
    <w:rsid w:val="001F63C3"/>
    <w:rsid w:val="002724CF"/>
    <w:rsid w:val="002A1D94"/>
    <w:rsid w:val="002B48AB"/>
    <w:rsid w:val="00330977"/>
    <w:rsid w:val="003C5462"/>
    <w:rsid w:val="005A79D8"/>
    <w:rsid w:val="005C6F8F"/>
    <w:rsid w:val="00612602"/>
    <w:rsid w:val="006D7584"/>
    <w:rsid w:val="00772454"/>
    <w:rsid w:val="007C661D"/>
    <w:rsid w:val="007F6D2A"/>
    <w:rsid w:val="00840ECD"/>
    <w:rsid w:val="008865B7"/>
    <w:rsid w:val="009E491B"/>
    <w:rsid w:val="00A00A3B"/>
    <w:rsid w:val="00A14CE9"/>
    <w:rsid w:val="00A63B00"/>
    <w:rsid w:val="00BA0F55"/>
    <w:rsid w:val="00DA6F14"/>
    <w:rsid w:val="00E22798"/>
    <w:rsid w:val="00E6067E"/>
    <w:rsid w:val="00F03E6F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F2D1"/>
  <w15:chartTrackingRefBased/>
  <w15:docId w15:val="{D3A8F2F6-3A5B-4C66-802D-9E26E6F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4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4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4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4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4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4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4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8AB"/>
  </w:style>
  <w:style w:type="paragraph" w:styleId="Rodap">
    <w:name w:val="footer"/>
    <w:basedOn w:val="Normal"/>
    <w:link w:val="Rodap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8AB"/>
  </w:style>
  <w:style w:type="character" w:styleId="TextodoEspaoReservado">
    <w:name w:val="Placeholder Text"/>
    <w:basedOn w:val="Fontepargpadro"/>
    <w:uiPriority w:val="99"/>
    <w:semiHidden/>
    <w:rsid w:val="00BA0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Fábio Rodrigues</cp:lastModifiedBy>
  <cp:revision>2</cp:revision>
  <dcterms:created xsi:type="dcterms:W3CDTF">2024-07-23T23:30:00Z</dcterms:created>
  <dcterms:modified xsi:type="dcterms:W3CDTF">2024-07-23T23:30:00Z</dcterms:modified>
</cp:coreProperties>
</file>