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5BA0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SANEAMENTO AMBIENTAL FRENTE ÀS MUDANÇAS CLIMÁTICAS  EXTREMAS </w:t>
      </w:r>
    </w:p>
    <w:p w14:paraId="725FDD45" w14:textId="77777777" w:rsidR="00F42584" w:rsidRDefault="00F42584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</w:p>
    <w:p w14:paraId="62B8903B" w14:textId="77777777" w:rsidR="00F42584" w:rsidRDefault="00843E2A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Lívia Suenne Valente Bessa¹; Pétala SouzaFarias²; Michelli Fernanda Aick de Matos</w:t>
      </w:r>
      <w:r>
        <w:rPr>
          <w:sz w:val="24"/>
          <w:szCs w:val="24"/>
          <w:vertAlign w:val="superscript"/>
        </w:rPr>
        <w:t>³</w:t>
      </w:r>
    </w:p>
    <w:p w14:paraId="5D82247D" w14:textId="77777777" w:rsidR="00F42584" w:rsidRDefault="00F42584">
      <w:pPr>
        <w:shd w:val="clear" w:color="auto" w:fill="FFFFFF"/>
        <w:tabs>
          <w:tab w:val="left" w:pos="2500"/>
        </w:tabs>
        <w:jc w:val="center"/>
        <w:rPr>
          <w:b/>
          <w:bCs/>
          <w:color w:val="FF0000"/>
          <w:sz w:val="24"/>
          <w:szCs w:val="24"/>
        </w:rPr>
      </w:pPr>
    </w:p>
    <w:p w14:paraId="64BEAF51" w14:textId="77777777" w:rsidR="00F42584" w:rsidRDefault="00843E2A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Tecnologia em Saneamento Ambiental. Instituto Federal do Pará. valentelivia.tec@gmail.com. </w:t>
      </w:r>
    </w:p>
    <w:p w14:paraId="0258A373" w14:textId="77777777" w:rsidR="00F42584" w:rsidRDefault="00F42584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D833145" w14:textId="77777777" w:rsidR="00F42584" w:rsidRDefault="00843E2A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Bacharel em Engenharia Florestal. Universidade Federal Rural da Amazônia.</w:t>
      </w:r>
    </w:p>
    <w:p w14:paraId="4D05EA47" w14:textId="77777777" w:rsidR="00F42584" w:rsidRDefault="00F42584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6F977D6" w14:textId="77777777" w:rsidR="00F42584" w:rsidRDefault="00843E2A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³Doutoranda em Engenharia Química.</w:t>
      </w:r>
    </w:p>
    <w:p w14:paraId="5B7748F9" w14:textId="77777777" w:rsidR="00F42584" w:rsidRDefault="00F42584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0A375872" w14:textId="77777777" w:rsidR="00F42584" w:rsidRDefault="00F42584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0848B4AE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RESUMO</w:t>
      </w:r>
    </w:p>
    <w:p w14:paraId="68483194" w14:textId="77777777" w:rsidR="00F42584" w:rsidRDefault="00843E2A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Este artigo examina detalhadamente a relação entre o saneamento ambiental e as mudanças climáticas, enfatizando como a falta de infraestrutura sanitária adequada agrava a vulnerabilidade socioeconômica e ecológica das comunidades.  A pesquisa, de caráter qualitativo e descritivo, baseia-se em revisão bibliográfica e documental de fontes científicas reconhecidas, abordando as dimensões históricas, jurídicas, sociais e ambientais do assunto.  Os resultados indicam que o saneamento ambiental é um pilar fundame</w:t>
      </w:r>
      <w:r>
        <w:rPr>
          <w:sz w:val="24"/>
          <w:szCs w:val="24"/>
        </w:rPr>
        <w:t>ntal para a mitigação e adaptação às mudanças climáticas, pois diminui a pressão sobre os recursos hídricos, incentiva a reutilização sustentável da água e previne a deterioração dos ecossistemas.Além disso, fica claro que as populações mais impactadas pela falta desses serviços são as que vivem em áreas periféricas, ribeirinhas, quilombolas e indígenas, que lidam diariamente com a injustiça socioambiental e o racismo ambiental.  Embora existam marcos legais significativos, como a Lei n.º 11.445/2007 e o No</w:t>
      </w:r>
      <w:r>
        <w:rPr>
          <w:sz w:val="24"/>
          <w:szCs w:val="24"/>
        </w:rPr>
        <w:t>vo Marco Legal do Saneamento (Lei n.º 14.026/2020), o país ainda enfrenta desafios estruturais, financeiros e administrativos que dificultam a verdadeira universalização do saneamento básico.  Esse cenário é ainda mais agravado pela intensificação de fenômenos climáticos extremos, especialmente nas regiões Norte e Nordeste, onde a fragilidade dos sistemas de esgotamento e drenagem aumenta o risco de desastres e afeta a saúde pública. A pesquisa enfatiza a importância de políticas públicas integradas que con</w:t>
      </w:r>
      <w:r>
        <w:rPr>
          <w:sz w:val="24"/>
          <w:szCs w:val="24"/>
        </w:rPr>
        <w:t>ectem os setores de saneamento, meio ambiente e saúde, além de promover a inovação tecnológica por meio de soluções baseadas na natureza, infraestrutura verde, reutilização de resíduos e tecnologias descentralizadas para o tratamento de efluentes. Conclui-se que o saneamento ambiental deve ser considerado tanto um direito humano fundamental quanto um elemento estratégico nas ações de combate às mudanças climáticas e promoção da sustentabilidade. Isso contribui diretamente para a criação de cidades mais resi</w:t>
      </w:r>
      <w:r>
        <w:rPr>
          <w:sz w:val="24"/>
          <w:szCs w:val="24"/>
        </w:rPr>
        <w:t>lientes, justas e equilibradas do ponto de vista ambiental.</w:t>
      </w:r>
    </w:p>
    <w:p w14:paraId="34A2E7B6" w14:textId="77777777" w:rsidR="00F42584" w:rsidRDefault="00F42584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68A00F00" w14:textId="77777777" w:rsidR="00F42584" w:rsidRDefault="00843E2A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Palavras-chave: </w:t>
      </w:r>
      <w:r>
        <w:rPr>
          <w:sz w:val="24"/>
          <w:szCs w:val="24"/>
        </w:rPr>
        <w:t>Justiça socias. Sustentabilidade. Amazônia</w:t>
      </w:r>
    </w:p>
    <w:p w14:paraId="5F6C63B1" w14:textId="77777777" w:rsidR="00F42584" w:rsidRDefault="00F42584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C395E55" w14:textId="77777777" w:rsidR="00F42584" w:rsidRDefault="00843E2A">
      <w:pPr>
        <w:shd w:val="clear" w:color="auto" w:fill="FFFFFF"/>
        <w:tabs>
          <w:tab w:val="left" w:pos="25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Ciências Agrárias. </w:t>
      </w:r>
    </w:p>
    <w:p w14:paraId="1FE4C556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br w:type="page"/>
      </w:r>
    </w:p>
    <w:p w14:paraId="267341A5" w14:textId="77777777" w:rsidR="00F42584" w:rsidRDefault="00F42584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2EAA22C5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INTRODUÇÃO </w:t>
      </w:r>
    </w:p>
    <w:p w14:paraId="5004B283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O saneamento ambiental configura-se como um dos alicerces fundamentais para a promoção da saúde coletiva, a equidade social e a sustentabilidade ambiental, assumindo papel indispensável para o desenvolvimento humano e para a redução dos efeitos decorrentes das mudanças climáticas (Gonçalves de Carvalho &amp; Reis Lopes, 2019; Heller &amp; Castro, 2019). A gestão eficiente das águas e dos resíduos constitui variável decisiva para o bem-estar social e para a preservação dos ecossistemas, influenciando dire</w:t>
      </w:r>
      <w:r>
        <w:rPr>
          <w:sz w:val="24"/>
          <w:szCs w:val="24"/>
        </w:rPr>
        <w:t>tamente a qualidade de vida das populações e a proteção da biodiversidade (Silva &amp; Cunha, 2021). Dessa forma, a garantia do acesso universal à água potável, ao sistema de esgotamento sanitário e ao tratamento adequado dos resíduos sólidos expressa um parâmetro de desenvolvimento civilizatório e de justiça social (UNESCO, 2023; Vasconcelos &amp; Veloso, 2020).</w:t>
      </w:r>
    </w:p>
    <w:p w14:paraId="5F412859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A carência desses serviços básicos afeta de forma mais contundente as populações marginalizadas, os povos originários e as comunidades que vivem às margens dos rios, evidenciando a gravidade da desigualdade ambiental e o desrespeito aos direitos essenciais (Barbosa Cirne &amp; Silva Oliveira de Sousa, 2024; Jacobi &amp; Cibim, 2019). Logo, o saneamento básico deve ser compreendido não somente como uma atividade de caráter técnico e operacional, mas sim como um instrumento para assegurar a cidadania e </w:t>
      </w:r>
      <w:r>
        <w:rPr>
          <w:sz w:val="24"/>
          <w:szCs w:val="24"/>
        </w:rPr>
        <w:t>fomentar a inclusão social (Santos, Felippe &amp; Silva, 2024; Gouveia, 2020).</w:t>
      </w:r>
    </w:p>
    <w:p w14:paraId="61B5D996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  <w:shd w:val="clear" w:color="auto" w:fill="FF9900"/>
        </w:rPr>
      </w:pPr>
      <w:r>
        <w:rPr>
          <w:sz w:val="24"/>
          <w:szCs w:val="24"/>
        </w:rPr>
        <w:t xml:space="preserve">           Ao longo da história, o modo como o saneamento foi estruturado no Brasil está ligado às ideias de higiene que surgiram no século XIX. Essas ideias focavam em modernizar as cidades e combater doenças em áreas urbanas importantes, visando tanto o progresso quanto a proteção da saúde da população (Gonçalves de Carvalho &amp; Reis Lopes, 2019; Rezende &amp; Heller, 2008). Foi somente com a Constituição Federal de 1988 e a Lei nº 11.445/2007, que criou a Política Nacional de Saneamento Básico, que o saneament</w:t>
      </w:r>
      <w:r>
        <w:rPr>
          <w:sz w:val="24"/>
          <w:szCs w:val="24"/>
        </w:rPr>
        <w:t>o foi oficialmente considerado um direito de todos e uma responsabilidade do governo (Vasconcelos &amp; Veloso, 2020; Tucci, 2017). Mesmo com as melhorias nas leis e nas instituições, tornar esse direito uma realidade ainda enfrenta grandes problemas relacionados à estrutura, à economia e à gestão, principalmente nas regiões Norte e Nordeste, onde o acesso a esses serviços ainda é restrito (Rodrigues &amp; Kitzmann, 2025; Britto, 2019).</w:t>
      </w:r>
    </w:p>
    <w:p w14:paraId="186947FB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  <w:shd w:val="clear" w:color="auto" w:fill="FF9900"/>
        </w:rPr>
      </w:pPr>
      <w:r>
        <w:rPr>
          <w:sz w:val="24"/>
          <w:szCs w:val="24"/>
        </w:rPr>
        <w:t xml:space="preserve">           A ideia de saneamento ambiental expande a visão comum de saneamento básico, englobando aspectos ecológicos, territoriais e sociais, e ponderando o manejo conjunto da água, dos resíduos, da drenagem e da utilização do solo (Fracalanza, Arteiro da Paz &amp; Alves, 2022; Jacobi &amp; Cibim, 2019). Adicionalmente, as alterações climáticas intensificam os perigos de inundações, estiagens e desmoronamentos, evidenciando a relação mútua entre saneamento, saúde e capacidade de adaptação climática (Rodrigues &amp; Ki</w:t>
      </w:r>
      <w:r>
        <w:rPr>
          <w:sz w:val="24"/>
          <w:szCs w:val="24"/>
        </w:rPr>
        <w:t>tzmann, 2025; Heller, 2018).</w:t>
      </w:r>
    </w:p>
    <w:p w14:paraId="19FB1EA9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Segundo o recente Relatório Mundial da ONU sobre Recursos Hídricos (UNESCO, 2023), o Brasil está entre as nações que mais sofrem com os eventos climáticos extremos ligados à água, como longas estiagens e cheias devastadoras. A carência de saneamento básico agrava a fragilidade das populações, expondo-as à poluição e atrasando a reconstrução das regiões atingidas (Santos, Felippe &amp; Silva, 2024; Gouveia, 2020). </w:t>
      </w:r>
    </w:p>
    <w:p w14:paraId="51D3EEE4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O outro ponto crucial é a questão do racismo ambiental. Essa ideia revela como os perigos e vantagens relacionados ao meio ambiente não são divididos de forma justa. Populações negras, povos originários e pessoas com menos recursos acabam sofrendo muito mais com a falta de saneamento básico e com as consequências do clima em transformação (Alves &amp; Moraes, 2025; Acselrad, 2010. A falta de atenção a essas comunidades nas prioridades e ferramentas de quem governa mostra que precisamos criar uma form</w:t>
      </w:r>
      <w:r>
        <w:rPr>
          <w:sz w:val="24"/>
          <w:szCs w:val="24"/>
        </w:rPr>
        <w:t xml:space="preserve">a de cuidar do meio ambiente que seja mais aberta a todos, que inclua a participação de todos e que considere as diferentes realidades (Santos </w:t>
      </w:r>
      <w:r>
        <w:rPr>
          <w:i/>
          <w:iCs/>
          <w:sz w:val="24"/>
          <w:szCs w:val="24"/>
        </w:rPr>
        <w:t>et al</w:t>
      </w:r>
      <w:r>
        <w:rPr>
          <w:sz w:val="24"/>
          <w:szCs w:val="24"/>
        </w:rPr>
        <w:t>., 2024; Jacobi &amp; Cibim, 2019).</w:t>
      </w:r>
    </w:p>
    <w:p w14:paraId="4A809531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A ligação entre as discussões sobre saneamento e as alterações climáticas se manifesta de forma clara na programação global de progresso sustentável. Os Objetivos de Desenvolvimento Sustentável (ODS), notadamente o ODS 6 – Água Limpa e Saneamento e o ODS 13 – Ação Climática, servem de guia para as nações na implementação de estratégias conjuntas. Essas estratégias visam assegurar que todos tenham acesso à água e ao saneamento, enquanto impulsionam a adaptação e a diminuição dos impactos climático</w:t>
      </w:r>
      <w:r>
        <w:rPr>
          <w:sz w:val="24"/>
          <w:szCs w:val="24"/>
        </w:rPr>
        <w:t xml:space="preserve">s (UNESCO, 2023; ONU, 2022). </w:t>
      </w:r>
    </w:p>
    <w:p w14:paraId="41E85603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Entender a relação entre o saneamento ambiental e as alterações climáticas exige uma visão que integre diferentes áreas, como as ciências do ambiente, a engenharia, a sociologia, o direito e a administração pública (Fracalanza, Arteiro da Paz &amp; Alves, 2022; Heller, 2018). Essa integração é essencial para criar soluções duradouras que reduzam as diferenças sociais e ambientais, promovendo um tipo de progresso mais forte, equilibrado e que respeite o meio ambiente (Gonçalves de Carvalho &amp; Reis Lope</w:t>
      </w:r>
      <w:r>
        <w:rPr>
          <w:sz w:val="24"/>
          <w:szCs w:val="24"/>
        </w:rPr>
        <w:t>s, 2019; Silva &amp; Cunha, 2021). Assim, esta pesquisa tem como objetivo analisar o caminho percorrido pelas políticas de saneamento básico no Brasil e debater as consequências de suas falhas frente aos problemas causados pelas mudanças climáticas, ressaltando os aspectos sociais, ambientais e éticos relacionados.</w:t>
      </w:r>
    </w:p>
    <w:p w14:paraId="0938896F" w14:textId="77777777" w:rsidR="00F42584" w:rsidRDefault="00F42584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</w:p>
    <w:p w14:paraId="58FD20B8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2. METODOLOGIA</w:t>
      </w:r>
    </w:p>
    <w:p w14:paraId="01DD11EF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Este artigo é uma pesquisa de natureza qualitativa e descritiva, com a revisão bibliográfica e documental como principal procedimento metodológico.  A abordagem qualitativa possibilitou uma avaliação crítica das políticas públicas, pesquisas científicas e relatórios institucionais vinculados às mudanças climáticas e ao saneamento ambiental no Brasil. Essa análise enfatizou as conexões entre a falta de infraestrutura sanitária, os efeitos socioambientais e o aumento das desigualdades climáticas.</w:t>
      </w:r>
    </w:p>
    <w:p w14:paraId="19059E32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O caráter descritivo permitiu a identificação, sistematização e discussão das informações de maneira clara e estruturada, expondo a trajetória histórica do saneamento básico, suas legislações e os desafios atuais diante dos cenários de emergência climática.  Essa metodologia busca entender de que maneira a falta de saneamento básico adequado afeta a vulnerabilidade ambiental e a saúde pública, focando na perspectiva do racismo ambiental e na luta por justiça socioambiental.</w:t>
      </w:r>
    </w:p>
    <w:p w14:paraId="0792A9A1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As fontes bibliográficas foram escolhidas com base em bases de dados acadêmicas de amplo reconhecimento, como SciELO, JSTOR, Springer Link, ScienceDirect e Google Scholar, assegurando a extensão, a atualidade e a confiabilidade dos materiais utilizados na pesquisa.</w:t>
      </w:r>
    </w:p>
    <w:p w14:paraId="20823838" w14:textId="77777777" w:rsidR="00F42584" w:rsidRDefault="00843E2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Esse método permitiu a coleta de diversas visões teóricas e empíricas a respeito da conexão entre saneamento e mudanças climáticas, enfatizando suas consequências para a gestão ambiental, criação de políticas públicas e garantia do direito ao saneamento.  Dessa forma, a metodologia empregada permite uma análise abrangente e interdisciplinar, unindo as dimensões histórica, social, jurídica e ambiental da questão em estudo, com o objetivo de contribuir para o debate científico e para o fortalecimen</w:t>
      </w:r>
      <w:r>
        <w:rPr>
          <w:sz w:val="24"/>
          <w:szCs w:val="24"/>
        </w:rPr>
        <w:t>to de políticas sustentáveis e inclusivas.</w:t>
      </w:r>
    </w:p>
    <w:p w14:paraId="3EB36EB2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3. RESULTADOS E DISCUSSÃO</w:t>
      </w:r>
    </w:p>
    <w:p w14:paraId="04AA7EE8" w14:textId="77777777" w:rsidR="00F42584" w:rsidRDefault="00F4258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ind w:firstLine="700"/>
        <w:rPr>
          <w:sz w:val="24"/>
          <w:szCs w:val="24"/>
        </w:rPr>
      </w:pPr>
    </w:p>
    <w:p w14:paraId="1BD32E66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Após uma análise aprofundada da literatura existente, constatou-se que o saneamento ambiental desempenha um papel crucial tanto na redução dos efeitos das mudanças climáticas quanto no avanço da equidade social em território brasileiro. A carência de um sistema de saneamento apropriado contribui significativamente para a propagação de enfermidades contagiosas, a deterioração dos ambientes aquáticos e o aumento da fragilidade das comunidades de baixa renda (Fracalanza, Paz &amp; Alves, 2022).</w:t>
      </w:r>
    </w:p>
    <w:p w14:paraId="0FA7C7AA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Analisando a evolução do saneamento básico no Brasil através dos anos, em paralelo com a legislação existente, e confrontando isso com os impactos urgentes do clima em transformação, percebeu-se que a carência de estruturas adequadas transcende questões administrativas ou técnicas. É inegável que estamos diante de uma grave crise socioambiental, enraizada nas desigualdades sociais, na inércia do governo e na forma injusta como os ganhos do progresso urbano e rural são compartilhados (Freitas, 2025).</w:t>
      </w:r>
    </w:p>
    <w:p w14:paraId="32A3789C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De acordo com o Sistema Nacional de Informações sobre Saneamento (SINISA, 2024), mais de 35 milhões de brasileiros ainda não têm acesso à água potável, e aproximadamente 90 milhões não têm acesso à coleta de esgoto.  Esses dados evidenciam a magnitude da desigualdade ambiental no país e indicam que o progresso no setor não está alinhado com as metas de adaptação climática estabelecidas na Política Nacional sobre Mudança do Clima (PNMC) e nos Objetivos de Desenvolvimento Sustentável (ODS).</w:t>
      </w:r>
    </w:p>
    <w:p w14:paraId="4456C6D2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regiões Norte e Nordeste são as mais impactadas, principalmente devido à sua fragilidade socioeconômica e à exposição direta a fenômenos extremos.  Em cidades como Belém (PA), Teresina (PI) e Recife (PE), os sistemas de drenagem não conseguem lidar com o crescimento das chuvas fortes, que são intensificadas por fenômenos climáticos como </w:t>
      </w:r>
      <w:r>
        <w:rPr>
          <w:i/>
          <w:iCs/>
          <w:sz w:val="24"/>
          <w:szCs w:val="24"/>
        </w:rPr>
        <w:t>El Niño</w:t>
      </w:r>
      <w:r>
        <w:rPr>
          <w:sz w:val="24"/>
          <w:szCs w:val="24"/>
        </w:rPr>
        <w:t xml:space="preserve"> e Aquecimento do Atlântico Tropical.  De acordo com o relatório da Associação Brasileira das Empresas Estaduais de Saneamento (AESBE), os efeitos das mudanças climáticas no saneamento ambiental se manifestam de maneira alarmante em dois aspectos interligados: a exposição de esgotos a céu aberto em decorrência de alagamentos frequentes e a contaminação das fontes de água doce.  A primeira refere-se ao agravamento das doenças transmitidas pela água durante as épocas de chuva, quando o aumento das prec</w:t>
      </w:r>
      <w:r>
        <w:rPr>
          <w:sz w:val="24"/>
          <w:szCs w:val="24"/>
        </w:rPr>
        <w:t>ipitações leva ao transbordamento das redes de esgoto e à combinação entre águas pluviais e resíduos domésticos. Isso contamina rios, igarapés e reservatórios usados para abastecimento humano.  Essa contaminação contribui para a propagação de doenças como leptospirose, hepatite A, cólera e diarreias infecciosas, afetando a saúde pública e sobrecarregando os serviços de atendimento médico.  A segunda vertente se manifesta durante os períodos de estiagem, quando a falta de água se intensifica devido à diminui</w:t>
      </w:r>
      <w:r>
        <w:rPr>
          <w:sz w:val="24"/>
          <w:szCs w:val="24"/>
        </w:rPr>
        <w:t>ção das precipitações e à má administração dos recursos naturais, reduzindo a oferta de água potável para consumo e higiene. Essa oscilação entre excesso e escassez de água demonstra como as mudanças climáticas intensificam a vulnerabilidade das infraestruturas de saneamento, especialmente nas áreas mais carentes, destacando a necessidade urgente de políticas adaptativas que fomentem a resiliência hídrica e a justiça ambiental.</w:t>
      </w:r>
    </w:p>
    <w:p w14:paraId="50165170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Além dos efeitos na saúde e na água, a literatura indica que o saneamento ambiental é também uma ferramenta significativa para a mitigação das mudanças climáticas.  Isso ocorre porque as estações de tratamento de efluentes e aterros sanitários têm a capacidade de capturar o metano (CH₄) e transformá-lo em biogás para a produção de energia.  Essa abordagem diminui as emissões de gases de efeito estufa e incorpora o princípio da economia circular, em que os resíduos são reutilizados e reintegrados aos novos c</w:t>
      </w:r>
      <w:r>
        <w:rPr>
          <w:sz w:val="24"/>
          <w:szCs w:val="24"/>
        </w:rPr>
        <w:t>iclos produtivos (Freitas, 2025).</w:t>
      </w:r>
    </w:p>
    <w:p w14:paraId="033F05CA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Em cidades da Amazônia e do Nordeste, experiências locais têm mostrado soluções criativas e econômicas.  Cooperativas, universidades e organizações sociais têm realizado, em pequena escala, projetos comunitários que incluem filtros naturais com biomassa, captação de águas pluviais, jardins de chuva e sistemas descentralizados de tratamento de esgoto.  Essas ações destacam que o combate à crise climática não se baseia apenas em grandes projetos de infraestrutura, mas também em tecnologias sociais que combina</w:t>
      </w:r>
      <w:r>
        <w:rPr>
          <w:sz w:val="24"/>
          <w:szCs w:val="24"/>
        </w:rPr>
        <w:t>m conhecimentos tradicionais com inovação ambiental.  O conceito de racismo ambiental surge como um ponto central nesse debate, destacando como as populações negras, indígenas e ribeirinhas, que historicamente foram marginalizadas, são afetadas de maneira desproporcional pela falta de saneamento e pelos efeitos das mudanças climáticas (Alves &amp; Moraes, 2025).  A ausência de políticas públicas direcionadas a essas comunidades gera um ciclo de exclusão ambiental, no qual o direito à cidade, a uma moradia digna</w:t>
      </w:r>
      <w:r>
        <w:rPr>
          <w:sz w:val="24"/>
          <w:szCs w:val="24"/>
        </w:rPr>
        <w:t xml:space="preserve"> e ao acesso à água potável é negado.  Essa situação destaca a natureza política do saneamento, que deve ser entendido não como um privilégio ou serviço técnico, mas como um direito humano fundamental e inalienável.</w:t>
      </w:r>
    </w:p>
    <w:p w14:paraId="23CDD087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Contudo, no contexto nacional, a aplicação dessas estratégias ainda é desigual e inadequada.  Os progressos são limitados pela dependência de transferências federais, falta de coordenação entre estados e municípios e investimento insuficiente em inovação tecnológica.  Embora tenha definido metas de universalização até 2033, o Novo Marco Legal do Saneamento (Lei n.º 14.026/2020) ainda não dispõe de mecanismos de monitoramento eficazes nem de garantias de equidade social, o que pode manter as disparidades reg</w:t>
      </w:r>
      <w:r>
        <w:rPr>
          <w:sz w:val="24"/>
          <w:szCs w:val="24"/>
        </w:rPr>
        <w:t>ionais e socioeconômicas.</w:t>
      </w:r>
    </w:p>
    <w:p w14:paraId="29C5A316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O propósito deste estudo foi examinar o desenvolvimento das políticas de saneamento básico no Brasil, conectando-o com as consequências das alterações climáticas sob ângulos sociais, ambientais e legais. Os achados revelam que o saneamento ambiental vai além de um simples serviço público crucial, estabelecendo-se como um ponto central para a adaptação ao clima, a redução das disparidades e o fortalecimento da justiça socioambiental (Fracalanza, Arteiro da Paz &amp; Alves, 2022).</w:t>
      </w:r>
    </w:p>
    <w:p w14:paraId="1E0E5DE2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Assim, fica claro que o saneamento básico é fundamental para o bem-estar de todos, mostrando o nível de desenvolvimento de uma população e sendo essencial para ações contra a crise do clima (Rodrigues &amp; Kitzmann, 2025).</w:t>
      </w:r>
    </w:p>
    <w:p w14:paraId="2834673E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Conforme apontado por Gonçalves de Carvalho e Reis Lopes (2019), os progressos legais alcançados desde a Constituição Federal de 1988 ainda não resultaram em equidade territorial, particularmente nas regiões Norte e Nordeste. Nessas áreas, as carências em infraestrutura sanitária persistem, exacerbando os impactos da crise climática.</w:t>
      </w:r>
    </w:p>
    <w:p w14:paraId="7D697B94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O enfrentamento dessa crise exige ações integradas, interdisciplinares e multissetoriais, que ultrapassem a simples ampliação da infraestrutura física. É indispensável incorporar princípios de sustentabilidade, inovação social e governança participativa, de modo a assegurar que as políticas ambientais considerem tanto a complexidade socioecológica da região quanto as dinâmicas territoriais que a atravessam. Nesse sentido, o envolvimento efetivo das comunidades locais na formulação, implementação e monitoram</w:t>
      </w:r>
      <w:r>
        <w:rPr>
          <w:sz w:val="24"/>
          <w:szCs w:val="24"/>
        </w:rPr>
        <w:t>ento das políticas públicas torna-se crucial, pois fortalece a legitimidade das decisões, amplia a eficiência das ações e contribui para soluções mais duradouras e socialmente justas (Fracalanza, Arteiro da Paz &amp; Alves, 2022).</w:t>
      </w:r>
    </w:p>
    <w:p w14:paraId="52B6D699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Um aspecto crucial a ser considerado é a rica tapeçaria sociocultural e a vasta extensão territorial do Brasil. É imperativo que as iniciativas governamentais voltadas ao saneamento básico demonstrem respeito pelos costumes e pelas características específicas de comunidades que vivem às margens dos rios, remanescentes de quilombos, povos originários e habitantes das periferias urbanas, grupos esses que, ao longo da história, foram deixados à margem do desenvolvimento urbano e da modernização (Alves &amp; Moraes</w:t>
      </w:r>
      <w:r>
        <w:rPr>
          <w:sz w:val="24"/>
          <w:szCs w:val="24"/>
        </w:rPr>
        <w:t xml:space="preserve">, 2025). A concretização do direito ao saneamento, estabelecido tanto na nossa Carta Magna quanto em acordos globais de direitos humanos, está atrelada à execução de ações que garantam acesso universal, excelência e supervisão pela sociedade (Vasconcelos &amp; Veloso, 2020). </w:t>
      </w:r>
    </w:p>
    <w:p w14:paraId="4B5392C2" w14:textId="77777777" w:rsidR="00F42584" w:rsidRDefault="00843E2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Assim, torna-se imprescindível reconhecer que o saneamento e o clima estão intrinsecamente ligados à justiça ambiental e ao direito a uma existência digna. Ampliar o acesso ao saneamento básico para todos, considerando aspectos ambientais, sociais e a colaboração da população, significa mais do que progresso técnico; reflete um pacto moral e de desenvolvimento civilizado com a proteção da saúde, a igualdade e a conservação do nosso planeta (Barbosa Cirne &amp; Silva Oliveira de Sousa, 2024; Fracalanza </w:t>
      </w:r>
      <w:r>
        <w:rPr>
          <w:i/>
          <w:iCs/>
          <w:sz w:val="24"/>
          <w:szCs w:val="24"/>
        </w:rPr>
        <w:t>et al</w:t>
      </w:r>
      <w:r>
        <w:rPr>
          <w:sz w:val="24"/>
          <w:szCs w:val="24"/>
        </w:rPr>
        <w:t xml:space="preserve">., 2022). Em última análise, é crucial que o governo, as instituições de ensino superior e os grupos sociais trabalhem em conjunto para estabelecer uma gestão do clima que seja democrática e colaborativa, guiada pelos valores de equidade, preservação ambiental e cautela. </w:t>
      </w:r>
      <w:r>
        <w:rPr>
          <w:b/>
          <w:bCs/>
          <w:sz w:val="24"/>
          <w:szCs w:val="24"/>
        </w:rPr>
        <w:t xml:space="preserve">REFERÊNCIAS </w:t>
      </w:r>
    </w:p>
    <w:p w14:paraId="6031FAE2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ACSELRAD, H. </w:t>
      </w:r>
      <w:r>
        <w:rPr>
          <w:b/>
          <w:bCs/>
          <w:sz w:val="24"/>
          <w:szCs w:val="24"/>
        </w:rPr>
        <w:t>Ambientalização das lutas sociais</w:t>
      </w:r>
      <w:r>
        <w:rPr>
          <w:sz w:val="24"/>
          <w:szCs w:val="24"/>
        </w:rPr>
        <w:t>: o caso do movimento por justiça ambiental. Rio de Janeiro: Garamond, 2010.</w:t>
      </w:r>
    </w:p>
    <w:p w14:paraId="7872AB35" w14:textId="77777777" w:rsidR="00F42584" w:rsidRDefault="00F42584">
      <w:pPr>
        <w:widowControl/>
        <w:jc w:val="both"/>
        <w:rPr>
          <w:sz w:val="24"/>
          <w:szCs w:val="24"/>
        </w:rPr>
      </w:pPr>
    </w:p>
    <w:p w14:paraId="621EFACD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ALVES, M. P. O.; MORAES, A. R. A. de. </w:t>
      </w:r>
      <w:r>
        <w:rPr>
          <w:b/>
          <w:bCs/>
          <w:sz w:val="24"/>
          <w:szCs w:val="24"/>
        </w:rPr>
        <w:t>Como a falta de saneamento indígena revela o racismo ambiental no Brasil</w:t>
      </w:r>
      <w:r>
        <w:rPr>
          <w:sz w:val="24"/>
          <w:szCs w:val="24"/>
        </w:rPr>
        <w:t>. Unisanta Law and Social Science, v. 14, n. 1, p. 148–163, 2025.</w:t>
      </w:r>
    </w:p>
    <w:p w14:paraId="59886F8D" w14:textId="77777777" w:rsidR="00F42584" w:rsidRDefault="00F42584">
      <w:pPr>
        <w:widowControl/>
        <w:jc w:val="both"/>
        <w:rPr>
          <w:sz w:val="24"/>
          <w:szCs w:val="24"/>
        </w:rPr>
      </w:pPr>
    </w:p>
    <w:p w14:paraId="622C4F55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BARBOSA CIRNE, R.; SILVA OLIVEIRA DE SOUSA, P. </w:t>
      </w:r>
      <w:r>
        <w:rPr>
          <w:b/>
          <w:bCs/>
          <w:sz w:val="24"/>
          <w:szCs w:val="24"/>
        </w:rPr>
        <w:t>Injustiça ambiental e direito ao saneamento básico</w:t>
      </w:r>
      <w:r>
        <w:rPr>
          <w:sz w:val="24"/>
          <w:szCs w:val="24"/>
        </w:rPr>
        <w:t>: desafios e perspectivas no Brasil. Revista Direito e Sustentabilidade, v. 10, n. 1, p. 1–19, 2024.</w:t>
      </w:r>
    </w:p>
    <w:p w14:paraId="58EC6B49" w14:textId="77777777" w:rsidR="00F42584" w:rsidRDefault="00F42584">
      <w:pPr>
        <w:widowControl/>
        <w:jc w:val="both"/>
        <w:rPr>
          <w:sz w:val="24"/>
          <w:szCs w:val="24"/>
        </w:rPr>
      </w:pPr>
    </w:p>
    <w:p w14:paraId="00DCAF95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BARBOSA CIRNE, M.; SILVA OLIVEIRA DE SOUSA, M. </w:t>
      </w:r>
      <w:r>
        <w:rPr>
          <w:b/>
          <w:bCs/>
          <w:sz w:val="24"/>
          <w:szCs w:val="24"/>
        </w:rPr>
        <w:t>Racismo ambiental no Brasil</w:t>
      </w:r>
      <w:r>
        <w:rPr>
          <w:sz w:val="24"/>
          <w:szCs w:val="24"/>
        </w:rPr>
        <w:t>: um olhar sobre o acesso desigual ao saneamento básico através dos dados do censo de 2022. Revista de Direito Agrário e Agroambiental, v. 10, n. 1, 2024.</w:t>
      </w:r>
    </w:p>
    <w:p w14:paraId="2D48955C" w14:textId="77777777" w:rsidR="00F42584" w:rsidRDefault="00F42584">
      <w:pPr>
        <w:widowControl/>
        <w:jc w:val="both"/>
        <w:rPr>
          <w:sz w:val="24"/>
          <w:szCs w:val="24"/>
        </w:rPr>
      </w:pPr>
    </w:p>
    <w:p w14:paraId="5496C709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BRASIL. Lei nº 14.026, de 15 de julho de 2020. </w:t>
      </w:r>
      <w:r>
        <w:rPr>
          <w:b/>
          <w:bCs/>
          <w:sz w:val="24"/>
          <w:szCs w:val="24"/>
        </w:rPr>
        <w:t>Atualiza o marco legal do saneamento básico e altera a Lei nº 9.984/2000, entre outras</w:t>
      </w:r>
      <w:r>
        <w:rPr>
          <w:sz w:val="24"/>
          <w:szCs w:val="24"/>
        </w:rPr>
        <w:t>. Diário Oficial da União, Brasília, DF, 15 jul. 2020. Disponível em: https://www.planalto.gov.br/ccivil_03/_ato2019-2022/2020/lei/l14026.htm.</w:t>
      </w:r>
    </w:p>
    <w:p w14:paraId="375E76BB" w14:textId="77777777" w:rsidR="00F42584" w:rsidRDefault="00F42584">
      <w:pPr>
        <w:widowControl/>
        <w:jc w:val="both"/>
        <w:rPr>
          <w:sz w:val="24"/>
          <w:szCs w:val="24"/>
        </w:rPr>
      </w:pPr>
    </w:p>
    <w:p w14:paraId="3DFDA69F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BRASIL. Lei nº 11.445, de 5 de janeiro de 2007. </w:t>
      </w:r>
      <w:r>
        <w:rPr>
          <w:b/>
          <w:bCs/>
          <w:sz w:val="24"/>
          <w:szCs w:val="24"/>
        </w:rPr>
        <w:t>Estabelece diretrizes nacionais para o saneamento básico e para a política federal de saneamento básico</w:t>
      </w:r>
      <w:r>
        <w:rPr>
          <w:sz w:val="24"/>
          <w:szCs w:val="24"/>
        </w:rPr>
        <w:t>. Diário Oficial da União, Brasília, DF, 5 jan. 2007. Disponível em: https://www.planalto.gov.br/ccivil_03/_ato2007-2010/2007/lei/l11445.htm.</w:t>
      </w:r>
    </w:p>
    <w:p w14:paraId="46EDEE90" w14:textId="77777777" w:rsidR="00F42584" w:rsidRDefault="00F42584">
      <w:pPr>
        <w:widowControl/>
        <w:jc w:val="both"/>
        <w:rPr>
          <w:sz w:val="24"/>
          <w:szCs w:val="24"/>
        </w:rPr>
      </w:pPr>
    </w:p>
    <w:p w14:paraId="30E5EB1F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BRITTO, A. L. </w:t>
      </w:r>
      <w:r>
        <w:rPr>
          <w:b/>
          <w:bCs/>
          <w:sz w:val="24"/>
          <w:szCs w:val="24"/>
        </w:rPr>
        <w:t>Saneamento básico e desigualdade social no Brasil</w:t>
      </w:r>
      <w:r>
        <w:rPr>
          <w:sz w:val="24"/>
          <w:szCs w:val="24"/>
        </w:rPr>
        <w:t>: limites e desafios para a universalização. Revista Brasileira de Planejamento Urbano, v. 7, n. 1, p. 45–62, 2019.</w:t>
      </w:r>
    </w:p>
    <w:p w14:paraId="7F79D1CF" w14:textId="77777777" w:rsidR="00F42584" w:rsidRDefault="00F42584">
      <w:pPr>
        <w:widowControl/>
        <w:jc w:val="both"/>
        <w:rPr>
          <w:sz w:val="24"/>
          <w:szCs w:val="24"/>
        </w:rPr>
      </w:pPr>
    </w:p>
    <w:p w14:paraId="7F72F253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CNN BRASIL. </w:t>
      </w:r>
      <w:r>
        <w:rPr>
          <w:b/>
          <w:bCs/>
          <w:sz w:val="24"/>
          <w:szCs w:val="24"/>
        </w:rPr>
        <w:t>44% das cidades do Nordeste não têm nenhum sistema de drenagem pluvial</w:t>
      </w:r>
      <w:r>
        <w:rPr>
          <w:sz w:val="24"/>
          <w:szCs w:val="24"/>
        </w:rPr>
        <w:t>, diz estudo. CNN Brasil, 20 maio 2024. Disponível em: https://www.cnnbrasil.com.br/economia/macroeconomia/44-das-cidades-do-nordeste-nao-tem-nenhum-sistema-de-drenagem-pluvial-diz-estudo/.</w:t>
      </w:r>
    </w:p>
    <w:p w14:paraId="77C74B37" w14:textId="77777777" w:rsidR="00F42584" w:rsidRDefault="00F42584">
      <w:pPr>
        <w:widowControl/>
        <w:jc w:val="both"/>
        <w:rPr>
          <w:sz w:val="24"/>
          <w:szCs w:val="24"/>
        </w:rPr>
      </w:pPr>
    </w:p>
    <w:p w14:paraId="339D80EE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FREIRIS, V. H. de S.; SCHOSSLER, K.; CORREA, M. A. P. da C. </w:t>
      </w:r>
      <w:r>
        <w:rPr>
          <w:b/>
          <w:bCs/>
          <w:sz w:val="24"/>
          <w:szCs w:val="24"/>
        </w:rPr>
        <w:t>O racismo ambiental no Brasil e sua implicação na existência de zonas de conflitos socioambientais</w:t>
      </w:r>
      <w:r>
        <w:rPr>
          <w:sz w:val="24"/>
          <w:szCs w:val="24"/>
        </w:rPr>
        <w:t>. Revista Contemporânea, v. 5, n. 2, e7444, 2025. Disponível em: https://doi.org/10.56083/RCV5N2-047.</w:t>
      </w:r>
    </w:p>
    <w:p w14:paraId="3C67FF5B" w14:textId="77777777" w:rsidR="00F42584" w:rsidRDefault="00F42584">
      <w:pPr>
        <w:widowControl/>
        <w:jc w:val="both"/>
        <w:rPr>
          <w:sz w:val="24"/>
          <w:szCs w:val="24"/>
        </w:rPr>
      </w:pPr>
    </w:p>
    <w:p w14:paraId="7CBC182D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FREITAS, N. </w:t>
      </w:r>
      <w:r>
        <w:rPr>
          <w:b/>
          <w:bCs/>
          <w:sz w:val="24"/>
          <w:szCs w:val="24"/>
        </w:rPr>
        <w:t>Saneamento e mudança climática: diretrizes das empresas de água e esgoto para o enfrentamento de eventos anormais</w:t>
      </w:r>
      <w:r>
        <w:rPr>
          <w:sz w:val="24"/>
          <w:szCs w:val="24"/>
        </w:rPr>
        <w:t>. 2. ed. Brasília, DF: Associação Brasileira das Empresas Estaduais de Saneamento (AESBE), 2025. Disponível em: https://www.aesbe.org.br/arquivos/relatorio_aesbe_diretrizes_pt.pdf.</w:t>
      </w:r>
    </w:p>
    <w:p w14:paraId="56F8798C" w14:textId="77777777" w:rsidR="00F42584" w:rsidRDefault="00F42584">
      <w:pPr>
        <w:widowControl/>
        <w:jc w:val="both"/>
        <w:rPr>
          <w:sz w:val="24"/>
          <w:szCs w:val="24"/>
        </w:rPr>
      </w:pPr>
    </w:p>
    <w:p w14:paraId="155BCBCD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FRACALANZA, A. P.; ARTEIRO DA PAZ, M. G.; ALVES, E. M. </w:t>
      </w:r>
      <w:r>
        <w:rPr>
          <w:b/>
          <w:bCs/>
          <w:sz w:val="24"/>
          <w:szCs w:val="24"/>
        </w:rPr>
        <w:t>Água e saneamento no Brasil: conflitos, apropriação e injustiça climática</w:t>
      </w:r>
      <w:r>
        <w:rPr>
          <w:sz w:val="24"/>
          <w:szCs w:val="24"/>
        </w:rPr>
        <w:t>. Desenvolvimento &amp; Meio Ambiente, n. 62, 2022.</w:t>
      </w:r>
    </w:p>
    <w:p w14:paraId="7DA62613" w14:textId="77777777" w:rsidR="00F42584" w:rsidRDefault="00F42584">
      <w:pPr>
        <w:widowControl/>
        <w:jc w:val="both"/>
        <w:rPr>
          <w:sz w:val="24"/>
          <w:szCs w:val="24"/>
        </w:rPr>
      </w:pPr>
    </w:p>
    <w:p w14:paraId="6A0FA65A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GONÇALVES DE CARVALHO, F. A.; REIS LOPES, W. G. </w:t>
      </w:r>
      <w:r>
        <w:rPr>
          <w:b/>
          <w:bCs/>
          <w:sz w:val="24"/>
          <w:szCs w:val="24"/>
        </w:rPr>
        <w:t>Evolução histórica das políticas públicas brasileiras e dos índices de saneamento básico</w:t>
      </w:r>
      <w:r>
        <w:rPr>
          <w:sz w:val="24"/>
          <w:szCs w:val="24"/>
        </w:rPr>
        <w:t>. Colóquio – Revista do Desenvolvimento Regional, v. 20, n. 3, 2019.</w:t>
      </w:r>
    </w:p>
    <w:p w14:paraId="756DC9D8" w14:textId="77777777" w:rsidR="00F42584" w:rsidRDefault="00F42584">
      <w:pPr>
        <w:widowControl/>
        <w:jc w:val="both"/>
        <w:rPr>
          <w:sz w:val="24"/>
          <w:szCs w:val="24"/>
        </w:rPr>
      </w:pPr>
    </w:p>
    <w:p w14:paraId="0FE56D0A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GONÇALVES DE CARVALHO, L.; REIS LOPES, M. </w:t>
      </w:r>
      <w:r>
        <w:rPr>
          <w:b/>
          <w:bCs/>
          <w:sz w:val="24"/>
          <w:szCs w:val="24"/>
        </w:rPr>
        <w:t>Saneamento básico e políticas públicas: uma abordagem histórica e social</w:t>
      </w:r>
      <w:r>
        <w:rPr>
          <w:sz w:val="24"/>
          <w:szCs w:val="24"/>
        </w:rPr>
        <w:t>. Revista Brasileira de Políticas Públicas, v. 9, n. 1, p. 77–92, 2019.</w:t>
      </w:r>
    </w:p>
    <w:p w14:paraId="6F94DEFD" w14:textId="77777777" w:rsidR="00F42584" w:rsidRDefault="00F42584">
      <w:pPr>
        <w:widowControl/>
        <w:jc w:val="both"/>
        <w:rPr>
          <w:sz w:val="24"/>
          <w:szCs w:val="24"/>
        </w:rPr>
      </w:pPr>
    </w:p>
    <w:p w14:paraId="3D3B7F41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GOUVEIA, N. </w:t>
      </w:r>
      <w:r>
        <w:rPr>
          <w:b/>
          <w:bCs/>
          <w:sz w:val="24"/>
          <w:szCs w:val="24"/>
        </w:rPr>
        <w:t>Desigualdades ambientais e saúde: desafios contemporâneos</w:t>
      </w:r>
      <w:r>
        <w:rPr>
          <w:sz w:val="24"/>
          <w:szCs w:val="24"/>
        </w:rPr>
        <w:t>. Revista Brasileira de Epidemiologia, v. 23, n. 1, p. 1–12, 2020.</w:t>
      </w:r>
    </w:p>
    <w:p w14:paraId="2E8DB74F" w14:textId="77777777" w:rsidR="00F42584" w:rsidRDefault="00F42584">
      <w:pPr>
        <w:widowControl/>
        <w:jc w:val="both"/>
        <w:rPr>
          <w:sz w:val="24"/>
          <w:szCs w:val="24"/>
        </w:rPr>
      </w:pPr>
    </w:p>
    <w:p w14:paraId="0DBE0B3F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HELLER, L. </w:t>
      </w:r>
      <w:r>
        <w:rPr>
          <w:b/>
          <w:bCs/>
          <w:sz w:val="24"/>
          <w:szCs w:val="24"/>
        </w:rPr>
        <w:t>Saneamento e saúde</w:t>
      </w:r>
      <w:r>
        <w:rPr>
          <w:sz w:val="24"/>
          <w:szCs w:val="24"/>
        </w:rPr>
        <w:t>: uma abordagem integrada. Belo Horizonte: UFMG Editora, 2018.</w:t>
      </w:r>
    </w:p>
    <w:p w14:paraId="4EC2368B" w14:textId="77777777" w:rsidR="00F42584" w:rsidRDefault="00F42584">
      <w:pPr>
        <w:widowControl/>
        <w:jc w:val="both"/>
        <w:rPr>
          <w:sz w:val="24"/>
          <w:szCs w:val="24"/>
        </w:rPr>
      </w:pPr>
    </w:p>
    <w:p w14:paraId="0BB3575A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HELLER, L.; CASTRO, J. E. </w:t>
      </w:r>
      <w:r>
        <w:rPr>
          <w:b/>
          <w:bCs/>
          <w:sz w:val="24"/>
          <w:szCs w:val="24"/>
        </w:rPr>
        <w:t>Política, gestão e sustentabilidade do saneamento no Brasil</w:t>
      </w:r>
      <w:r>
        <w:rPr>
          <w:sz w:val="24"/>
          <w:szCs w:val="24"/>
        </w:rPr>
        <w:t>. Revista Brasileira de Estudos Urbanos e Regionais, v. 21, n. 2, p. 23–40, 2019.</w:t>
      </w:r>
    </w:p>
    <w:p w14:paraId="7A2ADDE6" w14:textId="77777777" w:rsidR="00F42584" w:rsidRDefault="00F42584">
      <w:pPr>
        <w:widowControl/>
        <w:jc w:val="both"/>
        <w:rPr>
          <w:sz w:val="24"/>
          <w:szCs w:val="24"/>
        </w:rPr>
      </w:pPr>
    </w:p>
    <w:p w14:paraId="598FC853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JACOBI, P.; CIBIM, J. </w:t>
      </w:r>
      <w:r>
        <w:rPr>
          <w:b/>
          <w:bCs/>
          <w:sz w:val="24"/>
          <w:szCs w:val="24"/>
        </w:rPr>
        <w:t>Governança da água e participação social</w:t>
      </w:r>
      <w:r>
        <w:rPr>
          <w:sz w:val="24"/>
          <w:szCs w:val="24"/>
        </w:rPr>
        <w:t>: desafios para o desenvolvimento sustentável. Revista Ambiente &amp; Sociedade, v. 22, n. 1, p. 1–18, 2019.</w:t>
      </w:r>
    </w:p>
    <w:p w14:paraId="7C04F715" w14:textId="77777777" w:rsidR="00F42584" w:rsidRDefault="00F42584">
      <w:pPr>
        <w:widowControl/>
        <w:jc w:val="both"/>
        <w:rPr>
          <w:sz w:val="24"/>
          <w:szCs w:val="24"/>
        </w:rPr>
      </w:pPr>
    </w:p>
    <w:p w14:paraId="6587E626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MARQUES, E.; RIBEIRO, H. </w:t>
      </w:r>
      <w:r>
        <w:rPr>
          <w:b/>
          <w:bCs/>
          <w:sz w:val="24"/>
          <w:szCs w:val="24"/>
        </w:rPr>
        <w:t>Urbanização e desigualdade ambiental nas metrópoles brasileiras</w:t>
      </w:r>
      <w:r>
        <w:rPr>
          <w:sz w:val="24"/>
          <w:szCs w:val="24"/>
        </w:rPr>
        <w:t>. Revista Brasileira de Ciências Sociais, v. 36, n. 107, p. 1–19, 2021.</w:t>
      </w:r>
    </w:p>
    <w:p w14:paraId="299533DF" w14:textId="77777777" w:rsidR="00F42584" w:rsidRDefault="00F42584">
      <w:pPr>
        <w:widowControl/>
        <w:jc w:val="both"/>
        <w:rPr>
          <w:sz w:val="24"/>
          <w:szCs w:val="24"/>
        </w:rPr>
      </w:pPr>
    </w:p>
    <w:p w14:paraId="5BF3B359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ONU. </w:t>
      </w:r>
      <w:r>
        <w:rPr>
          <w:b/>
          <w:bCs/>
          <w:sz w:val="24"/>
          <w:szCs w:val="24"/>
        </w:rPr>
        <w:t>Agenda 2030 para o Desenvolvimento Sustentável</w:t>
      </w:r>
      <w:r>
        <w:rPr>
          <w:sz w:val="24"/>
          <w:szCs w:val="24"/>
        </w:rPr>
        <w:t>. Organização das Nações Unidas, 2022.</w:t>
      </w:r>
    </w:p>
    <w:p w14:paraId="2F344628" w14:textId="77777777" w:rsidR="00F42584" w:rsidRDefault="00F42584">
      <w:pPr>
        <w:widowControl/>
        <w:jc w:val="both"/>
        <w:rPr>
          <w:sz w:val="24"/>
          <w:szCs w:val="24"/>
        </w:rPr>
      </w:pPr>
    </w:p>
    <w:p w14:paraId="03744ACC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REZENDE, S.; HELLER, L. </w:t>
      </w:r>
      <w:r>
        <w:rPr>
          <w:b/>
          <w:bCs/>
          <w:sz w:val="24"/>
          <w:szCs w:val="24"/>
        </w:rPr>
        <w:t>Saneamento e saúde pública</w:t>
      </w:r>
      <w:r>
        <w:rPr>
          <w:sz w:val="24"/>
          <w:szCs w:val="24"/>
        </w:rPr>
        <w:t>: trajetórias e desafios no Brasil. Revista Ciência &amp; Saúde Coletiva, v. 13, n. 6, p. 1707–1716, 2008.</w:t>
      </w:r>
    </w:p>
    <w:p w14:paraId="1F66148E" w14:textId="77777777" w:rsidR="00F42584" w:rsidRDefault="00F42584">
      <w:pPr>
        <w:widowControl/>
        <w:jc w:val="both"/>
        <w:rPr>
          <w:sz w:val="24"/>
          <w:szCs w:val="24"/>
        </w:rPr>
      </w:pPr>
    </w:p>
    <w:p w14:paraId="2A2F5804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RODRIGUES, C. T. do A.; KITZMANN, D. I. S. </w:t>
      </w:r>
      <w:r>
        <w:rPr>
          <w:b/>
          <w:bCs/>
          <w:sz w:val="24"/>
          <w:szCs w:val="24"/>
        </w:rPr>
        <w:t>Saneamento básico e educação ambiental frente às mudanças climáticas</w:t>
      </w:r>
      <w:r>
        <w:rPr>
          <w:sz w:val="24"/>
          <w:szCs w:val="24"/>
        </w:rPr>
        <w:t>. Ambiente &amp; Educação: Revista de Educação Ambiental, v. 29, n. 3, p. 1–22, 2024.</w:t>
      </w:r>
    </w:p>
    <w:p w14:paraId="75504F6A" w14:textId="77777777" w:rsidR="00F42584" w:rsidRDefault="00F42584">
      <w:pPr>
        <w:widowControl/>
        <w:jc w:val="both"/>
        <w:rPr>
          <w:sz w:val="24"/>
          <w:szCs w:val="24"/>
        </w:rPr>
      </w:pPr>
    </w:p>
    <w:p w14:paraId="25039E07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SANTOS, A. N. S. dos et al. </w:t>
      </w:r>
      <w:r>
        <w:rPr>
          <w:b/>
          <w:bCs/>
          <w:sz w:val="24"/>
          <w:szCs w:val="24"/>
        </w:rPr>
        <w:t>Racismo ambiental, saúde e direitos sociais</w:t>
      </w:r>
      <w:r>
        <w:rPr>
          <w:sz w:val="24"/>
          <w:szCs w:val="24"/>
        </w:rPr>
        <w:t>: causalidades e impactos da degradação ambiental em comunidades vulneráveis no Brasil. Observatório de la Economía Latinoamericana, v. 23, n. 1, 2024.</w:t>
      </w:r>
    </w:p>
    <w:p w14:paraId="16D24A70" w14:textId="77777777" w:rsidR="00F42584" w:rsidRDefault="00F42584">
      <w:pPr>
        <w:widowControl/>
        <w:jc w:val="both"/>
        <w:rPr>
          <w:sz w:val="24"/>
          <w:szCs w:val="24"/>
        </w:rPr>
      </w:pPr>
    </w:p>
    <w:p w14:paraId="1C7E60A3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SILVA, C. R.; CUNHA, D. A. </w:t>
      </w:r>
      <w:r>
        <w:rPr>
          <w:b/>
          <w:bCs/>
          <w:sz w:val="24"/>
          <w:szCs w:val="24"/>
        </w:rPr>
        <w:t>Saneamento ambiental e sustentabilidade</w:t>
      </w:r>
      <w:r>
        <w:rPr>
          <w:sz w:val="24"/>
          <w:szCs w:val="24"/>
        </w:rPr>
        <w:t>: desafios para a gestão pública. Revista Desenvolvimento Sustentável, v. 5, n. 2, p. 90–108, 2021.</w:t>
      </w:r>
    </w:p>
    <w:p w14:paraId="374E1EAA" w14:textId="77777777" w:rsidR="00F42584" w:rsidRDefault="00F42584">
      <w:pPr>
        <w:widowControl/>
        <w:jc w:val="both"/>
        <w:rPr>
          <w:sz w:val="24"/>
          <w:szCs w:val="24"/>
        </w:rPr>
      </w:pPr>
    </w:p>
    <w:p w14:paraId="4AFB243E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TUCCI, C. E. M. </w:t>
      </w:r>
      <w:r>
        <w:rPr>
          <w:b/>
          <w:bCs/>
          <w:sz w:val="24"/>
          <w:szCs w:val="24"/>
        </w:rPr>
        <w:t>Gestão de águas urbanas e saneamento no Brasil</w:t>
      </w:r>
      <w:r>
        <w:rPr>
          <w:sz w:val="24"/>
          <w:szCs w:val="24"/>
        </w:rPr>
        <w:t>: avanços e desafios. Porto Alegre: ABRH, 2017.</w:t>
      </w:r>
    </w:p>
    <w:p w14:paraId="1FAA391D" w14:textId="77777777" w:rsidR="00F42584" w:rsidRDefault="00F42584">
      <w:pPr>
        <w:widowControl/>
        <w:jc w:val="both"/>
        <w:rPr>
          <w:sz w:val="24"/>
          <w:szCs w:val="24"/>
        </w:rPr>
      </w:pPr>
    </w:p>
    <w:p w14:paraId="605DD829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UNESCO. </w:t>
      </w:r>
      <w:r>
        <w:rPr>
          <w:b/>
          <w:bCs/>
          <w:sz w:val="24"/>
          <w:szCs w:val="24"/>
        </w:rPr>
        <w:t>Relatório mundial das Nações Unidas sobre o desenvolvimento dos recursos hídricos 2023</w:t>
      </w:r>
      <w:r>
        <w:rPr>
          <w:sz w:val="24"/>
          <w:szCs w:val="24"/>
        </w:rPr>
        <w:t>: parcerias e cooperação para a água. Paris: UNESCO, 2023.</w:t>
      </w:r>
    </w:p>
    <w:p w14:paraId="0B3A99CE" w14:textId="77777777" w:rsidR="00F42584" w:rsidRDefault="00F42584">
      <w:pPr>
        <w:widowControl/>
        <w:jc w:val="both"/>
        <w:rPr>
          <w:sz w:val="24"/>
          <w:szCs w:val="24"/>
        </w:rPr>
      </w:pPr>
    </w:p>
    <w:p w14:paraId="622B1F71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VASCONCELOS, P. E. A.; VELOSO, L. L. </w:t>
      </w:r>
      <w:r>
        <w:rPr>
          <w:b/>
          <w:bCs/>
          <w:sz w:val="24"/>
          <w:szCs w:val="24"/>
        </w:rPr>
        <w:t>O novo marco legal do saneamento e o racismo ambiental</w:t>
      </w:r>
      <w:r>
        <w:rPr>
          <w:sz w:val="24"/>
          <w:szCs w:val="24"/>
        </w:rPr>
        <w:t>: efetivação do ODS nº 06? Direito em Movimento, Rio de Janeiro, 2020.</w:t>
      </w:r>
    </w:p>
    <w:p w14:paraId="2B622751" w14:textId="77777777" w:rsidR="00F42584" w:rsidRDefault="00F42584">
      <w:pPr>
        <w:widowControl/>
        <w:jc w:val="both"/>
        <w:rPr>
          <w:sz w:val="24"/>
          <w:szCs w:val="24"/>
        </w:rPr>
      </w:pPr>
    </w:p>
    <w:p w14:paraId="6F8B0C2A" w14:textId="77777777" w:rsidR="00F42584" w:rsidRDefault="00843E2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VASCONCELOS, F. G.; VELOSO, C. P. </w:t>
      </w:r>
      <w:r>
        <w:rPr>
          <w:b/>
          <w:bCs/>
          <w:sz w:val="24"/>
          <w:szCs w:val="24"/>
        </w:rPr>
        <w:t>Política Nacional de Saneamento Básico e desafios para a universalização no Brasil</w:t>
      </w:r>
      <w:r>
        <w:rPr>
          <w:sz w:val="24"/>
          <w:szCs w:val="24"/>
        </w:rPr>
        <w:t>. Revista de Políticas Públicas e Meio Ambiente, v. 8, n. 2, p. 45–61, 2020.</w:t>
      </w:r>
    </w:p>
    <w:sectPr w:rsidR="00F42584">
      <w:headerReference w:type="default" r:id="rId6"/>
      <w:footerReference w:type="default" r:id="rId7"/>
      <w:pgSz w:w="11910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6BBA" w14:textId="77777777" w:rsidR="00843E2A" w:rsidRDefault="00843E2A">
      <w:r>
        <w:separator/>
      </w:r>
    </w:p>
  </w:endnote>
  <w:endnote w:type="continuationSeparator" w:id="0">
    <w:p w14:paraId="1AFC8487" w14:textId="77777777" w:rsidR="00843E2A" w:rsidRDefault="0084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C759" w14:textId="77777777" w:rsidR="00F42584" w:rsidRDefault="00843E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E5935F2" wp14:editId="2F7762BA">
          <wp:simplePos x="0" y="0"/>
          <wp:positionH relativeFrom="column">
            <wp:posOffset>5</wp:posOffset>
          </wp:positionH>
          <wp:positionV relativeFrom="paragraph">
            <wp:posOffset>6350</wp:posOffset>
          </wp:positionV>
          <wp:extent cx="600075" cy="191770"/>
          <wp:effectExtent l="0" t="0" r="0" b="0"/>
          <wp:wrapSquare wrapText="bothSides" distT="0" distB="0" distL="114300" distR="114300"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191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2133CEF" wp14:editId="07155B9E">
          <wp:simplePos x="0" y="0"/>
          <wp:positionH relativeFrom="column">
            <wp:posOffset>850900</wp:posOffset>
          </wp:positionH>
          <wp:positionV relativeFrom="paragraph">
            <wp:posOffset>164465</wp:posOffset>
          </wp:positionV>
          <wp:extent cx="1231265" cy="384175"/>
          <wp:effectExtent l="0" t="0" r="0" b="0"/>
          <wp:wrapSquare wrapText="bothSides" distT="0" distB="0" distL="114300" distR="114300"/>
          <wp:docPr id="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265" cy="384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968781D" wp14:editId="17D4E7D3">
          <wp:simplePos x="0" y="0"/>
          <wp:positionH relativeFrom="column">
            <wp:posOffset>2644140</wp:posOffset>
          </wp:positionH>
          <wp:positionV relativeFrom="paragraph">
            <wp:posOffset>0</wp:posOffset>
          </wp:positionV>
          <wp:extent cx="419100" cy="24193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241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DCE43B8" wp14:editId="4D08E147">
          <wp:simplePos x="0" y="0"/>
          <wp:positionH relativeFrom="column">
            <wp:posOffset>3139440</wp:posOffset>
          </wp:positionH>
          <wp:positionV relativeFrom="paragraph">
            <wp:posOffset>184785</wp:posOffset>
          </wp:positionV>
          <wp:extent cx="542290" cy="3841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290" cy="384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8B74F29" wp14:editId="5B64C716">
          <wp:simplePos x="0" y="0"/>
          <wp:positionH relativeFrom="column">
            <wp:posOffset>3910965</wp:posOffset>
          </wp:positionH>
          <wp:positionV relativeFrom="paragraph">
            <wp:posOffset>188595</wp:posOffset>
          </wp:positionV>
          <wp:extent cx="914400" cy="353695"/>
          <wp:effectExtent l="0" t="0" r="0" b="0"/>
          <wp:wrapSquare wrapText="bothSides" distT="0" distB="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436861C" wp14:editId="7AC3C852">
          <wp:simplePos x="0" y="0"/>
          <wp:positionH relativeFrom="column">
            <wp:posOffset>5006340</wp:posOffset>
          </wp:positionH>
          <wp:positionV relativeFrom="paragraph">
            <wp:posOffset>194310</wp:posOffset>
          </wp:positionV>
          <wp:extent cx="756285" cy="335280"/>
          <wp:effectExtent l="0" t="0" r="0" b="0"/>
          <wp:wrapSquare wrapText="bothSides" distT="0" distB="0" distL="114300" distR="114300"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" cy="335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88C3" w14:textId="77777777" w:rsidR="00843E2A" w:rsidRDefault="00843E2A">
      <w:r>
        <w:separator/>
      </w:r>
    </w:p>
  </w:footnote>
  <w:footnote w:type="continuationSeparator" w:id="0">
    <w:p w14:paraId="6A7A7A3E" w14:textId="77777777" w:rsidR="00843E2A" w:rsidRDefault="0084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5FAD" w14:textId="77777777" w:rsidR="00F42584" w:rsidRDefault="00843E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A1D80A3" wp14:editId="58DCEC11">
          <wp:extent cx="3253105" cy="1610360"/>
          <wp:effectExtent l="0" t="0" r="0" b="0"/>
          <wp:docPr id="7" name="image4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 l="2865" t="33993" r="-2171" b="26667"/>
                  <a:stretch>
                    <a:fillRect/>
                  </a:stretch>
                </pic:blipFill>
                <pic:spPr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TrueTypeFonts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84"/>
    <w:rsid w:val="00843E2A"/>
    <w:rsid w:val="00E35177"/>
    <w:rsid w:val="00F4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D7985"/>
  <w15:docId w15:val="{20FF8090-C893-0240-A6AE-D4035885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6" Type="http://schemas.openxmlformats.org/officeDocument/2006/relationships/image" Target="media/image7.png" /><Relationship Id="rId5" Type="http://schemas.openxmlformats.org/officeDocument/2006/relationships/image" Target="media/image6.png" /><Relationship Id="rId4" Type="http://schemas.openxmlformats.org/officeDocument/2006/relationships/image" Target="media/image5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3740</Words>
  <Characters>20201</Characters>
  <Application>Microsoft Office Word</Application>
  <DocSecurity>0</DocSecurity>
  <Lines>168</Lines>
  <Paragraphs>47</Paragraphs>
  <ScaleCrop>false</ScaleCrop>
  <Company/>
  <LinksUpToDate>false</LinksUpToDate>
  <CharactersWithSpaces>23894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Lívia Valente</cp:lastModifiedBy>
  <cp:revision>2</cp:revision>
  <dcterms:created xsi:type="dcterms:W3CDTF">2025-12-03T01:35:00Z</dcterms:created>
  <dcterms:modified xsi:type="dcterms:W3CDTF">2025-12-03T01:35:00Z</dcterms:modified>
</cp:coreProperties>
</file>