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F9863" w14:textId="77777777"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636617D5" w14:textId="77777777" w:rsidR="001E05A5" w:rsidRPr="001E05A5" w:rsidRDefault="001E05A5" w:rsidP="005C0DE2">
      <w:pPr>
        <w:jc w:val="center"/>
        <w:rPr>
          <w:b/>
          <w:sz w:val="20"/>
          <w:szCs w:val="20"/>
        </w:rPr>
      </w:pPr>
    </w:p>
    <w:p w14:paraId="5EAD289C" w14:textId="6FC20027" w:rsidR="009A6C2A" w:rsidRPr="005C0DE2" w:rsidRDefault="009A6C2A" w:rsidP="005C0DE2">
      <w:pPr>
        <w:jc w:val="center"/>
        <w:rPr>
          <w:sz w:val="24"/>
          <w:szCs w:val="24"/>
        </w:rPr>
      </w:pPr>
      <w:r w:rsidRPr="005C0DE2">
        <w:rPr>
          <w:b/>
          <w:sz w:val="24"/>
          <w:szCs w:val="24"/>
        </w:rPr>
        <w:t xml:space="preserve">Área de submissão: </w:t>
      </w:r>
      <w:r w:rsidR="005B2E6D">
        <w:rPr>
          <w:sz w:val="24"/>
          <w:szCs w:val="24"/>
        </w:rPr>
        <w:t>Produção Animal</w:t>
      </w:r>
    </w:p>
    <w:p w14:paraId="33FBC788" w14:textId="77777777" w:rsidR="00DF718C" w:rsidRPr="005C0DE2" w:rsidRDefault="00DF718C" w:rsidP="005C0DE2">
      <w:pPr>
        <w:jc w:val="center"/>
        <w:rPr>
          <w:b/>
          <w:sz w:val="24"/>
          <w:szCs w:val="24"/>
        </w:rPr>
      </w:pPr>
    </w:p>
    <w:p w14:paraId="1045B368" w14:textId="35C1C34C" w:rsidR="009A6C2A" w:rsidRPr="005C0DE2" w:rsidRDefault="005B2E6D" w:rsidP="005B2E6D">
      <w:pPr>
        <w:tabs>
          <w:tab w:val="left" w:pos="1320"/>
        </w:tabs>
        <w:jc w:val="center"/>
        <w:rPr>
          <w:sz w:val="24"/>
          <w:szCs w:val="24"/>
        </w:rPr>
      </w:pPr>
      <w:r w:rsidRPr="005B2E6D">
        <w:rPr>
          <w:b/>
          <w:sz w:val="24"/>
          <w:szCs w:val="24"/>
        </w:rPr>
        <w:t>pH DE SILAGEM A BASE DE CAPIM BRS CAPIAÇÚ E FEIJÃO GUANDÚ E MILHO  NA FORMA DE DIETA COMPLETA PARA VACAS MESTIÇAS EM LACTAÇÃO</w:t>
      </w:r>
    </w:p>
    <w:p w14:paraId="72192E5E" w14:textId="0883C74A" w:rsidR="001F0B24" w:rsidRPr="00F51942" w:rsidRDefault="008A3EE8" w:rsidP="00F51942">
      <w:pPr>
        <w:pStyle w:val="Normal1"/>
        <w:rPr>
          <w:bCs/>
          <w:sz w:val="24"/>
          <w:szCs w:val="24"/>
        </w:rPr>
      </w:pPr>
      <w:r w:rsidRPr="007B7FAA">
        <w:rPr>
          <w:rFonts w:ascii="Times New Roman" w:eastAsia="Times New Roman" w:hAnsi="Times New Roman" w:cs="Times New Roman"/>
          <w:sz w:val="24"/>
          <w:szCs w:val="24"/>
          <w:u w:val="single"/>
        </w:rPr>
        <w:t>Luiz Gustavo Muniz de Melo Silva</w:t>
      </w:r>
      <w:r w:rsidR="000C5E2F" w:rsidRPr="007B7F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C5E2F" w:rsidRPr="007B7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C72" w:rsidRPr="007B7FAA">
        <w:rPr>
          <w:rFonts w:ascii="Times New Roman" w:eastAsia="Times New Roman" w:hAnsi="Times New Roman" w:cs="Times New Roman"/>
          <w:sz w:val="24"/>
          <w:szCs w:val="24"/>
        </w:rPr>
        <w:t>Alan Feitoza Gonçalves</w:t>
      </w:r>
      <w:bookmarkStart w:id="0" w:name="_Hlk183893879"/>
      <w:r w:rsidR="006A5C72" w:rsidRPr="007B7FAA">
        <w:rPr>
          <w:rFonts w:ascii="Times New Roman" w:eastAsia="Times New Roman" w:hAnsi="Times New Roman" w:cs="Times New Roman"/>
          <w:sz w:val="24"/>
          <w:szCs w:val="24"/>
        </w:rPr>
        <w:t>²</w:t>
      </w:r>
      <w:bookmarkEnd w:id="0"/>
      <w:r w:rsidR="006A5C72" w:rsidRPr="007B7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848B8" w:rsidRPr="007B7FAA">
        <w:rPr>
          <w:rFonts w:ascii="Times New Roman" w:eastAsia="Times New Roman" w:hAnsi="Times New Roman" w:cs="Times New Roman"/>
          <w:sz w:val="24"/>
          <w:szCs w:val="24"/>
        </w:rPr>
        <w:t>Joathan</w:t>
      </w:r>
      <w:proofErr w:type="spellEnd"/>
      <w:r w:rsidR="002848B8" w:rsidRPr="007B7FAA">
        <w:rPr>
          <w:rFonts w:ascii="Times New Roman" w:eastAsia="Times New Roman" w:hAnsi="Times New Roman" w:cs="Times New Roman"/>
          <w:sz w:val="24"/>
          <w:szCs w:val="24"/>
        </w:rPr>
        <w:t xml:space="preserve"> de Lima Leite</w:t>
      </w:r>
      <w:r w:rsidR="002848B8" w:rsidRPr="002848B8">
        <w:rPr>
          <w:rFonts w:ascii="Times New Roman" w:eastAsia="Times New Roman" w:hAnsi="Times New Roman" w:cs="Times New Roman"/>
          <w:sz w:val="24"/>
          <w:szCs w:val="24"/>
        </w:rPr>
        <w:t>³</w:t>
      </w:r>
      <w:r w:rsidR="002848B8" w:rsidRPr="007B7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C72" w:rsidRPr="007B7FAA">
        <w:rPr>
          <w:rFonts w:ascii="Times New Roman" w:eastAsia="Times New Roman" w:hAnsi="Times New Roman" w:cs="Times New Roman"/>
          <w:sz w:val="24"/>
          <w:szCs w:val="24"/>
        </w:rPr>
        <w:t>Luís Fernando Rodrigues de Andrade</w:t>
      </w:r>
      <w:bookmarkStart w:id="1" w:name="_Hlk183894290"/>
      <w:r w:rsidR="005B606F" w:rsidRPr="00BD4B16">
        <w:rPr>
          <w:bCs/>
          <w:sz w:val="24"/>
          <w:szCs w:val="24"/>
          <w:vertAlign w:val="superscript"/>
        </w:rPr>
        <w:t>4</w:t>
      </w:r>
      <w:bookmarkEnd w:id="1"/>
      <w:r w:rsidR="00CB0C71" w:rsidRPr="007B7F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3F92" w:rsidRPr="00333F92">
        <w:rPr>
          <w:bCs/>
          <w:sz w:val="24"/>
          <w:szCs w:val="24"/>
        </w:rPr>
        <w:t xml:space="preserve"> </w:t>
      </w:r>
      <w:proofErr w:type="spellStart"/>
      <w:r w:rsidR="00333F92" w:rsidRPr="00333F92">
        <w:rPr>
          <w:bCs/>
          <w:sz w:val="24"/>
          <w:szCs w:val="24"/>
        </w:rPr>
        <w:t>Randerson</w:t>
      </w:r>
      <w:proofErr w:type="spellEnd"/>
      <w:r w:rsidR="00333F92" w:rsidRPr="00333F92">
        <w:rPr>
          <w:bCs/>
          <w:sz w:val="24"/>
          <w:szCs w:val="24"/>
        </w:rPr>
        <w:t xml:space="preserve"> Cavalcante Silva</w:t>
      </w:r>
      <w:bookmarkStart w:id="2" w:name="_Hlk183894377"/>
      <w:r w:rsidR="000544E6" w:rsidRPr="000544E6">
        <w:rPr>
          <w:bCs/>
          <w:sz w:val="24"/>
          <w:szCs w:val="24"/>
          <w:vertAlign w:val="superscript"/>
        </w:rPr>
        <w:t>5</w:t>
      </w:r>
      <w:bookmarkEnd w:id="2"/>
      <w:r w:rsidR="00333F92" w:rsidRPr="00333F92">
        <w:rPr>
          <w:bCs/>
          <w:sz w:val="24"/>
          <w:szCs w:val="24"/>
        </w:rPr>
        <w:t>.</w:t>
      </w:r>
      <w:r w:rsidR="008338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4B14BF03" w14:textId="71A974DE" w:rsidR="001F0B24" w:rsidRPr="00F51942" w:rsidRDefault="00A05BDD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3" w:name="_Hlk183893840"/>
      <w:r w:rsidRPr="00F5194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</w:t>
      </w:r>
      <w:r w:rsidR="001F0B24" w:rsidRPr="00F51942">
        <w:rPr>
          <w:rFonts w:ascii="Times New Roman" w:eastAsia="Times New Roman" w:hAnsi="Times New Roman" w:cs="Times New Roman"/>
          <w:i/>
          <w:sz w:val="20"/>
          <w:szCs w:val="20"/>
        </w:rPr>
        <w:t>de Alagoas – IFAL/Campus Piranhas</w:t>
      </w:r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>, Piranhas-AL, e-mail</w:t>
      </w:r>
      <w:bookmarkEnd w:id="3"/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="002848B8" w:rsidRPr="00F51942">
        <w:rPr>
          <w:rFonts w:ascii="Times New Roman" w:eastAsia="Times New Roman" w:hAnsi="Times New Roman" w:cs="Times New Roman"/>
          <w:i/>
          <w:sz w:val="20"/>
          <w:szCs w:val="20"/>
        </w:rPr>
        <w:t>lgmms1@aluno.ifal.edu.br</w:t>
      </w:r>
    </w:p>
    <w:p w14:paraId="75F0C176" w14:textId="6906FAAF" w:rsidR="000C5E2F" w:rsidRPr="00F51942" w:rsidRDefault="000544E6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4" w:name="_Hlk183893933"/>
      <w:r w:rsidRPr="00F5194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²</w:t>
      </w:r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</w:t>
      </w:r>
      <w:bookmarkEnd w:id="4"/>
      <w:r w:rsidR="002B22C8" w:rsidRPr="00F51942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="00AA0F41" w:rsidRPr="00F51942">
        <w:rPr>
          <w:rFonts w:ascii="Times New Roman" w:hAnsi="Times New Roman" w:cs="Times New Roman"/>
          <w:sz w:val="20"/>
          <w:szCs w:val="20"/>
        </w:rPr>
        <w:t xml:space="preserve"> </w:t>
      </w:r>
      <w:r w:rsidR="00462609" w:rsidRPr="00F51942">
        <w:rPr>
          <w:rFonts w:ascii="Times New Roman" w:eastAsia="Times New Roman" w:hAnsi="Times New Roman" w:cs="Times New Roman"/>
          <w:i/>
          <w:sz w:val="20"/>
          <w:szCs w:val="20"/>
        </w:rPr>
        <w:t>Afg1@aluno.ifal.edu.br</w:t>
      </w:r>
    </w:p>
    <w:p w14:paraId="559E0073" w14:textId="44067610" w:rsidR="00AA0F41" w:rsidRPr="00F51942" w:rsidRDefault="00AA0F41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1942">
        <w:rPr>
          <w:rFonts w:ascii="Times New Roman" w:eastAsia="Times New Roman" w:hAnsi="Times New Roman" w:cs="Times New Roman"/>
          <w:sz w:val="20"/>
          <w:szCs w:val="20"/>
        </w:rPr>
        <w:t>³</w:t>
      </w:r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e-mail:</w:t>
      </w:r>
      <w:r w:rsidR="002B22C8" w:rsidRPr="00F51942">
        <w:rPr>
          <w:rFonts w:ascii="Times New Roman" w:hAnsi="Times New Roman" w:cs="Times New Roman"/>
          <w:sz w:val="20"/>
          <w:szCs w:val="20"/>
        </w:rPr>
        <w:t xml:space="preserve"> </w:t>
      </w:r>
      <w:r w:rsidR="00462609" w:rsidRPr="00F51942">
        <w:rPr>
          <w:rFonts w:ascii="Times New Roman" w:eastAsia="Times New Roman" w:hAnsi="Times New Roman" w:cs="Times New Roman"/>
          <w:i/>
          <w:sz w:val="20"/>
          <w:szCs w:val="20"/>
        </w:rPr>
        <w:t>jll3@aluno.ifal.edu.br</w:t>
      </w:r>
    </w:p>
    <w:p w14:paraId="087F145A" w14:textId="0DD65B09" w:rsidR="00462609" w:rsidRPr="009A6F43" w:rsidRDefault="00462609" w:rsidP="00462609">
      <w:pPr>
        <w:pStyle w:val="Normal1"/>
        <w:spacing w:after="0" w:line="240" w:lineRule="auto"/>
        <w:jc w:val="center"/>
        <w:rPr>
          <w:rStyle w:val="fontstyle21"/>
          <w:rFonts w:ascii="Times New Roman" w:hAnsi="Times New Roman" w:cs="Times New Roman"/>
          <w:i/>
          <w:iCs/>
          <w:sz w:val="20"/>
          <w:szCs w:val="20"/>
        </w:rPr>
      </w:pPr>
      <w:r w:rsidRPr="00F51942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e-mail:</w:t>
      </w:r>
      <w:r w:rsidRPr="00F51942">
        <w:rPr>
          <w:rFonts w:ascii="Times New Roman" w:hAnsi="Times New Roman" w:cs="Times New Roman"/>
          <w:sz w:val="20"/>
          <w:szCs w:val="20"/>
        </w:rPr>
        <w:t xml:space="preserve"> </w:t>
      </w:r>
      <w:r w:rsidR="00AE6FF2" w:rsidRPr="009A6F43">
        <w:rPr>
          <w:rStyle w:val="fontstyle21"/>
          <w:rFonts w:ascii="Times New Roman" w:hAnsi="Times New Roman" w:cs="Times New Roman"/>
          <w:i/>
          <w:iCs/>
          <w:sz w:val="20"/>
          <w:szCs w:val="20"/>
        </w:rPr>
        <w:t>lfra1@aluno.ifal.edu.br</w:t>
      </w:r>
    </w:p>
    <w:p w14:paraId="5411876E" w14:textId="281716C5" w:rsidR="00AE6FF2" w:rsidRPr="009A6F43" w:rsidRDefault="00AE6FF2" w:rsidP="0046260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51942">
        <w:rPr>
          <w:rFonts w:ascii="Times New Roman" w:hAnsi="Times New Roman" w:cs="Times New Roman"/>
          <w:bCs/>
          <w:sz w:val="20"/>
          <w:szCs w:val="20"/>
          <w:vertAlign w:val="superscript"/>
        </w:rPr>
        <w:t>5</w:t>
      </w:r>
      <w:r w:rsidRPr="00F5194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e-mail:</w:t>
      </w:r>
      <w:r w:rsidR="00F51942" w:rsidRPr="009A6F43">
        <w:rPr>
          <w:rFonts w:ascii="Times New Roman" w:hAnsi="Times New Roman" w:cs="Times New Roman"/>
          <w:i/>
          <w:iCs/>
          <w:sz w:val="20"/>
          <w:szCs w:val="20"/>
        </w:rPr>
        <w:t>randerson.cavalcante@ifal.edu.br</w:t>
      </w:r>
    </w:p>
    <w:p w14:paraId="303AB0DF" w14:textId="77777777" w:rsidR="00DE555C" w:rsidRPr="005C0DE2" w:rsidRDefault="00DE555C" w:rsidP="005C0DE2">
      <w:pPr>
        <w:adjustRightInd w:val="0"/>
        <w:jc w:val="both"/>
        <w:rPr>
          <w:b/>
          <w:bCs/>
          <w:sz w:val="24"/>
          <w:szCs w:val="24"/>
        </w:rPr>
      </w:pPr>
      <w:bookmarkStart w:id="5" w:name="_Toc384417448"/>
      <w:bookmarkStart w:id="6" w:name="_Toc386877597"/>
      <w:bookmarkStart w:id="7" w:name="_Toc411083661"/>
    </w:p>
    <w:p w14:paraId="461BCF7A" w14:textId="39DEA485" w:rsidR="009A6AED" w:rsidRPr="009A6AED" w:rsidRDefault="009A6C2A" w:rsidP="00100B48">
      <w:pPr>
        <w:adjustRightInd w:val="0"/>
        <w:spacing w:line="360" w:lineRule="auto"/>
        <w:jc w:val="both"/>
        <w:rPr>
          <w:sz w:val="24"/>
          <w:szCs w:val="24"/>
        </w:rPr>
      </w:pPr>
      <w:r w:rsidRPr="005C0DE2">
        <w:rPr>
          <w:b/>
          <w:bCs/>
          <w:sz w:val="24"/>
          <w:szCs w:val="24"/>
        </w:rPr>
        <w:t>RESUMO</w:t>
      </w:r>
      <w:bookmarkEnd w:id="5"/>
      <w:bookmarkEnd w:id="6"/>
      <w:bookmarkEnd w:id="7"/>
      <w:r w:rsidRPr="005C0DE2">
        <w:rPr>
          <w:b/>
          <w:bCs/>
          <w:sz w:val="24"/>
          <w:szCs w:val="24"/>
        </w:rPr>
        <w:t>:</w:t>
      </w:r>
      <w:r w:rsidR="002D0641" w:rsidRPr="005C0DE2">
        <w:rPr>
          <w:b/>
          <w:bCs/>
          <w:sz w:val="24"/>
          <w:szCs w:val="24"/>
        </w:rPr>
        <w:t xml:space="preserve"> </w:t>
      </w:r>
      <w:r w:rsidR="009A6AED" w:rsidRPr="009A6AED">
        <w:rPr>
          <w:sz w:val="24"/>
          <w:szCs w:val="24"/>
        </w:rPr>
        <w:t xml:space="preserve">A produção de silagem na forma de dieta completa visa facilitar o uso de insumos alternativos como fonte de proteína pelos pecuaristas, simplificando a logística de fornecimento da silagem. O uso de silagens em formato de dieta total se mostra como uma solução para melhorar a conservação e controlar os processos fermentativos, reduzindo as perdas associadas à ensilagem de produtos úmidos. O objetivo deste trabalho </w:t>
      </w:r>
      <w:r w:rsidR="006E4593">
        <w:rPr>
          <w:sz w:val="24"/>
          <w:szCs w:val="24"/>
        </w:rPr>
        <w:t>era</w:t>
      </w:r>
      <w:r w:rsidR="009A6AED" w:rsidRPr="009A6AED">
        <w:rPr>
          <w:sz w:val="24"/>
          <w:szCs w:val="24"/>
        </w:rPr>
        <w:t xml:space="preserve"> desenvolver uma "silagem completa" que utiliza o capim-elefante cv. BRS Capiaçu como base, além do feijão guandu como fonte proteica, milho moído, sal e núcleo, ensilados em diferentes proporções para determinar a melhor composição e o melhor custo-benefício comparado ao uso de farelo de soja comercial, atendendo vacas com diferentes produções de leite e exigências nutricionais.</w:t>
      </w:r>
      <w:r w:rsidR="00100B48" w:rsidRPr="00100B48">
        <w:rPr>
          <w:sz w:val="24"/>
          <w:szCs w:val="24"/>
        </w:rPr>
        <w:t xml:space="preserve"> aferição de potencial hidrogeniônico (pH) com o uso de pHmetro de bancada digital</w:t>
      </w:r>
      <w:r w:rsidR="00100B48">
        <w:rPr>
          <w:sz w:val="24"/>
          <w:szCs w:val="24"/>
        </w:rPr>
        <w:t xml:space="preserve">, </w:t>
      </w:r>
      <w:r w:rsidR="00100B48" w:rsidRPr="00100B48">
        <w:rPr>
          <w:sz w:val="24"/>
          <w:szCs w:val="24"/>
        </w:rPr>
        <w:t>os níveis de substituição apresentam pH satisfatório dentro do limite aceitável, de 3,8 a 4,2, os tratamentos de 50 e 75% de substituição</w:t>
      </w:r>
      <w:r w:rsidR="00100B48">
        <w:rPr>
          <w:sz w:val="24"/>
          <w:szCs w:val="24"/>
        </w:rPr>
        <w:t>.</w:t>
      </w:r>
    </w:p>
    <w:p w14:paraId="5A3DEAB2" w14:textId="33F3668B" w:rsidR="005C0DE2" w:rsidRPr="005C0DE2" w:rsidRDefault="005C0DE2" w:rsidP="009A6AED">
      <w:pPr>
        <w:adjustRightInd w:val="0"/>
        <w:jc w:val="both"/>
        <w:rPr>
          <w:b/>
          <w:sz w:val="24"/>
          <w:szCs w:val="24"/>
        </w:rPr>
      </w:pPr>
    </w:p>
    <w:p w14:paraId="14618E5A" w14:textId="29D88200" w:rsidR="009A6C2A" w:rsidRPr="00120E06" w:rsidRDefault="009A6C2A" w:rsidP="00100B48">
      <w:pPr>
        <w:spacing w:line="360" w:lineRule="auto"/>
        <w:jc w:val="both"/>
        <w:rPr>
          <w:iCs/>
          <w:sz w:val="24"/>
          <w:szCs w:val="24"/>
        </w:rPr>
      </w:pPr>
      <w:r w:rsidRPr="005C0DE2">
        <w:rPr>
          <w:b/>
          <w:sz w:val="24"/>
          <w:szCs w:val="24"/>
        </w:rPr>
        <w:t>PALAVRAS-CHAVE:</w:t>
      </w:r>
      <w:r w:rsidR="0014122D" w:rsidRPr="005C0DE2">
        <w:rPr>
          <w:sz w:val="24"/>
          <w:szCs w:val="24"/>
        </w:rPr>
        <w:t xml:space="preserve"> </w:t>
      </w:r>
      <w:r w:rsidR="00841962" w:rsidRPr="00120E06">
        <w:rPr>
          <w:iCs/>
          <w:sz w:val="24"/>
          <w:szCs w:val="24"/>
        </w:rPr>
        <w:t>Brs capiaçu; Feijão guandu; Silagem completa; Ruminantes; Conservação</w:t>
      </w:r>
      <w:r w:rsidR="00F373C0" w:rsidRPr="00120E06">
        <w:rPr>
          <w:iCs/>
          <w:sz w:val="24"/>
          <w:szCs w:val="24"/>
        </w:rPr>
        <w:t>.</w:t>
      </w:r>
    </w:p>
    <w:p w14:paraId="7D9EC472" w14:textId="77777777" w:rsidR="009A6C2A" w:rsidRPr="00120E06" w:rsidRDefault="009A6C2A" w:rsidP="00100B48">
      <w:pPr>
        <w:adjustRightInd w:val="0"/>
        <w:spacing w:line="360" w:lineRule="auto"/>
        <w:jc w:val="both"/>
        <w:rPr>
          <w:b/>
          <w:iCs/>
          <w:sz w:val="24"/>
          <w:szCs w:val="24"/>
        </w:rPr>
      </w:pPr>
    </w:p>
    <w:p w14:paraId="4EE33AA1" w14:textId="77777777" w:rsidR="005C0DE2" w:rsidRPr="005C0DE2" w:rsidRDefault="005C0DE2" w:rsidP="005C0DE2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AGRADECIMENTOS</w:t>
      </w:r>
    </w:p>
    <w:p w14:paraId="07FFBE5C" w14:textId="77777777" w:rsidR="005723A9" w:rsidRPr="005723A9" w:rsidRDefault="005723A9" w:rsidP="00100B48">
      <w:pPr>
        <w:adjustRightInd w:val="0"/>
        <w:spacing w:line="360" w:lineRule="auto"/>
        <w:rPr>
          <w:bCs/>
          <w:sz w:val="24"/>
          <w:szCs w:val="24"/>
        </w:rPr>
      </w:pPr>
      <w:r w:rsidRPr="005723A9">
        <w:rPr>
          <w:bCs/>
          <w:sz w:val="24"/>
          <w:szCs w:val="24"/>
        </w:rPr>
        <w:t>Agradecer ao Instituto Federal de Alagoas – Campus Piranhas, pelo espaço cedido, apoio técnico e laboratórios para as análises e desenvolvimento da pesquisa.</w:t>
      </w:r>
    </w:p>
    <w:p w14:paraId="79367E40" w14:textId="77777777" w:rsidR="005723A9" w:rsidRPr="005723A9" w:rsidRDefault="005723A9" w:rsidP="00100B48">
      <w:pPr>
        <w:adjustRightInd w:val="0"/>
        <w:spacing w:line="360" w:lineRule="auto"/>
        <w:rPr>
          <w:bCs/>
          <w:sz w:val="24"/>
          <w:szCs w:val="24"/>
        </w:rPr>
      </w:pPr>
      <w:r w:rsidRPr="005723A9">
        <w:rPr>
          <w:bCs/>
          <w:sz w:val="24"/>
          <w:szCs w:val="24"/>
        </w:rPr>
        <w:t>Aos colaboradores por todo o auxílio no desenvolvimento das atividades propostas.</w:t>
      </w:r>
    </w:p>
    <w:p w14:paraId="6F8525AA" w14:textId="3A964B3F" w:rsidR="005C0DE2" w:rsidRDefault="005723A9" w:rsidP="00100B48">
      <w:pPr>
        <w:adjustRightInd w:val="0"/>
        <w:spacing w:line="360" w:lineRule="auto"/>
        <w:rPr>
          <w:bCs/>
          <w:sz w:val="24"/>
          <w:szCs w:val="24"/>
        </w:rPr>
      </w:pPr>
      <w:r w:rsidRPr="005723A9">
        <w:rPr>
          <w:bCs/>
          <w:sz w:val="24"/>
          <w:szCs w:val="24"/>
        </w:rPr>
        <w:t>Ao orientador Prof. Dr. Randerson Cavalcante Silva, pelas orientações.</w:t>
      </w:r>
    </w:p>
    <w:p w14:paraId="40870406" w14:textId="2A159059" w:rsidR="003855EF" w:rsidRDefault="003855EF" w:rsidP="00100B48">
      <w:pPr>
        <w:adjustRightInd w:val="0"/>
        <w:spacing w:line="360" w:lineRule="auto"/>
        <w:rPr>
          <w:bCs/>
          <w:sz w:val="24"/>
          <w:szCs w:val="24"/>
        </w:rPr>
      </w:pPr>
      <w:r w:rsidRPr="003855EF">
        <w:rPr>
          <w:bCs/>
          <w:sz w:val="24"/>
          <w:szCs w:val="24"/>
        </w:rPr>
        <w:t xml:space="preserve">Agradecer a Pró- Reitoria de Pesquisa, Pós-graduação e Inovação – (PRPPI) pela concessão da Bolsa para o projeto de Inovação na produção de silagem a base de capim Brs Capiaçú e </w:t>
      </w:r>
      <w:r w:rsidRPr="003855EF">
        <w:rPr>
          <w:bCs/>
          <w:sz w:val="24"/>
          <w:szCs w:val="24"/>
        </w:rPr>
        <w:lastRenderedPageBreak/>
        <w:t>feijão Guandú na forma de dieta completa para vacas mestiças em lactação</w:t>
      </w:r>
      <w:r w:rsidR="00773C1F">
        <w:rPr>
          <w:bCs/>
          <w:sz w:val="24"/>
          <w:szCs w:val="24"/>
        </w:rPr>
        <w:t>.</w:t>
      </w:r>
    </w:p>
    <w:p w14:paraId="3B2EBE17" w14:textId="77777777" w:rsidR="00773C1F" w:rsidRDefault="00773C1F" w:rsidP="005723A9">
      <w:pPr>
        <w:adjustRightInd w:val="0"/>
        <w:rPr>
          <w:bCs/>
          <w:sz w:val="24"/>
          <w:szCs w:val="24"/>
        </w:rPr>
      </w:pPr>
    </w:p>
    <w:p w14:paraId="17079C6D" w14:textId="77777777" w:rsidR="00773C1F" w:rsidRDefault="00773C1F" w:rsidP="005723A9">
      <w:pPr>
        <w:adjustRightInd w:val="0"/>
        <w:rPr>
          <w:bCs/>
          <w:sz w:val="24"/>
          <w:szCs w:val="24"/>
        </w:rPr>
      </w:pPr>
    </w:p>
    <w:p w14:paraId="5BE0A285" w14:textId="77777777" w:rsidR="00773C1F" w:rsidRPr="00A22265" w:rsidRDefault="00773C1F" w:rsidP="005723A9">
      <w:pPr>
        <w:adjustRightInd w:val="0"/>
        <w:rPr>
          <w:bCs/>
          <w:sz w:val="24"/>
          <w:szCs w:val="24"/>
        </w:rPr>
      </w:pPr>
    </w:p>
    <w:p w14:paraId="6202DD2C" w14:textId="77777777" w:rsidR="005C0DE2" w:rsidRDefault="005C0DE2" w:rsidP="005723A9">
      <w:pPr>
        <w:adjustRightInd w:val="0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REFERÊNCIAS</w:t>
      </w:r>
    </w:p>
    <w:p w14:paraId="73B63AB4" w14:textId="77777777" w:rsidR="003C634A" w:rsidRPr="005C0DE2" w:rsidRDefault="003C634A" w:rsidP="005723A9">
      <w:pPr>
        <w:adjustRightInd w:val="0"/>
        <w:rPr>
          <w:b/>
          <w:sz w:val="24"/>
          <w:szCs w:val="24"/>
        </w:rPr>
      </w:pPr>
    </w:p>
    <w:p w14:paraId="2455A317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BOLZAN, Rodrigo Cordeiro. </w:t>
      </w:r>
      <w:proofErr w:type="spellStart"/>
      <w:r w:rsidRPr="003C634A">
        <w:rPr>
          <w:sz w:val="24"/>
          <w:szCs w:val="24"/>
          <w:lang w:val="en-US"/>
        </w:rPr>
        <w:t>Bromatologia</w:t>
      </w:r>
      <w:proofErr w:type="spellEnd"/>
      <w:r w:rsidRPr="003C634A">
        <w:rPr>
          <w:sz w:val="24"/>
          <w:szCs w:val="24"/>
          <w:lang w:val="en-US"/>
        </w:rPr>
        <w:t xml:space="preserve">. Frederico Westphalen, RS: e-Tec </w:t>
      </w:r>
      <w:proofErr w:type="spellStart"/>
      <w:r w:rsidRPr="003C634A">
        <w:rPr>
          <w:sz w:val="24"/>
          <w:szCs w:val="24"/>
          <w:lang w:val="en-US"/>
        </w:rPr>
        <w:t>Brasil</w:t>
      </w:r>
      <w:proofErr w:type="spellEnd"/>
      <w:r w:rsidRPr="003C634A">
        <w:rPr>
          <w:sz w:val="24"/>
          <w:szCs w:val="24"/>
          <w:lang w:val="en-US"/>
        </w:rPr>
        <w:t>, 2015.</w:t>
      </w:r>
    </w:p>
    <w:p w14:paraId="045E7AF5" w14:textId="77777777" w:rsidR="003C634A" w:rsidRPr="003C634A" w:rsidRDefault="003C634A" w:rsidP="003C634A">
      <w:pPr>
        <w:rPr>
          <w:sz w:val="24"/>
          <w:szCs w:val="24"/>
          <w:lang w:val="en-US"/>
        </w:rPr>
      </w:pPr>
      <w:proofErr w:type="spellStart"/>
      <w:r w:rsidRPr="003C634A">
        <w:rPr>
          <w:sz w:val="24"/>
          <w:szCs w:val="24"/>
          <w:lang w:val="en-US"/>
        </w:rPr>
        <w:t>brasileira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grãos</w:t>
      </w:r>
      <w:proofErr w:type="spellEnd"/>
      <w:r w:rsidRPr="003C634A">
        <w:rPr>
          <w:sz w:val="24"/>
          <w:szCs w:val="24"/>
          <w:lang w:val="en-US"/>
        </w:rPr>
        <w:t xml:space="preserve">, </w:t>
      </w:r>
      <w:proofErr w:type="spellStart"/>
      <w:r w:rsidRPr="003C634A">
        <w:rPr>
          <w:sz w:val="24"/>
          <w:szCs w:val="24"/>
          <w:lang w:val="en-US"/>
        </w:rPr>
        <w:t>safra</w:t>
      </w:r>
      <w:proofErr w:type="spellEnd"/>
      <w:r w:rsidRPr="003C634A">
        <w:rPr>
          <w:sz w:val="24"/>
          <w:szCs w:val="24"/>
          <w:lang w:val="en-US"/>
        </w:rPr>
        <w:t xml:space="preserve"> 2021/22. Minas Gerais, 2022.</w:t>
      </w:r>
    </w:p>
    <w:p w14:paraId="379FB510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04F1F92A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CALIXTO JÚNIOR, Francisco José. </w:t>
      </w:r>
      <w:proofErr w:type="spellStart"/>
      <w:r w:rsidRPr="003C634A">
        <w:rPr>
          <w:sz w:val="24"/>
          <w:szCs w:val="24"/>
          <w:lang w:val="en-US"/>
        </w:rPr>
        <w:t>Composição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bromatológica</w:t>
      </w:r>
      <w:proofErr w:type="spellEnd"/>
      <w:r w:rsidRPr="003C634A">
        <w:rPr>
          <w:sz w:val="24"/>
          <w:szCs w:val="24"/>
          <w:lang w:val="en-US"/>
        </w:rPr>
        <w:t xml:space="preserve"> e </w:t>
      </w:r>
      <w:proofErr w:type="spellStart"/>
      <w:r w:rsidRPr="003C634A">
        <w:rPr>
          <w:sz w:val="24"/>
          <w:szCs w:val="24"/>
          <w:lang w:val="en-US"/>
        </w:rPr>
        <w:t>qualidade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fermentativa</w:t>
      </w:r>
      <w:proofErr w:type="spellEnd"/>
    </w:p>
    <w:p w14:paraId="51F06546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0E69FDEF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CÂNDIDO, José Duarte; FURTADO, Rafael Nogueira. Estoque de </w:t>
      </w:r>
      <w:proofErr w:type="spellStart"/>
      <w:r w:rsidRPr="003C634A">
        <w:rPr>
          <w:sz w:val="24"/>
          <w:szCs w:val="24"/>
          <w:lang w:val="en-US"/>
        </w:rPr>
        <w:t>forragem</w:t>
      </w:r>
      <w:proofErr w:type="spellEnd"/>
      <w:r w:rsidRPr="003C634A">
        <w:rPr>
          <w:sz w:val="24"/>
          <w:szCs w:val="24"/>
          <w:lang w:val="en-US"/>
        </w:rPr>
        <w:t xml:space="preserve"> para a </w:t>
      </w:r>
      <w:proofErr w:type="spellStart"/>
      <w:r w:rsidRPr="003C634A">
        <w:rPr>
          <w:sz w:val="24"/>
          <w:szCs w:val="24"/>
          <w:lang w:val="en-US"/>
        </w:rPr>
        <w:t>seca</w:t>
      </w:r>
      <w:proofErr w:type="spellEnd"/>
      <w:r w:rsidRPr="003C634A">
        <w:rPr>
          <w:sz w:val="24"/>
          <w:szCs w:val="24"/>
          <w:lang w:val="en-US"/>
        </w:rPr>
        <w:t>:</w:t>
      </w:r>
    </w:p>
    <w:p w14:paraId="133F6297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01B5E724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CARVALHO, Glauco Rodrigues. O </w:t>
      </w:r>
      <w:proofErr w:type="spellStart"/>
      <w:r w:rsidRPr="003C634A">
        <w:rPr>
          <w:sz w:val="24"/>
          <w:szCs w:val="24"/>
          <w:lang w:val="en-US"/>
        </w:rPr>
        <w:t>impacto</w:t>
      </w:r>
      <w:proofErr w:type="spellEnd"/>
      <w:r w:rsidRPr="003C634A">
        <w:rPr>
          <w:sz w:val="24"/>
          <w:szCs w:val="24"/>
          <w:lang w:val="en-US"/>
        </w:rPr>
        <w:t xml:space="preserve"> dos </w:t>
      </w:r>
      <w:proofErr w:type="spellStart"/>
      <w:r w:rsidRPr="003C634A">
        <w:rPr>
          <w:sz w:val="24"/>
          <w:szCs w:val="24"/>
          <w:lang w:val="en-US"/>
        </w:rPr>
        <w:t>preços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r w:rsidRPr="003C634A">
        <w:rPr>
          <w:sz w:val="24"/>
          <w:szCs w:val="24"/>
          <w:lang w:val="en-US"/>
        </w:rPr>
        <w:t>milho</w:t>
      </w:r>
      <w:proofErr w:type="spellEnd"/>
      <w:r w:rsidRPr="003C634A">
        <w:rPr>
          <w:sz w:val="24"/>
          <w:szCs w:val="24"/>
          <w:lang w:val="en-US"/>
        </w:rPr>
        <w:t xml:space="preserve"> e da soja </w:t>
      </w:r>
      <w:proofErr w:type="spellStart"/>
      <w:r w:rsidRPr="003C634A">
        <w:rPr>
          <w:sz w:val="24"/>
          <w:szCs w:val="24"/>
          <w:lang w:val="en-US"/>
        </w:rPr>
        <w:t>sobre</w:t>
      </w:r>
      <w:proofErr w:type="spellEnd"/>
      <w:r w:rsidRPr="003C634A">
        <w:rPr>
          <w:sz w:val="24"/>
          <w:szCs w:val="24"/>
          <w:lang w:val="en-US"/>
        </w:rPr>
        <w:t xml:space="preserve"> o </w:t>
      </w:r>
      <w:proofErr w:type="spellStart"/>
      <w:r w:rsidRPr="003C634A">
        <w:rPr>
          <w:sz w:val="24"/>
          <w:szCs w:val="24"/>
          <w:lang w:val="en-US"/>
        </w:rPr>
        <w:t>setor</w:t>
      </w:r>
      <w:proofErr w:type="spellEnd"/>
    </w:p>
    <w:p w14:paraId="3A7110F7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1EA4B91D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>CARVALHO, R. S.; FILHO, J. S. S.; FACCIOLI, G. G.; GOMES, D. A.; SANTANA, L. O.</w:t>
      </w:r>
    </w:p>
    <w:p w14:paraId="305E4ECD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2D01C9F8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CELESTINO, João Garibaldi Almeida Viana Vicente; SILVEIRA, Pires. </w:t>
      </w:r>
      <w:proofErr w:type="spellStart"/>
      <w:r w:rsidRPr="003C634A">
        <w:rPr>
          <w:sz w:val="24"/>
          <w:szCs w:val="24"/>
          <w:lang w:val="en-US"/>
        </w:rPr>
        <w:t>Análise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econômica</w:t>
      </w:r>
      <w:proofErr w:type="spellEnd"/>
    </w:p>
    <w:p w14:paraId="38ADEB1D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03217DF9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CONAB - COMPANHIA NACIONAL DE ABASTECIMENTO. </w:t>
      </w:r>
      <w:proofErr w:type="spellStart"/>
      <w:r w:rsidRPr="003C634A">
        <w:rPr>
          <w:sz w:val="24"/>
          <w:szCs w:val="24"/>
          <w:lang w:val="en-US"/>
        </w:rPr>
        <w:t>Acompanhamento</w:t>
      </w:r>
      <w:proofErr w:type="spellEnd"/>
      <w:r w:rsidRPr="003C634A">
        <w:rPr>
          <w:sz w:val="24"/>
          <w:szCs w:val="24"/>
          <w:lang w:val="en-US"/>
        </w:rPr>
        <w:t xml:space="preserve"> da </w:t>
      </w:r>
      <w:proofErr w:type="spellStart"/>
      <w:r w:rsidRPr="003C634A">
        <w:rPr>
          <w:sz w:val="24"/>
          <w:szCs w:val="24"/>
          <w:lang w:val="en-US"/>
        </w:rPr>
        <w:t>safra</w:t>
      </w:r>
      <w:proofErr w:type="spellEnd"/>
    </w:p>
    <w:p w14:paraId="36EA630B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58E66F91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da </w:t>
      </w:r>
      <w:proofErr w:type="spellStart"/>
      <w:r w:rsidRPr="003C634A">
        <w:rPr>
          <w:sz w:val="24"/>
          <w:szCs w:val="24"/>
          <w:lang w:val="en-US"/>
        </w:rPr>
        <w:t>ovinocultura</w:t>
      </w:r>
      <w:proofErr w:type="spellEnd"/>
      <w:r w:rsidRPr="003C634A">
        <w:rPr>
          <w:sz w:val="24"/>
          <w:szCs w:val="24"/>
          <w:lang w:val="en-US"/>
        </w:rPr>
        <w:t xml:space="preserve">: </w:t>
      </w:r>
      <w:proofErr w:type="spellStart"/>
      <w:r w:rsidRPr="003C634A">
        <w:rPr>
          <w:sz w:val="24"/>
          <w:szCs w:val="24"/>
          <w:lang w:val="en-US"/>
        </w:rPr>
        <w:t>estudo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r w:rsidRPr="003C634A">
        <w:rPr>
          <w:sz w:val="24"/>
          <w:szCs w:val="24"/>
          <w:lang w:val="en-US"/>
        </w:rPr>
        <w:t>caso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na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Metade</w:t>
      </w:r>
      <w:proofErr w:type="spellEnd"/>
      <w:r w:rsidRPr="003C634A">
        <w:rPr>
          <w:sz w:val="24"/>
          <w:szCs w:val="24"/>
          <w:lang w:val="en-US"/>
        </w:rPr>
        <w:t xml:space="preserve"> Sul do Rio Grande do Sul, </w:t>
      </w:r>
      <w:proofErr w:type="spellStart"/>
      <w:r w:rsidRPr="003C634A">
        <w:rPr>
          <w:sz w:val="24"/>
          <w:szCs w:val="24"/>
          <w:lang w:val="en-US"/>
        </w:rPr>
        <w:t>Brasil</w:t>
      </w:r>
      <w:proofErr w:type="spellEnd"/>
      <w:r w:rsidRPr="003C634A">
        <w:rPr>
          <w:sz w:val="24"/>
          <w:szCs w:val="24"/>
          <w:lang w:val="en-US"/>
        </w:rPr>
        <w:t xml:space="preserve">. </w:t>
      </w:r>
      <w:proofErr w:type="spellStart"/>
      <w:r w:rsidRPr="003C634A">
        <w:rPr>
          <w:sz w:val="24"/>
          <w:szCs w:val="24"/>
          <w:lang w:val="en-US"/>
        </w:rPr>
        <w:t>Ciência</w:t>
      </w:r>
      <w:proofErr w:type="spellEnd"/>
      <w:r w:rsidRPr="003C634A">
        <w:rPr>
          <w:sz w:val="24"/>
          <w:szCs w:val="24"/>
          <w:lang w:val="en-US"/>
        </w:rPr>
        <w:t xml:space="preserve"> Rural,</w:t>
      </w:r>
    </w:p>
    <w:p w14:paraId="1B5304F7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de </w:t>
      </w:r>
      <w:proofErr w:type="spellStart"/>
      <w:r w:rsidRPr="003C634A">
        <w:rPr>
          <w:sz w:val="24"/>
          <w:szCs w:val="24"/>
          <w:lang w:val="en-US"/>
        </w:rPr>
        <w:t>silagem</w:t>
      </w:r>
      <w:proofErr w:type="spellEnd"/>
      <w:r w:rsidRPr="003C634A">
        <w:rPr>
          <w:sz w:val="24"/>
          <w:szCs w:val="24"/>
          <w:lang w:val="en-US"/>
        </w:rPr>
        <w:t xml:space="preserve"> de sorgo com </w:t>
      </w:r>
      <w:proofErr w:type="spellStart"/>
      <w:r w:rsidRPr="003C634A">
        <w:rPr>
          <w:sz w:val="24"/>
          <w:szCs w:val="24"/>
          <w:lang w:val="en-US"/>
        </w:rPr>
        <w:t>inclusão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r w:rsidRPr="003C634A">
        <w:rPr>
          <w:sz w:val="24"/>
          <w:szCs w:val="24"/>
          <w:lang w:val="en-US"/>
        </w:rPr>
        <w:t>feijão-guandu</w:t>
      </w:r>
      <w:proofErr w:type="spellEnd"/>
      <w:r w:rsidRPr="003C634A">
        <w:rPr>
          <w:sz w:val="24"/>
          <w:szCs w:val="24"/>
          <w:lang w:val="en-US"/>
        </w:rPr>
        <w:t xml:space="preserve">. </w:t>
      </w:r>
      <w:proofErr w:type="spellStart"/>
      <w:r w:rsidRPr="003C634A">
        <w:rPr>
          <w:sz w:val="24"/>
          <w:szCs w:val="24"/>
          <w:lang w:val="en-US"/>
        </w:rPr>
        <w:t>Tese</w:t>
      </w:r>
      <w:proofErr w:type="spellEnd"/>
      <w:r w:rsidRPr="003C634A">
        <w:rPr>
          <w:sz w:val="24"/>
          <w:szCs w:val="24"/>
          <w:lang w:val="en-US"/>
        </w:rPr>
        <w:t xml:space="preserve"> (</w:t>
      </w:r>
      <w:proofErr w:type="spellStart"/>
      <w:r w:rsidRPr="003C634A">
        <w:rPr>
          <w:sz w:val="24"/>
          <w:szCs w:val="24"/>
          <w:lang w:val="en-US"/>
        </w:rPr>
        <w:t>Mestrado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em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Zootecnia</w:t>
      </w:r>
      <w:proofErr w:type="spellEnd"/>
      <w:r w:rsidRPr="003C634A">
        <w:rPr>
          <w:sz w:val="24"/>
          <w:szCs w:val="24"/>
          <w:lang w:val="en-US"/>
        </w:rPr>
        <w:t>) -</w:t>
      </w:r>
    </w:p>
    <w:p w14:paraId="5AF231CC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>DETMANN, E.; SILVA, l. F. C.; ROCHA, G C.; PALMA, M. N. N.; RODRIGUES, J. P. P</w:t>
      </w:r>
    </w:p>
    <w:p w14:paraId="186D568C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359E00DE" w14:textId="77777777" w:rsidR="003C634A" w:rsidRPr="003C634A" w:rsidRDefault="003C634A" w:rsidP="003C634A">
      <w:pPr>
        <w:rPr>
          <w:sz w:val="24"/>
          <w:szCs w:val="24"/>
          <w:lang w:val="en-US"/>
        </w:rPr>
      </w:pPr>
      <w:proofErr w:type="spellStart"/>
      <w:r w:rsidRPr="003C634A">
        <w:rPr>
          <w:sz w:val="24"/>
          <w:szCs w:val="24"/>
          <w:lang w:val="en-US"/>
        </w:rPr>
        <w:t>Métodos</w:t>
      </w:r>
      <w:proofErr w:type="spellEnd"/>
      <w:r w:rsidRPr="003C634A">
        <w:rPr>
          <w:sz w:val="24"/>
          <w:szCs w:val="24"/>
          <w:lang w:val="en-US"/>
        </w:rPr>
        <w:t xml:space="preserve"> para </w:t>
      </w:r>
      <w:proofErr w:type="spellStart"/>
      <w:r w:rsidRPr="003C634A">
        <w:rPr>
          <w:sz w:val="24"/>
          <w:szCs w:val="24"/>
          <w:lang w:val="en-US"/>
        </w:rPr>
        <w:t>análise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r w:rsidRPr="003C634A">
        <w:rPr>
          <w:sz w:val="24"/>
          <w:szCs w:val="24"/>
          <w:lang w:val="en-US"/>
        </w:rPr>
        <w:t>alimentos</w:t>
      </w:r>
      <w:proofErr w:type="spellEnd"/>
      <w:r w:rsidRPr="003C634A">
        <w:rPr>
          <w:sz w:val="24"/>
          <w:szCs w:val="24"/>
          <w:lang w:val="en-US"/>
        </w:rPr>
        <w:t xml:space="preserve">: INCT – </w:t>
      </w:r>
      <w:proofErr w:type="spellStart"/>
      <w:r w:rsidRPr="003C634A">
        <w:rPr>
          <w:sz w:val="24"/>
          <w:szCs w:val="24"/>
          <w:lang w:val="en-US"/>
        </w:rPr>
        <w:t>Ciência</w:t>
      </w:r>
      <w:proofErr w:type="spellEnd"/>
      <w:r w:rsidRPr="003C634A">
        <w:rPr>
          <w:sz w:val="24"/>
          <w:szCs w:val="24"/>
          <w:lang w:val="en-US"/>
        </w:rPr>
        <w:t xml:space="preserve"> Animal. Ed. 1. 2012.</w:t>
      </w:r>
    </w:p>
    <w:p w14:paraId="09940D7B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0FD5F071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 xml:space="preserve">G.; FARRAPEIRA, R.O. </w:t>
      </w:r>
      <w:proofErr w:type="spellStart"/>
      <w:r w:rsidRPr="003C634A">
        <w:rPr>
          <w:sz w:val="24"/>
          <w:szCs w:val="24"/>
          <w:lang w:val="en-US"/>
        </w:rPr>
        <w:t>Influência</w:t>
      </w:r>
      <w:proofErr w:type="spellEnd"/>
      <w:r w:rsidRPr="003C634A">
        <w:rPr>
          <w:sz w:val="24"/>
          <w:szCs w:val="24"/>
          <w:lang w:val="en-US"/>
        </w:rPr>
        <w:t xml:space="preserve"> do </w:t>
      </w:r>
      <w:proofErr w:type="spellStart"/>
      <w:r w:rsidRPr="003C634A">
        <w:rPr>
          <w:sz w:val="24"/>
          <w:szCs w:val="24"/>
          <w:lang w:val="en-US"/>
        </w:rPr>
        <w:t>reuso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r w:rsidRPr="003C634A">
        <w:rPr>
          <w:sz w:val="24"/>
          <w:szCs w:val="24"/>
          <w:lang w:val="en-US"/>
        </w:rPr>
        <w:t>águas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residuárias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na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qualidade</w:t>
      </w:r>
      <w:proofErr w:type="spellEnd"/>
    </w:p>
    <w:p w14:paraId="1D75E0D7" w14:textId="77777777" w:rsidR="003C634A" w:rsidRPr="003C634A" w:rsidRDefault="003C634A" w:rsidP="003C634A">
      <w:pPr>
        <w:rPr>
          <w:sz w:val="24"/>
          <w:szCs w:val="24"/>
          <w:lang w:val="en-US"/>
        </w:rPr>
      </w:pPr>
      <w:proofErr w:type="spellStart"/>
      <w:r w:rsidRPr="003C634A">
        <w:rPr>
          <w:sz w:val="24"/>
          <w:szCs w:val="24"/>
          <w:lang w:val="en-US"/>
        </w:rPr>
        <w:t>lácteo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mineiro</w:t>
      </w:r>
      <w:proofErr w:type="spellEnd"/>
      <w:r w:rsidRPr="003C634A">
        <w:rPr>
          <w:sz w:val="24"/>
          <w:szCs w:val="24"/>
          <w:lang w:val="en-US"/>
        </w:rPr>
        <w:t xml:space="preserve">. Minas </w:t>
      </w:r>
      <w:proofErr w:type="spellStart"/>
      <w:r w:rsidRPr="003C634A">
        <w:rPr>
          <w:sz w:val="24"/>
          <w:szCs w:val="24"/>
          <w:lang w:val="en-US"/>
        </w:rPr>
        <w:t>gerais</w:t>
      </w:r>
      <w:proofErr w:type="spellEnd"/>
      <w:r w:rsidRPr="003C634A">
        <w:rPr>
          <w:sz w:val="24"/>
          <w:szCs w:val="24"/>
          <w:lang w:val="en-US"/>
        </w:rPr>
        <w:t xml:space="preserve">: </w:t>
      </w:r>
      <w:proofErr w:type="spellStart"/>
      <w:r w:rsidRPr="003C634A">
        <w:rPr>
          <w:sz w:val="24"/>
          <w:szCs w:val="24"/>
          <w:lang w:val="en-US"/>
        </w:rPr>
        <w:t>Embrapa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gado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r w:rsidRPr="003C634A">
        <w:rPr>
          <w:sz w:val="24"/>
          <w:szCs w:val="24"/>
          <w:lang w:val="en-US"/>
        </w:rPr>
        <w:t>leite</w:t>
      </w:r>
      <w:proofErr w:type="spellEnd"/>
      <w:r w:rsidRPr="003C634A">
        <w:rPr>
          <w:sz w:val="24"/>
          <w:szCs w:val="24"/>
          <w:lang w:val="en-US"/>
        </w:rPr>
        <w:t>, 2015.</w:t>
      </w:r>
    </w:p>
    <w:p w14:paraId="4E3F5E03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700684FC" w14:textId="77777777" w:rsidR="003C634A" w:rsidRPr="003C634A" w:rsidRDefault="003C634A" w:rsidP="003C634A">
      <w:pPr>
        <w:rPr>
          <w:sz w:val="24"/>
          <w:szCs w:val="24"/>
          <w:lang w:val="en-US"/>
        </w:rPr>
      </w:pPr>
      <w:proofErr w:type="spellStart"/>
      <w:r w:rsidRPr="003C634A">
        <w:rPr>
          <w:sz w:val="24"/>
          <w:szCs w:val="24"/>
          <w:lang w:val="en-US"/>
        </w:rPr>
        <w:t>microbiológica</w:t>
      </w:r>
      <w:proofErr w:type="spellEnd"/>
      <w:r w:rsidRPr="003C634A">
        <w:rPr>
          <w:sz w:val="24"/>
          <w:szCs w:val="24"/>
          <w:lang w:val="en-US"/>
        </w:rPr>
        <w:t xml:space="preserve"> do </w:t>
      </w:r>
      <w:proofErr w:type="spellStart"/>
      <w:r w:rsidRPr="003C634A">
        <w:rPr>
          <w:sz w:val="24"/>
          <w:szCs w:val="24"/>
          <w:lang w:val="en-US"/>
        </w:rPr>
        <w:t>girassol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destinado</w:t>
      </w:r>
      <w:proofErr w:type="spellEnd"/>
      <w:r w:rsidRPr="003C634A">
        <w:rPr>
          <w:sz w:val="24"/>
          <w:szCs w:val="24"/>
          <w:lang w:val="en-US"/>
        </w:rPr>
        <w:t xml:space="preserve"> à </w:t>
      </w:r>
      <w:proofErr w:type="spellStart"/>
      <w:r w:rsidRPr="003C634A">
        <w:rPr>
          <w:sz w:val="24"/>
          <w:szCs w:val="24"/>
          <w:lang w:val="en-US"/>
        </w:rPr>
        <w:t>alimentação</w:t>
      </w:r>
      <w:proofErr w:type="spellEnd"/>
      <w:r w:rsidRPr="003C634A">
        <w:rPr>
          <w:sz w:val="24"/>
          <w:szCs w:val="24"/>
          <w:lang w:val="en-US"/>
        </w:rPr>
        <w:t xml:space="preserve"> animal. Ambi-Agua, </w:t>
      </w:r>
      <w:proofErr w:type="spellStart"/>
      <w:r w:rsidRPr="003C634A">
        <w:rPr>
          <w:sz w:val="24"/>
          <w:szCs w:val="24"/>
          <w:lang w:val="en-US"/>
        </w:rPr>
        <w:t>Taubaté</w:t>
      </w:r>
      <w:proofErr w:type="spellEnd"/>
      <w:r w:rsidRPr="003C634A">
        <w:rPr>
          <w:sz w:val="24"/>
          <w:szCs w:val="24"/>
          <w:lang w:val="en-US"/>
        </w:rPr>
        <w:t>, v. 8, n. 2,</w:t>
      </w:r>
    </w:p>
    <w:p w14:paraId="4528A6F7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>p. 157-167, 2013.</w:t>
      </w:r>
    </w:p>
    <w:p w14:paraId="439A2F77" w14:textId="77777777" w:rsidR="003C634A" w:rsidRPr="003C634A" w:rsidRDefault="003C634A" w:rsidP="003C634A">
      <w:pPr>
        <w:rPr>
          <w:sz w:val="24"/>
          <w:szCs w:val="24"/>
          <w:lang w:val="en-US"/>
        </w:rPr>
      </w:pPr>
    </w:p>
    <w:p w14:paraId="0D1BCAFD" w14:textId="77777777" w:rsidR="003C634A" w:rsidRPr="003C634A" w:rsidRDefault="003C634A" w:rsidP="003C634A">
      <w:pPr>
        <w:rPr>
          <w:sz w:val="24"/>
          <w:szCs w:val="24"/>
          <w:lang w:val="en-US"/>
        </w:rPr>
      </w:pPr>
      <w:proofErr w:type="spellStart"/>
      <w:r w:rsidRPr="003C634A">
        <w:rPr>
          <w:sz w:val="24"/>
          <w:szCs w:val="24"/>
          <w:lang w:val="en-US"/>
        </w:rPr>
        <w:t>produção</w:t>
      </w:r>
      <w:proofErr w:type="spellEnd"/>
      <w:r w:rsidRPr="003C634A">
        <w:rPr>
          <w:sz w:val="24"/>
          <w:szCs w:val="24"/>
          <w:lang w:val="en-US"/>
        </w:rPr>
        <w:t xml:space="preserve"> e </w:t>
      </w:r>
      <w:proofErr w:type="spellStart"/>
      <w:r w:rsidRPr="003C634A">
        <w:rPr>
          <w:sz w:val="24"/>
          <w:szCs w:val="24"/>
          <w:lang w:val="en-US"/>
        </w:rPr>
        <w:t>utilização</w:t>
      </w:r>
      <w:proofErr w:type="spellEnd"/>
      <w:r w:rsidRPr="003C634A">
        <w:rPr>
          <w:sz w:val="24"/>
          <w:szCs w:val="24"/>
          <w:lang w:val="en-US"/>
        </w:rPr>
        <w:t xml:space="preserve"> de </w:t>
      </w:r>
      <w:proofErr w:type="spellStart"/>
      <w:proofErr w:type="gramStart"/>
      <w:r w:rsidRPr="003C634A">
        <w:rPr>
          <w:sz w:val="24"/>
          <w:szCs w:val="24"/>
          <w:lang w:val="en-US"/>
        </w:rPr>
        <w:t>silagem</w:t>
      </w:r>
      <w:proofErr w:type="spellEnd"/>
      <w:r w:rsidRPr="003C634A">
        <w:rPr>
          <w:sz w:val="24"/>
          <w:szCs w:val="24"/>
          <w:lang w:val="en-US"/>
        </w:rPr>
        <w:t xml:space="preserve"> .</w:t>
      </w:r>
      <w:proofErr w:type="gramEnd"/>
      <w:r w:rsidRPr="003C634A">
        <w:rPr>
          <w:sz w:val="24"/>
          <w:szCs w:val="24"/>
          <w:lang w:val="en-US"/>
        </w:rPr>
        <w:t xml:space="preserve"> Fortaleza: </w:t>
      </w:r>
      <w:proofErr w:type="spellStart"/>
      <w:r w:rsidRPr="003C634A">
        <w:rPr>
          <w:sz w:val="24"/>
          <w:szCs w:val="24"/>
          <w:lang w:val="en-US"/>
        </w:rPr>
        <w:t>Imprensa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Universitária</w:t>
      </w:r>
      <w:proofErr w:type="spellEnd"/>
      <w:r w:rsidRPr="003C634A">
        <w:rPr>
          <w:sz w:val="24"/>
          <w:szCs w:val="24"/>
          <w:lang w:val="en-US"/>
        </w:rPr>
        <w:t xml:space="preserve"> UFC, 2020.</w:t>
      </w:r>
    </w:p>
    <w:p w14:paraId="7E470ED1" w14:textId="77777777" w:rsidR="003C634A" w:rsidRPr="003C634A" w:rsidRDefault="003C634A" w:rsidP="003C634A">
      <w:pPr>
        <w:rPr>
          <w:sz w:val="24"/>
          <w:szCs w:val="24"/>
          <w:lang w:val="en-US"/>
        </w:rPr>
      </w:pPr>
      <w:proofErr w:type="spellStart"/>
      <w:r w:rsidRPr="003C634A">
        <w:rPr>
          <w:sz w:val="24"/>
          <w:szCs w:val="24"/>
          <w:lang w:val="en-US"/>
        </w:rPr>
        <w:t>Universidade</w:t>
      </w:r>
      <w:proofErr w:type="spellEnd"/>
      <w:r w:rsidRPr="003C634A">
        <w:rPr>
          <w:sz w:val="24"/>
          <w:szCs w:val="24"/>
          <w:lang w:val="en-US"/>
        </w:rPr>
        <w:t xml:space="preserve"> </w:t>
      </w:r>
      <w:proofErr w:type="spellStart"/>
      <w:r w:rsidRPr="003C634A">
        <w:rPr>
          <w:sz w:val="24"/>
          <w:szCs w:val="24"/>
          <w:lang w:val="en-US"/>
        </w:rPr>
        <w:t>Estadual</w:t>
      </w:r>
      <w:proofErr w:type="spellEnd"/>
      <w:r w:rsidRPr="003C634A">
        <w:rPr>
          <w:sz w:val="24"/>
          <w:szCs w:val="24"/>
          <w:lang w:val="en-US"/>
        </w:rPr>
        <w:t xml:space="preserve"> de Montes Claros. Minas </w:t>
      </w:r>
      <w:proofErr w:type="spellStart"/>
      <w:r w:rsidRPr="003C634A">
        <w:rPr>
          <w:sz w:val="24"/>
          <w:szCs w:val="24"/>
          <w:lang w:val="en-US"/>
        </w:rPr>
        <w:t>gerais</w:t>
      </w:r>
      <w:proofErr w:type="spellEnd"/>
      <w:r w:rsidRPr="003C634A">
        <w:rPr>
          <w:sz w:val="24"/>
          <w:szCs w:val="24"/>
          <w:lang w:val="en-US"/>
        </w:rPr>
        <w:t>, p. 43, 2016.</w:t>
      </w:r>
    </w:p>
    <w:p w14:paraId="07107000" w14:textId="77777777" w:rsidR="003C634A" w:rsidRPr="003C634A" w:rsidRDefault="003C634A" w:rsidP="003C634A">
      <w:pPr>
        <w:rPr>
          <w:sz w:val="24"/>
          <w:szCs w:val="24"/>
          <w:lang w:val="en-US"/>
        </w:rPr>
      </w:pPr>
      <w:r w:rsidRPr="003C634A">
        <w:rPr>
          <w:sz w:val="24"/>
          <w:szCs w:val="24"/>
          <w:lang w:val="en-US"/>
        </w:rPr>
        <w:t>v. 39, n. 4, p. 1187-1192, 2009.</w:t>
      </w:r>
    </w:p>
    <w:p w14:paraId="7AB09FD7" w14:textId="77777777" w:rsidR="007C0904" w:rsidRPr="009A6C2A" w:rsidRDefault="007C0904" w:rsidP="009A6C2A"/>
    <w:sectPr w:rsidR="007C0904" w:rsidRPr="009A6C2A" w:rsidSect="005C0D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89FC" w14:textId="77777777" w:rsidR="00DB5808" w:rsidRDefault="00DB5808" w:rsidP="009A6C2A">
      <w:r>
        <w:separator/>
      </w:r>
    </w:p>
  </w:endnote>
  <w:endnote w:type="continuationSeparator" w:id="0">
    <w:p w14:paraId="694447C9" w14:textId="77777777" w:rsidR="00DB5808" w:rsidRDefault="00DB5808" w:rsidP="009A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C640" w14:textId="77777777"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14:paraId="11FE5461" w14:textId="77777777"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E3B6" w14:textId="77777777" w:rsidR="00EC03B6" w:rsidRPr="005C0DE2" w:rsidRDefault="00D53D55" w:rsidP="00EC03B6">
    <w:pPr>
      <w:pStyle w:val="Rodap"/>
      <w:pBdr>
        <w:top w:val="single" w:sz="4" w:space="1" w:color="auto"/>
      </w:pBdr>
      <w:jc w:val="right"/>
      <w:rPr>
        <w:lang w:val="pt-BR"/>
      </w:rPr>
    </w:pPr>
    <w:r>
      <w:rPr>
        <w:lang w:val="pt-BR"/>
      </w:rPr>
      <w:t>IV</w:t>
    </w:r>
    <w:r w:rsidR="00EC03B6"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="00EC03B6" w:rsidRPr="004E24AE">
      <w:rPr>
        <w:i/>
        <w:iCs/>
        <w:lang w:val="pt-BR"/>
      </w:rPr>
      <w:t>Campus</w:t>
    </w:r>
    <w:r>
      <w:rPr>
        <w:lang w:val="pt-BR"/>
      </w:rPr>
      <w:t xml:space="preserve"> Piranhas de 11 a 13</w:t>
    </w:r>
    <w:r w:rsidR="00EC03B6" w:rsidRPr="005C0DE2">
      <w:rPr>
        <w:lang w:val="pt-BR"/>
      </w:rPr>
      <w:t xml:space="preserve"> de</w:t>
    </w:r>
    <w:r>
      <w:rPr>
        <w:lang w:val="pt-BR"/>
      </w:rPr>
      <w:t xml:space="preserve"> dez</w:t>
    </w:r>
    <w:r w:rsidR="005C0DE2">
      <w:rPr>
        <w:lang w:val="pt-BR"/>
      </w:rPr>
      <w:t>embro</w:t>
    </w:r>
    <w:r w:rsidR="00EC03B6" w:rsidRPr="005C0DE2">
      <w:rPr>
        <w:lang w:val="pt-BR"/>
      </w:rPr>
      <w:t xml:space="preserve"> de 20</w:t>
    </w:r>
    <w:r>
      <w:rPr>
        <w:lang w:val="pt-BR"/>
      </w:rPr>
      <w:t>24</w:t>
    </w:r>
    <w:r w:rsidR="00EC03B6" w:rsidRPr="005C0DE2">
      <w:rPr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1CA98" w14:textId="77777777" w:rsidR="00DB5808" w:rsidRDefault="00DB5808" w:rsidP="009A6C2A">
      <w:r>
        <w:separator/>
      </w:r>
    </w:p>
  </w:footnote>
  <w:footnote w:type="continuationSeparator" w:id="0">
    <w:p w14:paraId="600E1592" w14:textId="77777777" w:rsidR="00DB5808" w:rsidRDefault="00DB5808" w:rsidP="009A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3FEB" w14:textId="77777777" w:rsidR="009A6C2A" w:rsidRDefault="009A6C2A" w:rsidP="009A6C2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0A92" w14:textId="77777777" w:rsidR="0043248A" w:rsidRDefault="00000000" w:rsidP="00D53D55">
    <w:pPr>
      <w:pStyle w:val="Cabealho"/>
      <w:tabs>
        <w:tab w:val="clear" w:pos="4252"/>
        <w:tab w:val="clear" w:pos="8504"/>
      </w:tabs>
      <w:ind w:left="-1418"/>
    </w:pPr>
    <w:r>
      <w:pict w14:anchorId="33346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64.2pt">
          <v:imagedata r:id="rId1" o:title="Imagem1" croptop="3001f" cropbottom="15921f" cropleft="17461f"/>
        </v:shape>
      </w:pict>
    </w:r>
    <w:r>
      <w:rPr>
        <w:noProof/>
      </w:rPr>
      <w:pict w14:anchorId="1FE47B4B">
        <v:shape id="Imagem 1" o:spid="_x0000_s1025" type="#_x0000_t75" style="position:absolute;left:0;text-align:left;margin-left:406.8pt;margin-top:-1.5pt;width:49.95pt;height:71.3pt;z-index:1;visibility:visible;mso-position-horizontal-relative:text;mso-position-vertical-relative:text">
          <v:imagedata r:id="rId2" o:title="Imagem2" croptop="4562f" cropbottom="3421f" cropleft="3130f" cropright="42866f"/>
          <w10:wrap type="square"/>
        </v:shape>
      </w:pict>
    </w:r>
    <w:r w:rsidR="00D53D55">
      <w:tab/>
    </w:r>
    <w:r>
      <w:pict w14:anchorId="7C95AA74">
        <v:shape id="_x0000_i1026" type="#_x0000_t75" style="width:205.8pt;height:100.8pt">
          <v:imagedata r:id="rId3" o:title="WhatsApp Image 2024-11-08 at 1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C2A"/>
    <w:rsid w:val="000544E6"/>
    <w:rsid w:val="0006209A"/>
    <w:rsid w:val="000C5E2F"/>
    <w:rsid w:val="000E3272"/>
    <w:rsid w:val="00100B48"/>
    <w:rsid w:val="00120E06"/>
    <w:rsid w:val="00132BDC"/>
    <w:rsid w:val="0014122D"/>
    <w:rsid w:val="001A43ED"/>
    <w:rsid w:val="001E05A5"/>
    <w:rsid w:val="001F0B24"/>
    <w:rsid w:val="00217B98"/>
    <w:rsid w:val="002848B8"/>
    <w:rsid w:val="002B22C8"/>
    <w:rsid w:val="002D0641"/>
    <w:rsid w:val="002F337F"/>
    <w:rsid w:val="002F693F"/>
    <w:rsid w:val="00317B00"/>
    <w:rsid w:val="003270E7"/>
    <w:rsid w:val="00333F92"/>
    <w:rsid w:val="003855EF"/>
    <w:rsid w:val="003B6B38"/>
    <w:rsid w:val="003C4A47"/>
    <w:rsid w:val="003C634A"/>
    <w:rsid w:val="003F4566"/>
    <w:rsid w:val="0043248A"/>
    <w:rsid w:val="00462609"/>
    <w:rsid w:val="004E24AE"/>
    <w:rsid w:val="005723A9"/>
    <w:rsid w:val="005B2E6D"/>
    <w:rsid w:val="005B606F"/>
    <w:rsid w:val="005C0DE2"/>
    <w:rsid w:val="005C7651"/>
    <w:rsid w:val="005D419D"/>
    <w:rsid w:val="00650DC8"/>
    <w:rsid w:val="006A5C72"/>
    <w:rsid w:val="006E4593"/>
    <w:rsid w:val="006F2CCF"/>
    <w:rsid w:val="00702759"/>
    <w:rsid w:val="00773C1F"/>
    <w:rsid w:val="007B7FAA"/>
    <w:rsid w:val="007C0904"/>
    <w:rsid w:val="008338B8"/>
    <w:rsid w:val="00841962"/>
    <w:rsid w:val="008A3EE8"/>
    <w:rsid w:val="00924EA6"/>
    <w:rsid w:val="009A6AED"/>
    <w:rsid w:val="009A6C2A"/>
    <w:rsid w:val="009A6F43"/>
    <w:rsid w:val="00A01BD9"/>
    <w:rsid w:val="00A05BDD"/>
    <w:rsid w:val="00A22265"/>
    <w:rsid w:val="00A24107"/>
    <w:rsid w:val="00A42015"/>
    <w:rsid w:val="00AA0F41"/>
    <w:rsid w:val="00AE6FF2"/>
    <w:rsid w:val="00BA3749"/>
    <w:rsid w:val="00BD4B16"/>
    <w:rsid w:val="00C76C9E"/>
    <w:rsid w:val="00CB0C71"/>
    <w:rsid w:val="00D3007A"/>
    <w:rsid w:val="00D53D55"/>
    <w:rsid w:val="00D714E0"/>
    <w:rsid w:val="00D90B86"/>
    <w:rsid w:val="00D9165C"/>
    <w:rsid w:val="00DB5808"/>
    <w:rsid w:val="00DE555C"/>
    <w:rsid w:val="00DF718C"/>
    <w:rsid w:val="00E5321E"/>
    <w:rsid w:val="00EA5A33"/>
    <w:rsid w:val="00EC03B6"/>
    <w:rsid w:val="00F373C0"/>
    <w:rsid w:val="00F44D59"/>
    <w:rsid w:val="00F51942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E32EB"/>
  <w15:chartTrackingRefBased/>
  <w15:docId w15:val="{9876F8F7-80D8-4EB0-999E-36B26540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AA0F41"/>
    <w:rPr>
      <w:color w:val="605E5C"/>
      <w:shd w:val="clear" w:color="auto" w:fill="E1DFDD"/>
    </w:rPr>
  </w:style>
  <w:style w:type="character" w:customStyle="1" w:styleId="fontstyle21">
    <w:name w:val="fontstyle21"/>
    <w:rsid w:val="00AE6F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B98-64AF-4D28-94FC-395D627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Luiz Gustavo Muniz</cp:lastModifiedBy>
  <cp:revision>2</cp:revision>
  <dcterms:created xsi:type="dcterms:W3CDTF">2024-12-05T18:04:00Z</dcterms:created>
  <dcterms:modified xsi:type="dcterms:W3CDTF">2024-12-05T18:04:00Z</dcterms:modified>
</cp:coreProperties>
</file>