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CF53" w14:textId="1BAFAB04" w:rsidR="006645CC" w:rsidRDefault="006645CC" w:rsidP="006645CC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S</w:t>
      </w:r>
      <w:r w:rsidR="00B809E2">
        <w:rPr>
          <w:rFonts w:ascii="Arial" w:eastAsia="Arial" w:hAnsi="Arial" w:cs="Arial"/>
          <w:b/>
          <w:smallCaps/>
          <w:sz w:val="22"/>
          <w:szCs w:val="22"/>
        </w:rPr>
        <w:t>Í</w:t>
      </w:r>
      <w:r>
        <w:rPr>
          <w:rFonts w:ascii="Arial" w:eastAsia="Arial" w:hAnsi="Arial" w:cs="Arial"/>
          <w:b/>
          <w:smallCaps/>
          <w:sz w:val="22"/>
          <w:szCs w:val="22"/>
        </w:rPr>
        <w:t>NDROME VESTIBULAR PERIF</w:t>
      </w:r>
      <w:r w:rsidR="00B809E2">
        <w:rPr>
          <w:rFonts w:ascii="Arial" w:eastAsia="Arial" w:hAnsi="Arial" w:cs="Arial"/>
          <w:b/>
          <w:smallCaps/>
          <w:sz w:val="22"/>
          <w:szCs w:val="22"/>
        </w:rPr>
        <w:t>É</w:t>
      </w:r>
      <w:r>
        <w:rPr>
          <w:rFonts w:ascii="Arial" w:eastAsia="Arial" w:hAnsi="Arial" w:cs="Arial"/>
          <w:b/>
          <w:smallCaps/>
          <w:sz w:val="22"/>
          <w:szCs w:val="22"/>
        </w:rPr>
        <w:t>RICA OCASIONADA POR OTITE INTERNA.</w:t>
      </w:r>
    </w:p>
    <w:p w14:paraId="124153B6" w14:textId="05F3A918" w:rsidR="006645CC" w:rsidRPr="00C012CA" w:rsidRDefault="006645CC" w:rsidP="006645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Jéssica Caroline Almeida de Sousa</w:t>
      </w:r>
      <w:r>
        <w:rPr>
          <w:rFonts w:ascii="Arial" w:eastAsia="Arial" w:hAnsi="Arial" w:cs="Arial"/>
          <w:b/>
          <w:color w:val="000000"/>
          <w:vertAlign w:val="superscript"/>
        </w:rPr>
        <w:t>1*</w:t>
      </w:r>
      <w:r>
        <w:rPr>
          <w:rFonts w:ascii="Arial" w:eastAsia="Arial" w:hAnsi="Arial" w:cs="Arial"/>
          <w:b/>
          <w:color w:val="000000"/>
        </w:rPr>
        <w:t>, Ana Beatriz Borges Rocha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Jade</w:t>
      </w:r>
      <w:r w:rsidR="00490BF7">
        <w:rPr>
          <w:rFonts w:ascii="Arial" w:eastAsia="Arial" w:hAnsi="Arial" w:cs="Arial"/>
          <w:b/>
          <w:color w:val="000000"/>
        </w:rPr>
        <w:t xml:space="preserve"> Tavares Furtado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DC0472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Rafaela Queiroz da Silva</w:t>
      </w:r>
      <w:r w:rsidRPr="00DC0472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</w:t>
      </w:r>
      <w:r w:rsidRPr="00C012CA">
        <w:rPr>
          <w:rFonts w:ascii="Arial" w:eastAsia="Arial" w:hAnsi="Arial" w:cs="Arial"/>
          <w:b/>
        </w:rPr>
        <w:t>Tássia Melo Faria</w:t>
      </w:r>
      <w:r w:rsidRPr="00C012CA">
        <w:rPr>
          <w:rFonts w:ascii="Arial" w:eastAsia="Arial" w:hAnsi="Arial" w:cs="Arial"/>
          <w:b/>
          <w:vertAlign w:val="superscript"/>
        </w:rPr>
        <w:t>1</w:t>
      </w:r>
      <w:r w:rsidRPr="00C012CA">
        <w:rPr>
          <w:rFonts w:ascii="Arial" w:eastAsia="Arial" w:hAnsi="Arial" w:cs="Arial"/>
          <w:b/>
        </w:rPr>
        <w:t xml:space="preserve"> e Lívia Geraldi Ferreira</w:t>
      </w:r>
      <w:r w:rsidRPr="00C012CA">
        <w:rPr>
          <w:rFonts w:ascii="Arial" w:eastAsia="Arial" w:hAnsi="Arial" w:cs="Arial"/>
          <w:b/>
          <w:vertAlign w:val="superscript"/>
        </w:rPr>
        <w:t>2</w:t>
      </w:r>
      <w:r w:rsidRPr="00C012CA">
        <w:rPr>
          <w:rFonts w:ascii="Arial" w:eastAsia="Arial" w:hAnsi="Arial" w:cs="Arial"/>
          <w:b/>
        </w:rPr>
        <w:t>.</w:t>
      </w:r>
    </w:p>
    <w:p w14:paraId="6F351534" w14:textId="77777777" w:rsidR="006645CC" w:rsidRDefault="006645CC" w:rsidP="006645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UniBH – Belo Horizonte/MG – Brasil *Contato: jess31212@gmail.com </w:t>
      </w:r>
    </w:p>
    <w:p w14:paraId="627B4C8C" w14:textId="77777777" w:rsidR="006645CC" w:rsidRDefault="006645CC" w:rsidP="006645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UniBH – Belo Horizonte/MG – Brasil</w:t>
      </w: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 xml:space="preserve">   </w:t>
      </w:r>
    </w:p>
    <w:p w14:paraId="2F347CFD" w14:textId="77777777" w:rsidR="006645CC" w:rsidRDefault="006645CC" w:rsidP="006645C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  <w:sectPr w:rsidR="006645CC">
          <w:headerReference w:type="default" r:id="rId6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14:paraId="0BABBF7E" w14:textId="77777777" w:rsidR="006645CC" w:rsidRDefault="006645CC" w:rsidP="006645CC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6DE067C" w14:textId="6AD94B7C" w:rsidR="006645CC" w:rsidRPr="00052A13" w:rsidRDefault="006645CC" w:rsidP="006D1012">
      <w:pPr>
        <w:spacing w:before="240"/>
        <w:jc w:val="both"/>
        <w:rPr>
          <w:rFonts w:ascii="Arial" w:hAnsi="Arial" w:cs="Arial"/>
          <w:color w:val="FF0000"/>
          <w:sz w:val="18"/>
          <w:szCs w:val="18"/>
        </w:rPr>
      </w:pPr>
      <w:r w:rsidRPr="00052A13">
        <w:rPr>
          <w:rFonts w:ascii="Arial" w:hAnsi="Arial" w:cs="Arial"/>
          <w:sz w:val="18"/>
          <w:szCs w:val="18"/>
        </w:rPr>
        <w:t xml:space="preserve">O sistema vestibular é </w:t>
      </w:r>
      <w:r w:rsidR="00B809E2" w:rsidRPr="00052A13">
        <w:rPr>
          <w:rFonts w:ascii="Arial" w:hAnsi="Arial" w:cs="Arial"/>
          <w:sz w:val="18"/>
          <w:szCs w:val="18"/>
        </w:rPr>
        <w:t xml:space="preserve">caracterizado como </w:t>
      </w:r>
      <w:r w:rsidRPr="00052A13">
        <w:rPr>
          <w:rFonts w:ascii="Arial" w:hAnsi="Arial" w:cs="Arial"/>
          <w:sz w:val="18"/>
          <w:szCs w:val="18"/>
        </w:rPr>
        <w:t>um sistema receptor bilateral encontrado na orelha interna dos animais. Esse sistema é composto por células ciliadas sensoriais que são banhadas pela endolinfa.</w:t>
      </w:r>
      <w:r w:rsidR="002008DB" w:rsidRPr="00052A13">
        <w:rPr>
          <w:rFonts w:ascii="Arial" w:hAnsi="Arial" w:cs="Arial"/>
          <w:sz w:val="18"/>
          <w:szCs w:val="18"/>
        </w:rPr>
        <w:t xml:space="preserve"> </w:t>
      </w:r>
      <w:r w:rsidRPr="00052A13">
        <w:rPr>
          <w:rFonts w:ascii="Arial" w:hAnsi="Arial" w:cs="Arial"/>
          <w:sz w:val="18"/>
          <w:szCs w:val="18"/>
        </w:rPr>
        <w:t>E</w:t>
      </w:r>
      <w:r w:rsidR="00B809E2" w:rsidRPr="00052A13">
        <w:rPr>
          <w:rFonts w:ascii="Arial" w:hAnsi="Arial" w:cs="Arial"/>
          <w:sz w:val="18"/>
          <w:szCs w:val="18"/>
        </w:rPr>
        <w:t>st</w:t>
      </w:r>
      <w:r w:rsidRPr="00052A13">
        <w:rPr>
          <w:rFonts w:ascii="Arial" w:hAnsi="Arial" w:cs="Arial"/>
          <w:sz w:val="18"/>
          <w:szCs w:val="18"/>
        </w:rPr>
        <w:t>as</w:t>
      </w:r>
      <w:r w:rsidR="00C63F67" w:rsidRPr="00052A13">
        <w:rPr>
          <w:rFonts w:ascii="Arial" w:hAnsi="Arial" w:cs="Arial"/>
          <w:sz w:val="18"/>
          <w:szCs w:val="18"/>
        </w:rPr>
        <w:t xml:space="preserve"> </w:t>
      </w:r>
      <w:r w:rsidRPr="00052A13">
        <w:rPr>
          <w:rFonts w:ascii="Arial" w:hAnsi="Arial" w:cs="Arial"/>
          <w:sz w:val="18"/>
          <w:szCs w:val="18"/>
        </w:rPr>
        <w:t xml:space="preserve">apresentam comunicação com neurônios sensoriais que </w:t>
      </w:r>
      <w:r w:rsidR="00B809E2" w:rsidRPr="00052A13">
        <w:rPr>
          <w:rFonts w:ascii="Arial" w:hAnsi="Arial" w:cs="Arial"/>
          <w:sz w:val="18"/>
          <w:szCs w:val="18"/>
        </w:rPr>
        <w:t>conduzem</w:t>
      </w:r>
      <w:r w:rsidRPr="00052A13">
        <w:rPr>
          <w:rFonts w:ascii="Arial" w:hAnsi="Arial" w:cs="Arial"/>
          <w:sz w:val="18"/>
          <w:szCs w:val="18"/>
        </w:rPr>
        <w:t xml:space="preserve"> potenciais de ação até o </w:t>
      </w:r>
      <w:r w:rsidR="007F5A97" w:rsidRPr="00052A13">
        <w:rPr>
          <w:rFonts w:ascii="Arial" w:hAnsi="Arial" w:cs="Arial"/>
          <w:sz w:val="18"/>
          <w:szCs w:val="18"/>
        </w:rPr>
        <w:t>cerebelo</w:t>
      </w:r>
      <w:r w:rsidRPr="00052A13">
        <w:rPr>
          <w:rFonts w:ascii="Arial" w:hAnsi="Arial" w:cs="Arial"/>
          <w:sz w:val="18"/>
          <w:szCs w:val="18"/>
        </w:rPr>
        <w:t xml:space="preserve">, transmitindo informações sobre o posicionamento do corpo, </w:t>
      </w:r>
      <w:r w:rsidR="00B809E2" w:rsidRPr="00052A13">
        <w:rPr>
          <w:rFonts w:ascii="Arial" w:hAnsi="Arial" w:cs="Arial"/>
          <w:sz w:val="18"/>
          <w:szCs w:val="18"/>
        </w:rPr>
        <w:t>o que gera</w:t>
      </w:r>
      <w:r w:rsidRPr="00052A13">
        <w:rPr>
          <w:rFonts w:ascii="Arial" w:hAnsi="Arial" w:cs="Arial"/>
          <w:sz w:val="18"/>
          <w:szCs w:val="18"/>
        </w:rPr>
        <w:t xml:space="preserve"> resposta</w:t>
      </w:r>
      <w:r w:rsidR="00B809E2" w:rsidRPr="00052A13">
        <w:rPr>
          <w:rFonts w:ascii="Arial" w:hAnsi="Arial" w:cs="Arial"/>
          <w:sz w:val="18"/>
          <w:szCs w:val="18"/>
        </w:rPr>
        <w:t>s que regulam</w:t>
      </w:r>
      <w:r w:rsidRPr="00052A13">
        <w:rPr>
          <w:rFonts w:ascii="Arial" w:hAnsi="Arial" w:cs="Arial"/>
          <w:sz w:val="18"/>
          <w:szCs w:val="18"/>
        </w:rPr>
        <w:t xml:space="preserve"> </w:t>
      </w:r>
      <w:r w:rsidR="00B809E2" w:rsidRPr="00052A13">
        <w:rPr>
          <w:rFonts w:ascii="Arial" w:hAnsi="Arial" w:cs="Arial"/>
          <w:sz w:val="18"/>
          <w:szCs w:val="18"/>
        </w:rPr>
        <w:t xml:space="preserve">a </w:t>
      </w:r>
      <w:r w:rsidRPr="00052A13">
        <w:rPr>
          <w:rFonts w:ascii="Arial" w:hAnsi="Arial" w:cs="Arial"/>
          <w:sz w:val="18"/>
          <w:szCs w:val="18"/>
        </w:rPr>
        <w:t>postura e</w:t>
      </w:r>
      <w:r w:rsidR="00B809E2" w:rsidRPr="00052A13">
        <w:rPr>
          <w:rFonts w:ascii="Arial" w:hAnsi="Arial" w:cs="Arial"/>
          <w:sz w:val="18"/>
          <w:szCs w:val="18"/>
        </w:rPr>
        <w:t xml:space="preserve"> o</w:t>
      </w:r>
      <w:r w:rsidRPr="00052A13">
        <w:rPr>
          <w:rFonts w:ascii="Arial" w:hAnsi="Arial" w:cs="Arial"/>
          <w:sz w:val="18"/>
          <w:szCs w:val="18"/>
        </w:rPr>
        <w:t xml:space="preserve"> equilíbrio</w:t>
      </w:r>
      <w:r w:rsidR="00C63F67" w:rsidRPr="00052A13">
        <w:rPr>
          <w:rFonts w:ascii="Arial" w:hAnsi="Arial" w:cs="Arial"/>
          <w:sz w:val="18"/>
          <w:szCs w:val="18"/>
          <w:vertAlign w:val="superscript"/>
        </w:rPr>
        <w:t>7</w:t>
      </w:r>
      <w:r w:rsidR="00C63F67" w:rsidRPr="00052A13">
        <w:rPr>
          <w:rFonts w:ascii="Arial" w:hAnsi="Arial" w:cs="Arial"/>
          <w:sz w:val="18"/>
          <w:szCs w:val="18"/>
        </w:rPr>
        <w:t xml:space="preserve">. </w:t>
      </w:r>
      <w:r w:rsidRPr="00052A13">
        <w:rPr>
          <w:rFonts w:ascii="Arial" w:hAnsi="Arial" w:cs="Arial"/>
          <w:sz w:val="18"/>
          <w:szCs w:val="18"/>
        </w:rPr>
        <w:t xml:space="preserve">A síndrome vestibular é uma </w:t>
      </w:r>
      <w:r w:rsidR="00B809E2" w:rsidRPr="00052A13">
        <w:rPr>
          <w:rFonts w:ascii="Arial" w:hAnsi="Arial" w:cs="Arial"/>
          <w:sz w:val="18"/>
          <w:szCs w:val="18"/>
        </w:rPr>
        <w:t xml:space="preserve">disfunção do aparelho vestibular, esta </w:t>
      </w:r>
      <w:r w:rsidRPr="00052A13">
        <w:rPr>
          <w:rFonts w:ascii="Arial" w:hAnsi="Arial" w:cs="Arial"/>
          <w:sz w:val="18"/>
          <w:szCs w:val="18"/>
        </w:rPr>
        <w:t xml:space="preserve">doença acomete cães e gatos, causando distúrbios neurológicos que afetam a propriocepção do animal. Os </w:t>
      </w:r>
      <w:r w:rsidR="00B809E2" w:rsidRPr="00052A13">
        <w:rPr>
          <w:rFonts w:ascii="Arial" w:hAnsi="Arial" w:cs="Arial"/>
          <w:sz w:val="18"/>
          <w:szCs w:val="18"/>
        </w:rPr>
        <w:t>s</w:t>
      </w:r>
      <w:r w:rsidRPr="00052A13">
        <w:rPr>
          <w:rFonts w:ascii="Arial" w:hAnsi="Arial" w:cs="Arial"/>
          <w:sz w:val="18"/>
          <w:szCs w:val="18"/>
        </w:rPr>
        <w:t xml:space="preserve">inais clínicos observados são: </w:t>
      </w:r>
      <w:r w:rsidR="00B809E2" w:rsidRPr="00052A13">
        <w:rPr>
          <w:rFonts w:ascii="Arial" w:hAnsi="Arial" w:cs="Arial"/>
          <w:sz w:val="18"/>
          <w:szCs w:val="18"/>
        </w:rPr>
        <w:t>n</w:t>
      </w:r>
      <w:r w:rsidRPr="00052A13">
        <w:rPr>
          <w:rFonts w:ascii="Arial" w:hAnsi="Arial" w:cs="Arial"/>
          <w:sz w:val="18"/>
          <w:szCs w:val="18"/>
        </w:rPr>
        <w:t xml:space="preserve">istagmo, </w:t>
      </w:r>
      <w:r w:rsidR="00B809E2" w:rsidRPr="00052A13">
        <w:rPr>
          <w:rFonts w:ascii="Arial" w:hAnsi="Arial" w:cs="Arial"/>
          <w:sz w:val="18"/>
          <w:szCs w:val="18"/>
        </w:rPr>
        <w:t>cabeça inclinada</w:t>
      </w:r>
      <w:r w:rsidRPr="00052A13">
        <w:rPr>
          <w:rFonts w:ascii="Arial" w:hAnsi="Arial" w:cs="Arial"/>
          <w:sz w:val="18"/>
          <w:szCs w:val="18"/>
        </w:rPr>
        <w:t>, paralisia de nervo facial, síndrome</w:t>
      </w:r>
      <w:r w:rsidR="00C63F67" w:rsidRPr="00052A13">
        <w:rPr>
          <w:rFonts w:ascii="Arial" w:hAnsi="Arial" w:cs="Arial"/>
          <w:sz w:val="18"/>
          <w:szCs w:val="18"/>
        </w:rPr>
        <w:t xml:space="preserve"> </w:t>
      </w:r>
      <w:r w:rsidRPr="00052A13">
        <w:rPr>
          <w:rFonts w:ascii="Arial" w:hAnsi="Arial" w:cs="Arial"/>
          <w:sz w:val="18"/>
          <w:szCs w:val="18"/>
        </w:rPr>
        <w:t>de horner, ataxia vestibular</w:t>
      </w:r>
      <w:r w:rsidR="00104A55" w:rsidRPr="00052A13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3</w:t>
      </w:r>
      <w:r w:rsidR="00C63F67" w:rsidRPr="00052A13">
        <w:rPr>
          <w:rFonts w:ascii="Arial" w:hAnsi="Arial" w:cs="Arial"/>
          <w:color w:val="000000"/>
          <w:shd w:val="clear" w:color="auto" w:fill="FFFFFF"/>
        </w:rPr>
        <w:t>.</w:t>
      </w:r>
    </w:p>
    <w:p w14:paraId="1EABA85A" w14:textId="6464B8A5" w:rsidR="006645CC" w:rsidRPr="00052A13" w:rsidRDefault="006645CC" w:rsidP="006D10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18"/>
          <w:szCs w:val="18"/>
        </w:rPr>
      </w:pPr>
      <w:r w:rsidRPr="00052A13">
        <w:rPr>
          <w:rFonts w:ascii="Arial" w:hAnsi="Arial" w:cs="Arial"/>
          <w:sz w:val="18"/>
          <w:szCs w:val="18"/>
        </w:rPr>
        <w:t>Dentre as causas mais comuns desta doença, podemos ressaltar a otite, que</w:t>
      </w:r>
      <w:r w:rsidR="00B809E2" w:rsidRPr="00052A13">
        <w:rPr>
          <w:rFonts w:ascii="Arial" w:hAnsi="Arial" w:cs="Arial"/>
          <w:sz w:val="18"/>
          <w:szCs w:val="18"/>
        </w:rPr>
        <w:t xml:space="preserve"> geralmente</w:t>
      </w:r>
      <w:r w:rsidRPr="00052A13">
        <w:rPr>
          <w:rFonts w:ascii="Arial" w:hAnsi="Arial" w:cs="Arial"/>
          <w:sz w:val="18"/>
          <w:szCs w:val="18"/>
        </w:rPr>
        <w:t xml:space="preserve"> se inicia no conduto auditivo externo</w:t>
      </w:r>
      <w:r w:rsidR="006D1012" w:rsidRPr="00052A13">
        <w:rPr>
          <w:rFonts w:ascii="Arial" w:hAnsi="Arial" w:cs="Arial"/>
          <w:sz w:val="18"/>
          <w:szCs w:val="18"/>
        </w:rPr>
        <w:t xml:space="preserve"> e que,</w:t>
      </w:r>
      <w:r w:rsidRPr="00052A13">
        <w:rPr>
          <w:rFonts w:ascii="Arial" w:hAnsi="Arial" w:cs="Arial"/>
          <w:sz w:val="18"/>
          <w:szCs w:val="18"/>
        </w:rPr>
        <w:t xml:space="preserve"> </w:t>
      </w:r>
      <w:r w:rsidRPr="00052A13">
        <w:rPr>
          <w:rFonts w:ascii="Arial" w:hAnsi="Arial" w:cs="Arial"/>
          <w:sz w:val="18"/>
          <w:szCs w:val="18"/>
          <w:shd w:val="clear" w:color="auto" w:fill="FFFFFF"/>
        </w:rPr>
        <w:t>com o rompimento da membrana timpânica</w:t>
      </w:r>
      <w:r w:rsidR="006D1012" w:rsidRPr="00052A13">
        <w:rPr>
          <w:rFonts w:ascii="Arial" w:hAnsi="Arial" w:cs="Arial"/>
          <w:sz w:val="18"/>
          <w:szCs w:val="18"/>
          <w:shd w:val="clear" w:color="auto" w:fill="FFFFFF"/>
        </w:rPr>
        <w:t>,</w:t>
      </w:r>
      <w:r w:rsidRPr="00052A13">
        <w:rPr>
          <w:rFonts w:ascii="Arial" w:hAnsi="Arial" w:cs="Arial"/>
          <w:sz w:val="18"/>
          <w:szCs w:val="18"/>
          <w:shd w:val="clear" w:color="auto" w:fill="FFFFFF"/>
        </w:rPr>
        <w:t xml:space="preserve"> pode evoluir para casos de otite </w:t>
      </w:r>
      <w:r w:rsidRPr="00052A13">
        <w:rPr>
          <w:rFonts w:ascii="Arial" w:hAnsi="Arial" w:cs="Arial"/>
          <w:sz w:val="18"/>
          <w:szCs w:val="18"/>
        </w:rPr>
        <w:t>média</w:t>
      </w:r>
      <w:r w:rsidRPr="00052A13">
        <w:rPr>
          <w:rFonts w:ascii="Arial" w:hAnsi="Arial" w:cs="Arial"/>
          <w:sz w:val="18"/>
          <w:szCs w:val="18"/>
          <w:shd w:val="clear" w:color="auto" w:fill="FFFFFF"/>
        </w:rPr>
        <w:t>/interna</w:t>
      </w:r>
      <w:r w:rsidR="00B809E2" w:rsidRPr="00052A13">
        <w:rPr>
          <w:rFonts w:ascii="Arial" w:hAnsi="Arial" w:cs="Arial"/>
          <w:b/>
          <w:bCs/>
          <w:sz w:val="18"/>
          <w:szCs w:val="18"/>
          <w:shd w:val="clear" w:color="auto" w:fill="FFFFFF"/>
        </w:rPr>
        <w:t>.</w:t>
      </w:r>
      <w:r w:rsidRPr="00052A13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 xml:space="preserve"> </w:t>
      </w:r>
      <w:r w:rsidR="006D1012" w:rsidRPr="00052A13">
        <w:rPr>
          <w:rFonts w:ascii="Arial" w:hAnsi="Arial" w:cs="Arial"/>
          <w:sz w:val="18"/>
          <w:szCs w:val="18"/>
          <w:shd w:val="clear" w:color="auto" w:fill="FFFFFF"/>
        </w:rPr>
        <w:t>T</w:t>
      </w:r>
      <w:r w:rsidRPr="00052A13">
        <w:rPr>
          <w:rFonts w:ascii="Arial" w:hAnsi="Arial" w:cs="Arial"/>
          <w:sz w:val="18"/>
          <w:szCs w:val="18"/>
          <w:shd w:val="clear" w:color="auto" w:fill="FFFFFF"/>
        </w:rPr>
        <w:t>ambém</w:t>
      </w:r>
      <w:r w:rsidRPr="00052A13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52A13">
        <w:rPr>
          <w:rFonts w:ascii="Arial" w:hAnsi="Arial" w:cs="Arial"/>
          <w:sz w:val="18"/>
          <w:szCs w:val="18"/>
          <w:shd w:val="clear" w:color="auto" w:fill="FFFFFF"/>
        </w:rPr>
        <w:t>pode ocorrer o acometimento d</w:t>
      </w:r>
      <w:r w:rsidR="00B809E2" w:rsidRPr="00052A13">
        <w:rPr>
          <w:rFonts w:ascii="Arial" w:hAnsi="Arial" w:cs="Arial"/>
          <w:sz w:val="18"/>
          <w:szCs w:val="18"/>
          <w:shd w:val="clear" w:color="auto" w:fill="FFFFFF"/>
        </w:rPr>
        <w:t>a</w:t>
      </w:r>
      <w:r w:rsidRPr="00052A13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B809E2" w:rsidRPr="00052A13">
        <w:rPr>
          <w:rFonts w:ascii="Arial" w:hAnsi="Arial" w:cs="Arial"/>
          <w:sz w:val="18"/>
          <w:szCs w:val="18"/>
          <w:shd w:val="clear" w:color="auto" w:fill="FFFFFF"/>
        </w:rPr>
        <w:t>orelha</w:t>
      </w:r>
      <w:r w:rsidRPr="00052A13">
        <w:rPr>
          <w:rFonts w:ascii="Arial" w:hAnsi="Arial" w:cs="Arial"/>
          <w:sz w:val="18"/>
          <w:szCs w:val="18"/>
          <w:shd w:val="clear" w:color="auto" w:fill="FFFFFF"/>
        </w:rPr>
        <w:t xml:space="preserve"> intern</w:t>
      </w:r>
      <w:r w:rsidR="00B809E2" w:rsidRPr="00052A13">
        <w:rPr>
          <w:rFonts w:ascii="Arial" w:hAnsi="Arial" w:cs="Arial"/>
          <w:sz w:val="18"/>
          <w:szCs w:val="18"/>
          <w:shd w:val="clear" w:color="auto" w:fill="FFFFFF"/>
        </w:rPr>
        <w:t>a</w:t>
      </w:r>
      <w:r w:rsidRPr="00052A13">
        <w:rPr>
          <w:rFonts w:ascii="Arial" w:hAnsi="Arial" w:cs="Arial"/>
          <w:sz w:val="18"/>
          <w:szCs w:val="18"/>
          <w:shd w:val="clear" w:color="auto" w:fill="FFFFFF"/>
        </w:rPr>
        <w:t xml:space="preserve"> devido</w:t>
      </w:r>
      <w:r w:rsidR="00B809E2" w:rsidRPr="00052A13">
        <w:rPr>
          <w:rFonts w:ascii="Arial" w:hAnsi="Arial" w:cs="Arial"/>
          <w:sz w:val="18"/>
          <w:szCs w:val="18"/>
          <w:shd w:val="clear" w:color="auto" w:fill="FFFFFF"/>
        </w:rPr>
        <w:t xml:space="preserve"> à</w:t>
      </w:r>
      <w:r w:rsidRPr="00052A13">
        <w:rPr>
          <w:rFonts w:ascii="Arial" w:hAnsi="Arial" w:cs="Arial"/>
          <w:sz w:val="18"/>
          <w:szCs w:val="18"/>
          <w:shd w:val="clear" w:color="auto" w:fill="FFFFFF"/>
        </w:rPr>
        <w:t xml:space="preserve"> comunicação com </w:t>
      </w:r>
      <w:r w:rsidR="006D1012" w:rsidRPr="00052A13">
        <w:rPr>
          <w:rFonts w:ascii="Arial" w:hAnsi="Arial" w:cs="Arial"/>
          <w:sz w:val="18"/>
          <w:szCs w:val="18"/>
          <w:shd w:val="clear" w:color="auto" w:fill="FFFFFF"/>
        </w:rPr>
        <w:t xml:space="preserve">a </w:t>
      </w:r>
      <w:r w:rsidRPr="00052A13">
        <w:rPr>
          <w:rFonts w:ascii="Arial" w:hAnsi="Arial" w:cs="Arial"/>
          <w:sz w:val="18"/>
          <w:szCs w:val="18"/>
        </w:rPr>
        <w:t>nasofaringe através da tuba auditiva ou pela corrente sanguínea</w:t>
      </w:r>
      <w:r w:rsidR="00104A55" w:rsidRPr="00052A13">
        <w:rPr>
          <w:rFonts w:ascii="Arial" w:hAnsi="Arial" w:cs="Arial"/>
          <w:sz w:val="18"/>
          <w:szCs w:val="18"/>
          <w:vertAlign w:val="superscript"/>
        </w:rPr>
        <w:t>1</w:t>
      </w:r>
      <w:r w:rsidR="00C63F67" w:rsidRPr="00052A13">
        <w:rPr>
          <w:rFonts w:ascii="Arial" w:hAnsi="Arial" w:cs="Arial"/>
          <w:sz w:val="18"/>
          <w:szCs w:val="18"/>
        </w:rPr>
        <w:t>.</w:t>
      </w:r>
    </w:p>
    <w:p w14:paraId="4FD1CEF7" w14:textId="31F8D767" w:rsidR="00B809E2" w:rsidRPr="00052A13" w:rsidRDefault="00B809E2" w:rsidP="00B809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18"/>
          <w:szCs w:val="18"/>
        </w:rPr>
      </w:pPr>
      <w:r w:rsidRPr="00052A13">
        <w:rPr>
          <w:rFonts w:ascii="Arial" w:hAnsi="Arial" w:cs="Arial"/>
          <w:sz w:val="18"/>
          <w:szCs w:val="18"/>
        </w:rPr>
        <w:t>As otites não diagnosticadas ou não tratadas corretamente podem evoluir para um quadro de otite interna com</w:t>
      </w:r>
      <w:r w:rsidR="00F42C0C" w:rsidRPr="00052A13">
        <w:rPr>
          <w:rFonts w:ascii="Arial" w:hAnsi="Arial" w:cs="Arial"/>
          <w:sz w:val="18"/>
          <w:szCs w:val="18"/>
        </w:rPr>
        <w:t xml:space="preserve"> o</w:t>
      </w:r>
      <w:r w:rsidRPr="00052A13">
        <w:rPr>
          <w:rFonts w:ascii="Arial" w:hAnsi="Arial" w:cs="Arial"/>
          <w:sz w:val="18"/>
          <w:szCs w:val="18"/>
        </w:rPr>
        <w:t xml:space="preserve"> acometimento do aparelho vestibular</w:t>
      </w:r>
      <w:r w:rsidR="00E52943" w:rsidRPr="00052A13">
        <w:rPr>
          <w:rFonts w:ascii="Arial" w:hAnsi="Arial" w:cs="Arial"/>
          <w:sz w:val="18"/>
          <w:szCs w:val="18"/>
          <w:vertAlign w:val="superscript"/>
        </w:rPr>
        <w:t>8</w:t>
      </w:r>
      <w:r w:rsidR="00C63F67" w:rsidRPr="00052A13">
        <w:rPr>
          <w:rFonts w:ascii="Arial" w:hAnsi="Arial" w:cs="Arial"/>
          <w:sz w:val="18"/>
          <w:szCs w:val="18"/>
        </w:rPr>
        <w:t>.</w:t>
      </w:r>
    </w:p>
    <w:p w14:paraId="01D89B61" w14:textId="4A43A627" w:rsidR="006645CC" w:rsidRPr="00052A13" w:rsidRDefault="00B809E2" w:rsidP="00DB2A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trike/>
          <w:color w:val="000000"/>
          <w:sz w:val="18"/>
          <w:szCs w:val="18"/>
        </w:rPr>
      </w:pPr>
      <w:r w:rsidRPr="00052A13">
        <w:rPr>
          <w:rFonts w:ascii="Arial" w:eastAsia="Arial" w:hAnsi="Arial" w:cs="Arial"/>
          <w:color w:val="000000"/>
          <w:sz w:val="18"/>
          <w:szCs w:val="18"/>
        </w:rPr>
        <w:t>Sendo assim, o</w:t>
      </w:r>
      <w:r w:rsidR="006645CC" w:rsidRPr="00052A13">
        <w:rPr>
          <w:rFonts w:ascii="Arial" w:eastAsia="Arial" w:hAnsi="Arial" w:cs="Arial"/>
          <w:color w:val="000000"/>
          <w:sz w:val="18"/>
          <w:szCs w:val="18"/>
        </w:rPr>
        <w:t xml:space="preserve"> objetivo desta revisão é elucidar a síndrome vestibular </w:t>
      </w:r>
      <w:r w:rsidR="00A334F9" w:rsidRPr="00052A13">
        <w:rPr>
          <w:rFonts w:ascii="Arial" w:eastAsia="Arial" w:hAnsi="Arial" w:cs="Arial"/>
          <w:color w:val="000000"/>
          <w:sz w:val="18"/>
          <w:szCs w:val="18"/>
        </w:rPr>
        <w:t xml:space="preserve">periférica </w:t>
      </w:r>
      <w:r w:rsidRPr="00052A13">
        <w:rPr>
          <w:rFonts w:ascii="Arial" w:eastAsia="Arial" w:hAnsi="Arial" w:cs="Arial"/>
          <w:color w:val="000000"/>
          <w:sz w:val="18"/>
          <w:szCs w:val="18"/>
        </w:rPr>
        <w:t xml:space="preserve">em decorrência </w:t>
      </w:r>
      <w:r w:rsidR="00D156FB" w:rsidRPr="00052A13">
        <w:rPr>
          <w:rFonts w:ascii="Arial" w:eastAsia="Arial" w:hAnsi="Arial" w:cs="Arial"/>
          <w:color w:val="000000"/>
          <w:sz w:val="18"/>
          <w:szCs w:val="18"/>
        </w:rPr>
        <w:t xml:space="preserve">de otite interna </w:t>
      </w:r>
      <w:r w:rsidR="006645CC" w:rsidRPr="00052A13">
        <w:rPr>
          <w:rFonts w:ascii="Arial" w:eastAsia="Arial" w:hAnsi="Arial" w:cs="Arial"/>
          <w:color w:val="000000"/>
          <w:sz w:val="18"/>
          <w:szCs w:val="18"/>
        </w:rPr>
        <w:t>e descrever os métodos de diagnóstico e tratamento em animais de companhia.</w:t>
      </w:r>
    </w:p>
    <w:p w14:paraId="2049F6B8" w14:textId="77777777" w:rsidR="00DB2A14" w:rsidRPr="00DB2A14" w:rsidRDefault="00DB2A14" w:rsidP="00DB2A14">
      <w:pPr>
        <w:pBdr>
          <w:top w:val="nil"/>
          <w:left w:val="nil"/>
          <w:bottom w:val="nil"/>
          <w:right w:val="nil"/>
          <w:between w:val="nil"/>
        </w:pBdr>
        <w:jc w:val="both"/>
        <w:rPr>
          <w:strike/>
          <w:color w:val="000000"/>
          <w:sz w:val="18"/>
          <w:szCs w:val="18"/>
        </w:rPr>
      </w:pPr>
    </w:p>
    <w:p w14:paraId="6DCD930E" w14:textId="77777777" w:rsidR="006645CC" w:rsidRDefault="006645CC" w:rsidP="006645CC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028F707C" w14:textId="153456C3" w:rsidR="006645CC" w:rsidRPr="00052A13" w:rsidRDefault="006645CC" w:rsidP="006645CC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052A13">
        <w:rPr>
          <w:rFonts w:ascii="Arial" w:eastAsia="Arial" w:hAnsi="Arial" w:cs="Arial"/>
          <w:color w:val="000000"/>
          <w:sz w:val="18"/>
          <w:szCs w:val="18"/>
        </w:rPr>
        <w:t>A revisão de literatura foi realizada por meio de materiais científicos, publicados entre os anos de 20</w:t>
      </w:r>
      <w:r w:rsidR="00451F4B" w:rsidRPr="00052A13">
        <w:rPr>
          <w:rFonts w:ascii="Arial" w:eastAsia="Arial" w:hAnsi="Arial" w:cs="Arial"/>
          <w:color w:val="000000"/>
          <w:sz w:val="18"/>
          <w:szCs w:val="18"/>
        </w:rPr>
        <w:t>12</w:t>
      </w:r>
      <w:r w:rsidRPr="00052A13">
        <w:rPr>
          <w:rFonts w:ascii="Arial" w:eastAsia="Arial" w:hAnsi="Arial" w:cs="Arial"/>
          <w:color w:val="000000"/>
          <w:sz w:val="18"/>
          <w:szCs w:val="18"/>
        </w:rPr>
        <w:t xml:space="preserve"> a </w:t>
      </w:r>
      <w:r w:rsidR="00451F4B" w:rsidRPr="00052A13">
        <w:rPr>
          <w:rFonts w:ascii="Arial" w:eastAsia="Arial" w:hAnsi="Arial" w:cs="Arial"/>
          <w:color w:val="000000"/>
          <w:sz w:val="18"/>
          <w:szCs w:val="18"/>
        </w:rPr>
        <w:t xml:space="preserve">2017 </w:t>
      </w:r>
      <w:r w:rsidRPr="00052A13">
        <w:rPr>
          <w:rFonts w:ascii="Arial" w:eastAsia="Arial" w:hAnsi="Arial" w:cs="Arial"/>
          <w:color w:val="000000"/>
          <w:sz w:val="18"/>
          <w:szCs w:val="18"/>
        </w:rPr>
        <w:t xml:space="preserve">através de buscas nos bancos de dados do Scielo e </w:t>
      </w:r>
      <w:r w:rsidR="00451F4B" w:rsidRPr="00052A13">
        <w:rPr>
          <w:rFonts w:ascii="Arial" w:eastAsia="Arial" w:hAnsi="Arial" w:cs="Arial"/>
          <w:color w:val="000000"/>
          <w:sz w:val="18"/>
          <w:szCs w:val="18"/>
        </w:rPr>
        <w:t xml:space="preserve">Google </w:t>
      </w:r>
      <w:r w:rsidR="00451F4B" w:rsidRPr="00052A13">
        <w:rPr>
          <w:rFonts w:ascii="Arial" w:eastAsia="Arial" w:hAnsi="Arial" w:cs="Arial"/>
          <w:sz w:val="18"/>
          <w:szCs w:val="18"/>
        </w:rPr>
        <w:t>Acadêmico</w:t>
      </w:r>
      <w:r w:rsidR="00D156FB" w:rsidRPr="00052A13">
        <w:rPr>
          <w:rFonts w:ascii="Arial" w:eastAsia="Arial" w:hAnsi="Arial" w:cs="Arial"/>
          <w:b/>
          <w:bCs/>
          <w:sz w:val="18"/>
          <w:szCs w:val="18"/>
        </w:rPr>
        <w:t xml:space="preserve">, </w:t>
      </w:r>
      <w:r w:rsidRPr="00052A13">
        <w:rPr>
          <w:rFonts w:ascii="Arial" w:eastAsia="Arial" w:hAnsi="Arial" w:cs="Arial"/>
          <w:sz w:val="18"/>
          <w:szCs w:val="18"/>
        </w:rPr>
        <w:t>no</w:t>
      </w:r>
      <w:r w:rsidRPr="00052A13">
        <w:rPr>
          <w:rFonts w:ascii="Arial" w:eastAsia="Arial" w:hAnsi="Arial" w:cs="Arial"/>
          <w:color w:val="000000"/>
          <w:sz w:val="18"/>
          <w:szCs w:val="18"/>
        </w:rPr>
        <w:t xml:space="preserve"> período de </w:t>
      </w:r>
      <w:r w:rsidR="00C012CA" w:rsidRPr="00052A13">
        <w:rPr>
          <w:rFonts w:ascii="Arial" w:eastAsia="Arial" w:hAnsi="Arial" w:cs="Arial"/>
          <w:color w:val="000000"/>
          <w:sz w:val="18"/>
          <w:szCs w:val="18"/>
        </w:rPr>
        <w:t>setembro</w:t>
      </w:r>
      <w:r w:rsidRPr="00052A13">
        <w:rPr>
          <w:rFonts w:ascii="Arial" w:eastAsia="Arial" w:hAnsi="Arial" w:cs="Arial"/>
          <w:color w:val="000000"/>
          <w:sz w:val="18"/>
          <w:szCs w:val="18"/>
        </w:rPr>
        <w:t xml:space="preserve"> de 2021, com os </w:t>
      </w:r>
      <w:r w:rsidR="00451F4B" w:rsidRPr="00052A13">
        <w:rPr>
          <w:rFonts w:ascii="Arial" w:eastAsia="Arial" w:hAnsi="Arial" w:cs="Arial"/>
          <w:color w:val="000000"/>
          <w:sz w:val="18"/>
          <w:szCs w:val="18"/>
        </w:rPr>
        <w:t>descritores, otite interna e síndrome vestibular</w:t>
      </w:r>
      <w:r w:rsidR="00B40DDC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3DAFAEB" w14:textId="77777777" w:rsidR="006645CC" w:rsidRDefault="006645CC" w:rsidP="006645CC">
      <w:pPr>
        <w:jc w:val="both"/>
        <w:rPr>
          <w:rFonts w:ascii="Arial" w:eastAsia="Arial" w:hAnsi="Arial" w:cs="Arial"/>
          <w:sz w:val="18"/>
          <w:szCs w:val="18"/>
        </w:rPr>
      </w:pPr>
    </w:p>
    <w:p w14:paraId="12D8FA38" w14:textId="77777777" w:rsidR="006645CC" w:rsidRDefault="006645CC" w:rsidP="006645CC">
      <w:pPr>
        <w:pBdr>
          <w:bottom w:val="single" w:sz="4" w:space="1" w:color="000000"/>
        </w:pBd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REVISÃO DE LITERATURA</w:t>
      </w:r>
    </w:p>
    <w:p w14:paraId="170B4501" w14:textId="372C5C1F" w:rsidR="006645CC" w:rsidRPr="00052A13" w:rsidRDefault="006645CC" w:rsidP="006D1012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052A13">
        <w:rPr>
          <w:rFonts w:ascii="Arial" w:eastAsia="Arial" w:hAnsi="Arial" w:cs="Arial"/>
          <w:sz w:val="18"/>
          <w:szCs w:val="18"/>
        </w:rPr>
        <w:t>A síndrome vestibular poder ser classificada como periférica ou central:</w:t>
      </w:r>
      <w:r w:rsidR="00D156FB" w:rsidRPr="00052A13">
        <w:rPr>
          <w:rFonts w:ascii="Arial" w:eastAsia="Arial" w:hAnsi="Arial" w:cs="Arial"/>
          <w:sz w:val="18"/>
          <w:szCs w:val="18"/>
        </w:rPr>
        <w:t xml:space="preserve"> n</w:t>
      </w:r>
      <w:r w:rsidRPr="00052A13">
        <w:rPr>
          <w:rFonts w:ascii="Arial" w:eastAsia="Arial" w:hAnsi="Arial" w:cs="Arial"/>
          <w:sz w:val="18"/>
          <w:szCs w:val="18"/>
        </w:rPr>
        <w:t xml:space="preserve">a </w:t>
      </w:r>
      <w:r w:rsidR="00F8246A" w:rsidRPr="00052A13">
        <w:rPr>
          <w:rFonts w:ascii="Arial" w:eastAsia="Arial" w:hAnsi="Arial" w:cs="Arial"/>
          <w:sz w:val="18"/>
          <w:szCs w:val="18"/>
        </w:rPr>
        <w:t>periférica</w:t>
      </w:r>
      <w:r w:rsidRPr="00052A13">
        <w:rPr>
          <w:rFonts w:ascii="Arial" w:eastAsia="Arial" w:hAnsi="Arial" w:cs="Arial"/>
          <w:sz w:val="18"/>
          <w:szCs w:val="18"/>
        </w:rPr>
        <w:t xml:space="preserve"> </w:t>
      </w:r>
      <w:r w:rsidR="00D156FB" w:rsidRPr="00052A13">
        <w:rPr>
          <w:rFonts w:ascii="Arial" w:eastAsia="Arial" w:hAnsi="Arial" w:cs="Arial"/>
          <w:sz w:val="18"/>
          <w:szCs w:val="18"/>
        </w:rPr>
        <w:t xml:space="preserve">as estruturas acometidas são o </w:t>
      </w:r>
      <w:r w:rsidRPr="00052A13">
        <w:rPr>
          <w:rFonts w:ascii="Arial" w:eastAsia="Arial" w:hAnsi="Arial" w:cs="Arial"/>
          <w:sz w:val="18"/>
          <w:szCs w:val="18"/>
        </w:rPr>
        <w:t xml:space="preserve">nervo vestibular VIII e </w:t>
      </w:r>
      <w:r w:rsidR="00D156FB" w:rsidRPr="00052A13">
        <w:rPr>
          <w:rFonts w:ascii="Arial" w:eastAsia="Arial" w:hAnsi="Arial" w:cs="Arial"/>
          <w:sz w:val="18"/>
          <w:szCs w:val="18"/>
        </w:rPr>
        <w:t>os receptores</w:t>
      </w:r>
      <w:r w:rsidRPr="00052A13">
        <w:rPr>
          <w:rFonts w:ascii="Arial" w:eastAsia="Arial" w:hAnsi="Arial" w:cs="Arial"/>
          <w:sz w:val="18"/>
          <w:szCs w:val="18"/>
        </w:rPr>
        <w:t xml:space="preserve"> da orelha interna</w:t>
      </w:r>
      <w:r w:rsidR="00405E13" w:rsidRPr="00052A13">
        <w:rPr>
          <w:rFonts w:ascii="Arial" w:eastAsia="Arial" w:hAnsi="Arial" w:cs="Arial"/>
          <w:sz w:val="18"/>
          <w:szCs w:val="18"/>
        </w:rPr>
        <w:t xml:space="preserve"> (Fig.1)</w:t>
      </w:r>
      <w:r w:rsidRPr="00052A13">
        <w:rPr>
          <w:rFonts w:ascii="Arial" w:eastAsia="Arial" w:hAnsi="Arial" w:cs="Arial"/>
          <w:sz w:val="18"/>
          <w:szCs w:val="18"/>
        </w:rPr>
        <w:t xml:space="preserve">, </w:t>
      </w:r>
      <w:r w:rsidR="006D1012" w:rsidRPr="00052A13">
        <w:rPr>
          <w:rFonts w:ascii="Arial" w:eastAsia="Arial" w:hAnsi="Arial" w:cs="Arial"/>
          <w:sz w:val="18"/>
          <w:szCs w:val="18"/>
        </w:rPr>
        <w:t>enquanto</w:t>
      </w:r>
      <w:r w:rsidRPr="00052A13">
        <w:rPr>
          <w:rFonts w:ascii="Arial" w:eastAsia="Arial" w:hAnsi="Arial" w:cs="Arial"/>
          <w:sz w:val="18"/>
          <w:szCs w:val="18"/>
        </w:rPr>
        <w:t xml:space="preserve"> </w:t>
      </w:r>
      <w:r w:rsidR="00D156FB" w:rsidRPr="00052A13">
        <w:rPr>
          <w:rFonts w:ascii="Arial" w:eastAsia="Arial" w:hAnsi="Arial" w:cs="Arial"/>
          <w:sz w:val="18"/>
          <w:szCs w:val="18"/>
        </w:rPr>
        <w:t>n</w:t>
      </w:r>
      <w:r w:rsidRPr="00052A13">
        <w:rPr>
          <w:rFonts w:ascii="Arial" w:eastAsia="Arial" w:hAnsi="Arial" w:cs="Arial"/>
          <w:sz w:val="18"/>
          <w:szCs w:val="18"/>
        </w:rPr>
        <w:t xml:space="preserve">a central </w:t>
      </w:r>
      <w:r w:rsidR="00D156FB" w:rsidRPr="00052A13">
        <w:rPr>
          <w:rFonts w:ascii="Arial" w:eastAsia="Arial" w:hAnsi="Arial" w:cs="Arial"/>
          <w:sz w:val="18"/>
          <w:szCs w:val="18"/>
        </w:rPr>
        <w:t xml:space="preserve">os </w:t>
      </w:r>
      <w:r w:rsidRPr="00052A13">
        <w:rPr>
          <w:rFonts w:ascii="Arial" w:eastAsia="Arial" w:hAnsi="Arial" w:cs="Arial"/>
          <w:sz w:val="18"/>
          <w:szCs w:val="18"/>
        </w:rPr>
        <w:t>núcleos vestibulares   encontrados no tronco encefálico em conexões do cerebelo</w:t>
      </w:r>
      <w:r w:rsidR="00D156FB" w:rsidRPr="00052A13">
        <w:rPr>
          <w:rFonts w:ascii="Arial" w:eastAsia="Arial" w:hAnsi="Arial" w:cs="Arial"/>
          <w:sz w:val="18"/>
          <w:szCs w:val="18"/>
        </w:rPr>
        <w:t xml:space="preserve"> que </w:t>
      </w:r>
      <w:r w:rsidR="00F8246A" w:rsidRPr="00052A13">
        <w:rPr>
          <w:rFonts w:ascii="Arial" w:eastAsia="Arial" w:hAnsi="Arial" w:cs="Arial"/>
          <w:sz w:val="18"/>
          <w:szCs w:val="18"/>
        </w:rPr>
        <w:t>s</w:t>
      </w:r>
      <w:r w:rsidR="00C63F67" w:rsidRPr="00052A13">
        <w:rPr>
          <w:rFonts w:ascii="Arial" w:eastAsia="Arial" w:hAnsi="Arial" w:cs="Arial"/>
          <w:sz w:val="18"/>
          <w:szCs w:val="18"/>
        </w:rPr>
        <w:t>ão</w:t>
      </w:r>
      <w:r w:rsidR="00D156FB" w:rsidRPr="00052A13">
        <w:rPr>
          <w:rFonts w:ascii="Arial" w:eastAsia="Arial" w:hAnsi="Arial" w:cs="Arial"/>
          <w:sz w:val="18"/>
          <w:szCs w:val="18"/>
        </w:rPr>
        <w:t xml:space="preserve"> atingidos</w:t>
      </w:r>
      <w:r w:rsidRPr="00052A13">
        <w:rPr>
          <w:rFonts w:ascii="Arial" w:eastAsia="Arial" w:hAnsi="Arial" w:cs="Arial"/>
          <w:sz w:val="18"/>
          <w:szCs w:val="18"/>
        </w:rPr>
        <w:t xml:space="preserve">. O acometimento da porção periférica está relacionado na maioria das vezes com a otite </w:t>
      </w:r>
      <w:r w:rsidRPr="00052A13">
        <w:rPr>
          <w:rFonts w:ascii="Arial" w:hAnsi="Arial" w:cs="Arial"/>
          <w:sz w:val="18"/>
          <w:szCs w:val="18"/>
        </w:rPr>
        <w:t>média</w:t>
      </w:r>
      <w:r w:rsidRPr="00052A13">
        <w:rPr>
          <w:rFonts w:ascii="Arial" w:hAnsi="Arial" w:cs="Arial"/>
          <w:sz w:val="18"/>
          <w:szCs w:val="18"/>
          <w:shd w:val="clear" w:color="auto" w:fill="FFFFFF"/>
        </w:rPr>
        <w:t>/interna.</w:t>
      </w:r>
      <w:r w:rsidR="006D3401" w:rsidRPr="00052A13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6D1012" w:rsidRPr="00052A13">
        <w:rPr>
          <w:rFonts w:ascii="Arial" w:hAnsi="Arial" w:cs="Arial"/>
          <w:sz w:val="18"/>
          <w:szCs w:val="18"/>
          <w:shd w:val="clear" w:color="auto" w:fill="FFFFFF"/>
        </w:rPr>
        <w:t>A</w:t>
      </w:r>
      <w:r w:rsidR="006D3401" w:rsidRPr="00052A13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052A13">
        <w:rPr>
          <w:rFonts w:ascii="Arial" w:hAnsi="Arial" w:cs="Arial"/>
          <w:sz w:val="18"/>
          <w:szCs w:val="18"/>
          <w:shd w:val="clear" w:color="auto" w:fill="FFFFFF"/>
        </w:rPr>
        <w:t xml:space="preserve">fisiopatologia ainda não está esclarecida, mas acredita-se que esteja relacionada com o comprometimento da endolinfa e inflamação do nervo craniano VIII, consequência de lesões diretas ou pela infecção por fungos e principalmente bactérias, como </w:t>
      </w:r>
      <w:r w:rsidR="00AE0D5F" w:rsidRPr="00052A13">
        <w:rPr>
          <w:rFonts w:ascii="Arial" w:hAnsi="Arial" w:cs="Arial"/>
          <w:i/>
          <w:iCs/>
          <w:sz w:val="18"/>
          <w:szCs w:val="18"/>
        </w:rPr>
        <w:t>Staphylococcus</w:t>
      </w:r>
      <w:r w:rsidR="00AE0D5F" w:rsidRPr="00052A13">
        <w:rPr>
          <w:rFonts w:ascii="Arial" w:hAnsi="Arial" w:cs="Arial"/>
          <w:sz w:val="18"/>
          <w:szCs w:val="18"/>
        </w:rPr>
        <w:t xml:space="preserve"> spp., </w:t>
      </w:r>
      <w:r w:rsidR="00AE0D5F" w:rsidRPr="00052A13">
        <w:rPr>
          <w:rFonts w:ascii="Arial" w:hAnsi="Arial" w:cs="Arial"/>
          <w:i/>
          <w:iCs/>
          <w:sz w:val="18"/>
          <w:szCs w:val="18"/>
        </w:rPr>
        <w:t>Streptococcus</w:t>
      </w:r>
      <w:r w:rsidR="00AE0D5F" w:rsidRPr="00052A13">
        <w:rPr>
          <w:rFonts w:ascii="Arial" w:hAnsi="Arial" w:cs="Arial"/>
          <w:sz w:val="18"/>
          <w:szCs w:val="18"/>
        </w:rPr>
        <w:t xml:space="preserve"> spp., </w:t>
      </w:r>
      <w:r w:rsidR="00AE0D5F" w:rsidRPr="00052A13">
        <w:rPr>
          <w:rFonts w:ascii="Arial" w:hAnsi="Arial" w:cs="Arial"/>
          <w:i/>
          <w:iCs/>
          <w:sz w:val="18"/>
          <w:szCs w:val="18"/>
        </w:rPr>
        <w:t>Proteus</w:t>
      </w:r>
      <w:r w:rsidR="00AE0D5F" w:rsidRPr="00052A13">
        <w:rPr>
          <w:rFonts w:ascii="Arial" w:hAnsi="Arial" w:cs="Arial"/>
          <w:sz w:val="18"/>
          <w:szCs w:val="18"/>
        </w:rPr>
        <w:t xml:space="preserve"> spp., </w:t>
      </w:r>
      <w:r w:rsidR="00AE0D5F" w:rsidRPr="00052A13">
        <w:rPr>
          <w:rFonts w:ascii="Arial" w:hAnsi="Arial" w:cs="Arial"/>
          <w:i/>
          <w:iCs/>
          <w:sz w:val="18"/>
          <w:szCs w:val="18"/>
        </w:rPr>
        <w:t>Pseudomonas</w:t>
      </w:r>
      <w:r w:rsidR="00AE0D5F" w:rsidRPr="00052A13">
        <w:rPr>
          <w:rFonts w:ascii="Arial" w:hAnsi="Arial" w:cs="Arial"/>
          <w:sz w:val="18"/>
          <w:szCs w:val="18"/>
        </w:rPr>
        <w:t xml:space="preserve"> spp., </w:t>
      </w:r>
      <w:r w:rsidR="00AE0D5F" w:rsidRPr="00052A13">
        <w:rPr>
          <w:rFonts w:ascii="Arial" w:hAnsi="Arial" w:cs="Arial"/>
          <w:i/>
          <w:iCs/>
          <w:sz w:val="18"/>
          <w:szCs w:val="18"/>
        </w:rPr>
        <w:t>Pasteurella</w:t>
      </w:r>
      <w:r w:rsidR="00AE0D5F" w:rsidRPr="00052A13">
        <w:rPr>
          <w:rFonts w:ascii="Arial" w:hAnsi="Arial" w:cs="Arial"/>
          <w:sz w:val="18"/>
          <w:szCs w:val="18"/>
        </w:rPr>
        <w:t xml:space="preserve"> spp. e </w:t>
      </w:r>
      <w:r w:rsidR="00AE0D5F" w:rsidRPr="00052A13">
        <w:rPr>
          <w:rFonts w:ascii="Arial" w:hAnsi="Arial" w:cs="Arial"/>
          <w:i/>
          <w:iCs/>
          <w:sz w:val="18"/>
          <w:szCs w:val="18"/>
        </w:rPr>
        <w:t>Escherichia coli</w:t>
      </w:r>
      <w:r w:rsidR="00104A55" w:rsidRPr="00052A13">
        <w:rPr>
          <w:rFonts w:ascii="Arial" w:hAnsi="Arial" w:cs="Arial"/>
          <w:sz w:val="18"/>
          <w:szCs w:val="18"/>
          <w:vertAlign w:val="superscript"/>
        </w:rPr>
        <w:t>6</w:t>
      </w:r>
      <w:r w:rsidR="00E52943" w:rsidRPr="00052A13">
        <w:rPr>
          <w:rFonts w:ascii="Arial" w:hAnsi="Arial" w:cs="Arial"/>
          <w:sz w:val="18"/>
          <w:szCs w:val="18"/>
          <w:vertAlign w:val="superscript"/>
        </w:rPr>
        <w:t>,8</w:t>
      </w:r>
      <w:r w:rsidR="00C63F67" w:rsidRPr="00052A13">
        <w:rPr>
          <w:rFonts w:ascii="Arial" w:hAnsi="Arial" w:cs="Arial"/>
          <w:sz w:val="18"/>
          <w:szCs w:val="18"/>
        </w:rPr>
        <w:t>.</w:t>
      </w:r>
    </w:p>
    <w:p w14:paraId="26630657" w14:textId="279BFC59" w:rsidR="006645CC" w:rsidRPr="00052A13" w:rsidRDefault="006645CC" w:rsidP="006D101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052A13">
        <w:rPr>
          <w:rFonts w:ascii="Arial" w:hAnsi="Arial" w:cs="Arial"/>
          <w:sz w:val="18"/>
          <w:szCs w:val="18"/>
        </w:rPr>
        <w:t>É possível diferenciar a localização da lesão pelo exame neurológico. Embora sejam poucos sinais que se assemelham, pode-se identificar tais divergências</w:t>
      </w:r>
      <w:r w:rsidR="00104A55" w:rsidRPr="00052A13">
        <w:rPr>
          <w:rFonts w:ascii="Arial" w:hAnsi="Arial" w:cs="Arial"/>
          <w:sz w:val="18"/>
          <w:szCs w:val="18"/>
          <w:vertAlign w:val="superscript"/>
        </w:rPr>
        <w:t>2</w:t>
      </w:r>
      <w:r w:rsidR="00C63F67" w:rsidRPr="00052A13">
        <w:rPr>
          <w:rFonts w:ascii="Arial" w:hAnsi="Arial" w:cs="Arial"/>
          <w:sz w:val="18"/>
          <w:szCs w:val="18"/>
        </w:rPr>
        <w:t>.</w:t>
      </w:r>
    </w:p>
    <w:p w14:paraId="3FF6FC51" w14:textId="1C83BDF0" w:rsidR="006645CC" w:rsidRPr="00052A13" w:rsidRDefault="006645CC" w:rsidP="006D1012">
      <w:pPr>
        <w:jc w:val="both"/>
        <w:rPr>
          <w:rFonts w:ascii="Arial" w:eastAsia="Arial" w:hAnsi="Arial" w:cs="Arial"/>
          <w:color w:val="FF0000"/>
          <w:sz w:val="18"/>
          <w:szCs w:val="18"/>
        </w:rPr>
      </w:pPr>
      <w:bookmarkStart w:id="0" w:name="_Hlk82716278"/>
      <w:r w:rsidRPr="00052A13">
        <w:rPr>
          <w:rFonts w:ascii="Arial" w:eastAsia="Arial" w:hAnsi="Arial" w:cs="Arial"/>
          <w:sz w:val="18"/>
          <w:szCs w:val="18"/>
        </w:rPr>
        <w:t>Sinais clínicos como inclinação da cabeça para o lado da lesão, ataxia e estrabismo ventral ou ventrolateral posicional são observados em ambos</w:t>
      </w:r>
      <w:r w:rsidR="00104A55" w:rsidRPr="00052A13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C63F67" w:rsidRPr="00052A13">
        <w:rPr>
          <w:rFonts w:ascii="Arial" w:eastAsia="Arial" w:hAnsi="Arial" w:cs="Arial"/>
          <w:sz w:val="18"/>
          <w:szCs w:val="18"/>
        </w:rPr>
        <w:t>.</w:t>
      </w:r>
    </w:p>
    <w:p w14:paraId="013A788F" w14:textId="3D614C1E" w:rsidR="006645CC" w:rsidRPr="00052A13" w:rsidRDefault="006645CC" w:rsidP="006D1012">
      <w:pPr>
        <w:jc w:val="both"/>
        <w:rPr>
          <w:rFonts w:ascii="Arial" w:eastAsia="Arial" w:hAnsi="Arial" w:cs="Arial"/>
          <w:color w:val="FF0000"/>
          <w:sz w:val="18"/>
          <w:szCs w:val="18"/>
        </w:rPr>
      </w:pPr>
      <w:r w:rsidRPr="00052A13">
        <w:rPr>
          <w:rFonts w:ascii="Arial" w:eastAsia="Arial" w:hAnsi="Arial" w:cs="Arial"/>
          <w:sz w:val="18"/>
          <w:szCs w:val="18"/>
        </w:rPr>
        <w:t>Quando o animal apresenta nistagm</w:t>
      </w:r>
      <w:r w:rsidR="00AE0D5F" w:rsidRPr="00052A13">
        <w:rPr>
          <w:rFonts w:ascii="Arial" w:eastAsia="Arial" w:hAnsi="Arial" w:cs="Arial"/>
          <w:sz w:val="18"/>
          <w:szCs w:val="18"/>
        </w:rPr>
        <w:t>o</w:t>
      </w:r>
      <w:r w:rsidRPr="00052A13">
        <w:rPr>
          <w:rFonts w:ascii="Arial" w:eastAsia="Arial" w:hAnsi="Arial" w:cs="Arial"/>
          <w:sz w:val="18"/>
          <w:szCs w:val="18"/>
        </w:rPr>
        <w:t xml:space="preserve"> horizontal e rotatório, o quadro pode estar relacionado com lesões centrais ou periféricas, mas quando for posicional e vertical pode estar ligado </w:t>
      </w:r>
      <w:r w:rsidR="00AF37FF" w:rsidRPr="00052A13">
        <w:rPr>
          <w:rFonts w:ascii="Arial" w:eastAsia="Arial" w:hAnsi="Arial" w:cs="Arial"/>
          <w:sz w:val="18"/>
          <w:szCs w:val="18"/>
        </w:rPr>
        <w:t>à</w:t>
      </w:r>
      <w:r w:rsidRPr="00052A13">
        <w:rPr>
          <w:rFonts w:ascii="Arial" w:eastAsia="Arial" w:hAnsi="Arial" w:cs="Arial"/>
          <w:sz w:val="18"/>
          <w:szCs w:val="18"/>
        </w:rPr>
        <w:t xml:space="preserve"> lesão central</w:t>
      </w:r>
      <w:r w:rsidR="00104A55" w:rsidRPr="00052A13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EF61DA" w:rsidRPr="00052A13">
        <w:rPr>
          <w:rFonts w:ascii="Arial" w:eastAsia="Arial" w:hAnsi="Arial" w:cs="Arial"/>
          <w:sz w:val="18"/>
          <w:szCs w:val="18"/>
          <w:vertAlign w:val="superscript"/>
        </w:rPr>
        <w:t>.</w:t>
      </w:r>
    </w:p>
    <w:p w14:paraId="328749A6" w14:textId="52EFC9D0" w:rsidR="006645CC" w:rsidRPr="00052A13" w:rsidRDefault="006645CC" w:rsidP="006D1012">
      <w:pPr>
        <w:jc w:val="both"/>
        <w:rPr>
          <w:rFonts w:ascii="Arial" w:eastAsia="Arial" w:hAnsi="Arial" w:cs="Arial"/>
          <w:sz w:val="18"/>
          <w:szCs w:val="18"/>
          <w:highlight w:val="magenta"/>
        </w:rPr>
      </w:pPr>
      <w:r w:rsidRPr="00052A13">
        <w:rPr>
          <w:rFonts w:ascii="Arial" w:eastAsia="Arial" w:hAnsi="Arial" w:cs="Arial"/>
          <w:sz w:val="18"/>
          <w:szCs w:val="18"/>
        </w:rPr>
        <w:t xml:space="preserve">Na SVP podemos observar também síndrome de </w:t>
      </w:r>
      <w:r w:rsidR="00AE0D5F" w:rsidRPr="00052A13">
        <w:rPr>
          <w:rFonts w:ascii="Arial" w:eastAsia="Arial" w:hAnsi="Arial" w:cs="Arial"/>
          <w:sz w:val="18"/>
          <w:szCs w:val="18"/>
        </w:rPr>
        <w:t>H</w:t>
      </w:r>
      <w:r w:rsidRPr="00052A13">
        <w:rPr>
          <w:rFonts w:ascii="Arial" w:eastAsia="Arial" w:hAnsi="Arial" w:cs="Arial"/>
          <w:sz w:val="18"/>
          <w:szCs w:val="18"/>
        </w:rPr>
        <w:t>orner,</w:t>
      </w:r>
      <w:r w:rsidR="00392CEF" w:rsidRPr="00052A13">
        <w:rPr>
          <w:rFonts w:ascii="Arial" w:eastAsia="Arial" w:hAnsi="Arial" w:cs="Arial"/>
          <w:sz w:val="18"/>
          <w:szCs w:val="18"/>
        </w:rPr>
        <w:t xml:space="preserve"> </w:t>
      </w:r>
      <w:r w:rsidR="00EF61DA" w:rsidRPr="00052A13">
        <w:rPr>
          <w:rFonts w:ascii="Arial" w:eastAsia="Arial" w:hAnsi="Arial" w:cs="Arial"/>
          <w:sz w:val="18"/>
          <w:szCs w:val="18"/>
        </w:rPr>
        <w:t xml:space="preserve">o </w:t>
      </w:r>
      <w:r w:rsidR="00392CEF" w:rsidRPr="00052A13">
        <w:rPr>
          <w:rFonts w:ascii="Arial" w:eastAsia="Arial" w:hAnsi="Arial" w:cs="Arial"/>
          <w:sz w:val="18"/>
          <w:szCs w:val="18"/>
        </w:rPr>
        <w:t>animal apresenta enoftalmia, ptose da pálpebra superior, miose unilateral e prot</w:t>
      </w:r>
      <w:r w:rsidR="00D44FBC" w:rsidRPr="00052A13">
        <w:rPr>
          <w:rFonts w:ascii="Arial" w:eastAsia="Arial" w:hAnsi="Arial" w:cs="Arial"/>
          <w:sz w:val="18"/>
          <w:szCs w:val="18"/>
        </w:rPr>
        <w:t>r</w:t>
      </w:r>
      <w:r w:rsidR="00392CEF" w:rsidRPr="00052A13">
        <w:rPr>
          <w:rFonts w:ascii="Arial" w:eastAsia="Arial" w:hAnsi="Arial" w:cs="Arial"/>
          <w:sz w:val="18"/>
          <w:szCs w:val="18"/>
        </w:rPr>
        <w:t xml:space="preserve">usão terceira </w:t>
      </w:r>
      <w:r w:rsidR="00EF61DA" w:rsidRPr="00052A13">
        <w:rPr>
          <w:rFonts w:ascii="Arial" w:eastAsia="Arial" w:hAnsi="Arial" w:cs="Arial"/>
          <w:sz w:val="18"/>
          <w:szCs w:val="18"/>
        </w:rPr>
        <w:t>pálpebra em</w:t>
      </w:r>
      <w:r w:rsidR="00392CEF" w:rsidRPr="00052A13">
        <w:rPr>
          <w:rFonts w:ascii="Arial" w:eastAsia="Arial" w:hAnsi="Arial" w:cs="Arial"/>
          <w:sz w:val="18"/>
          <w:szCs w:val="18"/>
        </w:rPr>
        <w:t xml:space="preserve"> consequência da proximidade do tronco simpático com a bula </w:t>
      </w:r>
      <w:r w:rsidR="006D3401" w:rsidRPr="00052A13">
        <w:rPr>
          <w:rFonts w:ascii="Arial" w:eastAsia="Arial" w:hAnsi="Arial" w:cs="Arial"/>
          <w:sz w:val="18"/>
          <w:szCs w:val="18"/>
        </w:rPr>
        <w:t>timpânica</w:t>
      </w:r>
      <w:r w:rsidR="00104A55" w:rsidRPr="00052A13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EF61DA" w:rsidRPr="00052A13">
        <w:rPr>
          <w:rFonts w:ascii="Arial" w:eastAsia="Arial" w:hAnsi="Arial" w:cs="Arial"/>
          <w:sz w:val="18"/>
          <w:szCs w:val="18"/>
        </w:rPr>
        <w:t>.</w:t>
      </w:r>
      <w:r w:rsidR="00392CEF" w:rsidRPr="00052A13">
        <w:rPr>
          <w:rFonts w:ascii="Arial" w:eastAsia="Arial" w:hAnsi="Arial" w:cs="Arial"/>
          <w:sz w:val="18"/>
          <w:szCs w:val="18"/>
        </w:rPr>
        <w:t xml:space="preserve"> Além disso</w:t>
      </w:r>
      <w:r w:rsidR="009501B4" w:rsidRPr="00052A13">
        <w:rPr>
          <w:rFonts w:ascii="Arial" w:eastAsia="Arial" w:hAnsi="Arial" w:cs="Arial"/>
          <w:sz w:val="18"/>
          <w:szCs w:val="18"/>
        </w:rPr>
        <w:t>, pode</w:t>
      </w:r>
      <w:r w:rsidR="00392CEF" w:rsidRPr="00052A13">
        <w:rPr>
          <w:rFonts w:ascii="Arial" w:eastAsia="Arial" w:hAnsi="Arial" w:cs="Arial"/>
          <w:sz w:val="18"/>
          <w:szCs w:val="18"/>
        </w:rPr>
        <w:t xml:space="preserve"> ocasiona</w:t>
      </w:r>
      <w:r w:rsidR="009501B4" w:rsidRPr="00052A13">
        <w:rPr>
          <w:rFonts w:ascii="Arial" w:eastAsia="Arial" w:hAnsi="Arial" w:cs="Arial"/>
          <w:sz w:val="18"/>
          <w:szCs w:val="18"/>
        </w:rPr>
        <w:t xml:space="preserve">r </w:t>
      </w:r>
      <w:r w:rsidR="00392CEF" w:rsidRPr="00052A13">
        <w:rPr>
          <w:rFonts w:ascii="Arial" w:eastAsia="Arial" w:hAnsi="Arial" w:cs="Arial"/>
          <w:sz w:val="18"/>
          <w:szCs w:val="18"/>
        </w:rPr>
        <w:t>na paralisia</w:t>
      </w:r>
      <w:r w:rsidRPr="00052A13">
        <w:rPr>
          <w:rFonts w:ascii="Arial" w:eastAsia="Arial" w:hAnsi="Arial" w:cs="Arial"/>
          <w:sz w:val="18"/>
          <w:szCs w:val="18"/>
        </w:rPr>
        <w:t xml:space="preserve"> facial e </w:t>
      </w:r>
      <w:r w:rsidR="00392CEF" w:rsidRPr="00052A13">
        <w:rPr>
          <w:rFonts w:ascii="Arial" w:eastAsia="Arial" w:hAnsi="Arial" w:cs="Arial"/>
          <w:sz w:val="18"/>
          <w:szCs w:val="18"/>
        </w:rPr>
        <w:t xml:space="preserve">no </w:t>
      </w:r>
      <w:r w:rsidRPr="00052A13">
        <w:rPr>
          <w:rFonts w:ascii="Arial" w:eastAsia="Arial" w:hAnsi="Arial" w:cs="Arial"/>
          <w:sz w:val="18"/>
          <w:szCs w:val="18"/>
        </w:rPr>
        <w:t>reflexo palpebral diminuído ou</w:t>
      </w:r>
      <w:r w:rsidRPr="00EF61DA">
        <w:rPr>
          <w:rFonts w:ascii="Arial" w:eastAsia="Arial" w:hAnsi="Arial" w:cs="Arial"/>
          <w:sz w:val="18"/>
          <w:szCs w:val="18"/>
        </w:rPr>
        <w:t xml:space="preserve"> </w:t>
      </w:r>
      <w:r w:rsidRPr="00052A13">
        <w:rPr>
          <w:rFonts w:ascii="Arial" w:eastAsia="Arial" w:hAnsi="Arial" w:cs="Arial"/>
          <w:sz w:val="18"/>
          <w:szCs w:val="18"/>
        </w:rPr>
        <w:t xml:space="preserve">ausente, </w:t>
      </w:r>
      <w:r w:rsidR="00AE0D5F" w:rsidRPr="00052A13">
        <w:rPr>
          <w:rFonts w:ascii="Arial" w:eastAsia="Arial" w:hAnsi="Arial" w:cs="Arial"/>
          <w:sz w:val="18"/>
          <w:szCs w:val="18"/>
        </w:rPr>
        <w:t>devido</w:t>
      </w:r>
      <w:r w:rsidRPr="00052A13">
        <w:rPr>
          <w:rFonts w:ascii="Arial" w:eastAsia="Arial" w:hAnsi="Arial" w:cs="Arial"/>
          <w:sz w:val="18"/>
          <w:szCs w:val="18"/>
        </w:rPr>
        <w:t xml:space="preserve"> a localização do nervo craniano VIII e </w:t>
      </w:r>
      <w:r w:rsidR="00D44FBC" w:rsidRPr="00052A13">
        <w:rPr>
          <w:rFonts w:ascii="Arial" w:eastAsia="Arial" w:hAnsi="Arial" w:cs="Arial"/>
          <w:sz w:val="18"/>
          <w:szCs w:val="18"/>
        </w:rPr>
        <w:t>d</w:t>
      </w:r>
      <w:r w:rsidRPr="00052A13">
        <w:rPr>
          <w:rFonts w:ascii="Arial" w:eastAsia="Arial" w:hAnsi="Arial" w:cs="Arial"/>
          <w:sz w:val="18"/>
          <w:szCs w:val="18"/>
        </w:rPr>
        <w:t xml:space="preserve">o nervo craniano VII e </w:t>
      </w:r>
      <w:r w:rsidR="00392CEF" w:rsidRPr="00052A13">
        <w:rPr>
          <w:rFonts w:ascii="Arial" w:eastAsia="Arial" w:hAnsi="Arial" w:cs="Arial"/>
          <w:sz w:val="18"/>
          <w:szCs w:val="18"/>
        </w:rPr>
        <w:t>d</w:t>
      </w:r>
      <w:r w:rsidRPr="00052A13">
        <w:rPr>
          <w:rFonts w:ascii="Arial" w:eastAsia="Arial" w:hAnsi="Arial" w:cs="Arial"/>
          <w:sz w:val="18"/>
          <w:szCs w:val="18"/>
        </w:rPr>
        <w:t>as</w:t>
      </w:r>
      <w:r w:rsidR="00104A55" w:rsidRPr="00052A13">
        <w:rPr>
          <w:rFonts w:ascii="Arial" w:eastAsia="Arial" w:hAnsi="Arial" w:cs="Arial"/>
          <w:sz w:val="18"/>
          <w:szCs w:val="18"/>
        </w:rPr>
        <w:t xml:space="preserve"> </w:t>
      </w:r>
      <w:r w:rsidRPr="00052A13">
        <w:rPr>
          <w:rFonts w:ascii="Arial" w:eastAsia="Arial" w:hAnsi="Arial" w:cs="Arial"/>
          <w:sz w:val="18"/>
          <w:szCs w:val="18"/>
        </w:rPr>
        <w:t xml:space="preserve">fibras pós-ganglionares que passam </w:t>
      </w:r>
      <w:r w:rsidR="00392CEF" w:rsidRPr="00052A13">
        <w:rPr>
          <w:rFonts w:ascii="Arial" w:eastAsia="Arial" w:hAnsi="Arial" w:cs="Arial"/>
          <w:sz w:val="18"/>
          <w:szCs w:val="18"/>
        </w:rPr>
        <w:t xml:space="preserve">próximo à </w:t>
      </w:r>
      <w:r w:rsidRPr="00052A13">
        <w:rPr>
          <w:rFonts w:ascii="Arial" w:eastAsia="Arial" w:hAnsi="Arial" w:cs="Arial"/>
          <w:sz w:val="18"/>
          <w:szCs w:val="18"/>
        </w:rPr>
        <w:t>orelha média para inervar o olho</w:t>
      </w:r>
      <w:r w:rsidR="00104A55" w:rsidRPr="00052A13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EF61DA" w:rsidRPr="00052A13">
        <w:rPr>
          <w:rFonts w:ascii="Arial" w:eastAsia="Arial" w:hAnsi="Arial" w:cs="Arial"/>
          <w:sz w:val="18"/>
          <w:szCs w:val="18"/>
        </w:rPr>
        <w:t>.</w:t>
      </w:r>
    </w:p>
    <w:p w14:paraId="0B21382E" w14:textId="32B9AEEB" w:rsidR="006645CC" w:rsidRPr="00052A13" w:rsidRDefault="006645CC" w:rsidP="006645CC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052A13">
        <w:rPr>
          <w:rFonts w:ascii="Arial" w:eastAsia="Arial" w:hAnsi="Arial" w:cs="Arial"/>
          <w:color w:val="000000" w:themeColor="text1"/>
          <w:sz w:val="18"/>
          <w:szCs w:val="18"/>
        </w:rPr>
        <w:t>Para se obter o diagnóstico, primeiramente é preciso observar a existência de exsudato ou crescimento anormal de células no conduto auditivo por meio da otoscopia</w:t>
      </w:r>
      <w:r w:rsidRPr="00052A13">
        <w:rPr>
          <w:rFonts w:ascii="Arial" w:eastAsia="Arial" w:hAnsi="Arial" w:cs="Arial"/>
          <w:sz w:val="18"/>
          <w:szCs w:val="18"/>
        </w:rPr>
        <w:t xml:space="preserve">, </w:t>
      </w:r>
      <w:r w:rsidR="0035118F" w:rsidRPr="00052A13">
        <w:rPr>
          <w:rFonts w:ascii="Arial" w:eastAsia="Arial" w:hAnsi="Arial" w:cs="Arial"/>
          <w:sz w:val="18"/>
          <w:szCs w:val="18"/>
        </w:rPr>
        <w:t>na qual</w:t>
      </w:r>
      <w:r w:rsidR="0035118F" w:rsidRPr="00052A13">
        <w:rPr>
          <w:rFonts w:ascii="Arial" w:eastAsia="Arial" w:hAnsi="Arial" w:cs="Arial"/>
          <w:b/>
          <w:bCs/>
          <w:sz w:val="18"/>
          <w:szCs w:val="18"/>
        </w:rPr>
        <w:t>,</w:t>
      </w:r>
      <w:r w:rsidR="0035118F" w:rsidRPr="00052A13">
        <w:rPr>
          <w:rFonts w:ascii="Arial" w:eastAsia="Arial" w:hAnsi="Arial" w:cs="Arial"/>
          <w:sz w:val="18"/>
          <w:szCs w:val="18"/>
        </w:rPr>
        <w:t xml:space="preserve"> </w:t>
      </w:r>
      <w:r w:rsidRPr="00052A13">
        <w:rPr>
          <w:rFonts w:ascii="Arial" w:eastAsia="Arial" w:hAnsi="Arial" w:cs="Arial"/>
          <w:sz w:val="18"/>
          <w:szCs w:val="18"/>
        </w:rPr>
        <w:t xml:space="preserve">em </w:t>
      </w:r>
      <w:r w:rsidRPr="00052A13">
        <w:rPr>
          <w:rFonts w:ascii="Arial" w:eastAsia="Arial" w:hAnsi="Arial" w:cs="Arial"/>
          <w:color w:val="000000" w:themeColor="text1"/>
          <w:sz w:val="18"/>
          <w:szCs w:val="18"/>
        </w:rPr>
        <w:t xml:space="preserve">condições </w:t>
      </w:r>
      <w:r w:rsidRPr="00052A13">
        <w:rPr>
          <w:rFonts w:ascii="Arial" w:eastAsia="Arial" w:hAnsi="Arial" w:cs="Arial"/>
          <w:sz w:val="18"/>
          <w:szCs w:val="18"/>
        </w:rPr>
        <w:t>normais</w:t>
      </w:r>
      <w:r w:rsidR="0035118F" w:rsidRPr="00052A13">
        <w:rPr>
          <w:rFonts w:ascii="Arial" w:eastAsia="Arial" w:hAnsi="Arial" w:cs="Arial"/>
          <w:sz w:val="18"/>
          <w:szCs w:val="18"/>
        </w:rPr>
        <w:t>,</w:t>
      </w:r>
      <w:r w:rsidRPr="00052A13">
        <w:rPr>
          <w:rFonts w:ascii="Arial" w:eastAsia="Arial" w:hAnsi="Arial" w:cs="Arial"/>
          <w:sz w:val="18"/>
          <w:szCs w:val="18"/>
        </w:rPr>
        <w:t xml:space="preserve"> </w:t>
      </w:r>
      <w:r w:rsidRPr="00052A13">
        <w:rPr>
          <w:rFonts w:ascii="Arial" w:eastAsia="Arial" w:hAnsi="Arial" w:cs="Arial"/>
          <w:color w:val="000000" w:themeColor="text1"/>
          <w:sz w:val="18"/>
          <w:szCs w:val="18"/>
        </w:rPr>
        <w:t xml:space="preserve">observa-se uma orelha íntegra e brilhante. </w:t>
      </w:r>
      <w:r w:rsidR="00AF37FF" w:rsidRPr="00052A13">
        <w:rPr>
          <w:rFonts w:ascii="Arial" w:eastAsia="Arial" w:hAnsi="Arial" w:cs="Arial"/>
          <w:color w:val="000000" w:themeColor="text1"/>
          <w:sz w:val="18"/>
          <w:szCs w:val="18"/>
        </w:rPr>
        <w:t xml:space="preserve">O médico veterinário </w:t>
      </w:r>
      <w:r w:rsidRPr="00052A13">
        <w:rPr>
          <w:rFonts w:ascii="Arial" w:eastAsia="Arial" w:hAnsi="Arial" w:cs="Arial"/>
          <w:color w:val="000000" w:themeColor="text1"/>
          <w:sz w:val="18"/>
          <w:szCs w:val="18"/>
        </w:rPr>
        <w:t>de</w:t>
      </w:r>
      <w:r w:rsidR="00AF37FF" w:rsidRPr="00052A13">
        <w:rPr>
          <w:rFonts w:ascii="Arial" w:eastAsia="Arial" w:hAnsi="Arial" w:cs="Arial"/>
          <w:color w:val="000000" w:themeColor="text1"/>
          <w:sz w:val="18"/>
          <w:szCs w:val="18"/>
        </w:rPr>
        <w:t>verá recolher amostras do</w:t>
      </w:r>
      <w:r w:rsidRPr="00052A13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AF37FF" w:rsidRPr="00052A13">
        <w:rPr>
          <w:rFonts w:ascii="Arial" w:eastAsia="Arial" w:hAnsi="Arial" w:cs="Arial"/>
          <w:color w:val="000000" w:themeColor="text1"/>
          <w:sz w:val="18"/>
          <w:szCs w:val="18"/>
        </w:rPr>
        <w:t>exsudato para a</w:t>
      </w:r>
      <w:r w:rsidRPr="00052A13">
        <w:rPr>
          <w:rFonts w:ascii="Arial" w:eastAsia="Arial" w:hAnsi="Arial" w:cs="Arial"/>
          <w:color w:val="000000" w:themeColor="text1"/>
          <w:sz w:val="18"/>
          <w:szCs w:val="18"/>
        </w:rPr>
        <w:t xml:space="preserve"> realização de cultura microbiana e antibiograma. Em situações em que o tímpano está intacto, mas com apar</w:t>
      </w:r>
      <w:r w:rsidR="00AE0D5F" w:rsidRPr="00052A13">
        <w:rPr>
          <w:rFonts w:ascii="Arial" w:eastAsia="Arial" w:hAnsi="Arial" w:cs="Arial"/>
          <w:color w:val="000000" w:themeColor="text1"/>
          <w:sz w:val="18"/>
          <w:szCs w:val="18"/>
        </w:rPr>
        <w:t>ên</w:t>
      </w:r>
      <w:r w:rsidRPr="00052A13">
        <w:rPr>
          <w:rFonts w:ascii="Arial" w:eastAsia="Arial" w:hAnsi="Arial" w:cs="Arial"/>
          <w:color w:val="000000" w:themeColor="text1"/>
          <w:sz w:val="18"/>
          <w:szCs w:val="18"/>
        </w:rPr>
        <w:t>cia anormal, realiza</w:t>
      </w:r>
      <w:r w:rsidR="00AE0D5F" w:rsidRPr="00052A13">
        <w:rPr>
          <w:rFonts w:ascii="Arial" w:eastAsia="Arial" w:hAnsi="Arial" w:cs="Arial"/>
          <w:color w:val="000000" w:themeColor="text1"/>
          <w:sz w:val="18"/>
          <w:szCs w:val="18"/>
        </w:rPr>
        <w:t>-se</w:t>
      </w:r>
      <w:r w:rsidRPr="00052A13">
        <w:rPr>
          <w:rFonts w:ascii="Arial" w:eastAsia="Arial" w:hAnsi="Arial" w:cs="Arial"/>
          <w:color w:val="000000" w:themeColor="text1"/>
          <w:sz w:val="18"/>
          <w:szCs w:val="18"/>
        </w:rPr>
        <w:t xml:space="preserve"> a </w:t>
      </w:r>
      <w:r w:rsidRPr="00052A13">
        <w:rPr>
          <w:rFonts w:ascii="Arial" w:hAnsi="Arial" w:cs="Arial"/>
          <w:color w:val="000000" w:themeColor="text1"/>
          <w:sz w:val="18"/>
          <w:szCs w:val="18"/>
        </w:rPr>
        <w:t xml:space="preserve">miringotomia, </w:t>
      </w:r>
      <w:r w:rsidRPr="00052A13">
        <w:rPr>
          <w:rFonts w:ascii="Arial" w:hAnsi="Arial" w:cs="Arial"/>
          <w:sz w:val="18"/>
          <w:szCs w:val="18"/>
        </w:rPr>
        <w:t xml:space="preserve">procedimento </w:t>
      </w:r>
      <w:r w:rsidR="0035118F" w:rsidRPr="00052A13">
        <w:rPr>
          <w:rFonts w:ascii="Arial" w:hAnsi="Arial" w:cs="Arial"/>
          <w:sz w:val="18"/>
          <w:szCs w:val="18"/>
        </w:rPr>
        <w:t xml:space="preserve">que </w:t>
      </w:r>
      <w:r w:rsidRPr="00052A13">
        <w:rPr>
          <w:rFonts w:ascii="Arial" w:hAnsi="Arial" w:cs="Arial"/>
          <w:color w:val="000000" w:themeColor="text1"/>
          <w:sz w:val="18"/>
          <w:szCs w:val="18"/>
        </w:rPr>
        <w:t>consiste na incisão ou puncionamento da membrana timpânica.</w:t>
      </w:r>
      <w:r w:rsidR="00713188" w:rsidRPr="00052A13">
        <w:rPr>
          <w:rFonts w:ascii="Arial" w:hAnsi="Arial" w:cs="Arial"/>
          <w:color w:val="000000" w:themeColor="text1"/>
          <w:sz w:val="18"/>
          <w:szCs w:val="18"/>
          <w:vertAlign w:val="superscript"/>
        </w:rPr>
        <w:t>1,</w:t>
      </w:r>
      <w:r w:rsidR="00713188" w:rsidRPr="00052A13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3</w:t>
      </w:r>
      <w:r w:rsidR="00104A55" w:rsidRPr="00052A13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,6</w:t>
      </w:r>
      <w:r w:rsidR="00E52943" w:rsidRPr="00052A13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,8</w:t>
      </w:r>
    </w:p>
    <w:p w14:paraId="1474EC25" w14:textId="62E13483" w:rsidR="006645CC" w:rsidRPr="00052A13" w:rsidRDefault="006645CC" w:rsidP="006645CC">
      <w:pPr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52A13">
        <w:rPr>
          <w:rFonts w:ascii="Arial" w:eastAsia="Arial" w:hAnsi="Arial" w:cs="Arial"/>
          <w:color w:val="000000" w:themeColor="text1"/>
          <w:sz w:val="18"/>
          <w:szCs w:val="18"/>
        </w:rPr>
        <w:t xml:space="preserve">Outros exames complementares importantes na avaliação são os exames de imagem, principalmente a tomografia axial computadorizada, </w:t>
      </w:r>
      <w:r w:rsidR="0035118F" w:rsidRPr="00052A13">
        <w:rPr>
          <w:rFonts w:ascii="Arial" w:eastAsia="Arial" w:hAnsi="Arial" w:cs="Arial"/>
          <w:sz w:val="18"/>
          <w:szCs w:val="18"/>
        </w:rPr>
        <w:t>pois</w:t>
      </w:r>
      <w:r w:rsidRPr="00052A13">
        <w:rPr>
          <w:rFonts w:ascii="Arial" w:eastAsia="Arial" w:hAnsi="Arial" w:cs="Arial"/>
          <w:sz w:val="18"/>
          <w:szCs w:val="18"/>
        </w:rPr>
        <w:t xml:space="preserve"> </w:t>
      </w:r>
      <w:r w:rsidRPr="00052A13">
        <w:rPr>
          <w:rFonts w:ascii="Arial" w:eastAsia="Arial" w:hAnsi="Arial" w:cs="Arial"/>
          <w:color w:val="000000" w:themeColor="text1"/>
          <w:sz w:val="18"/>
          <w:szCs w:val="18"/>
        </w:rPr>
        <w:t>é possível analisar conformações ósseas na b</w:t>
      </w:r>
      <w:r w:rsidR="00AE0D5F" w:rsidRPr="00052A13">
        <w:rPr>
          <w:rFonts w:ascii="Arial" w:eastAsia="Arial" w:hAnsi="Arial" w:cs="Arial"/>
          <w:color w:val="000000" w:themeColor="text1"/>
          <w:sz w:val="18"/>
          <w:szCs w:val="18"/>
        </w:rPr>
        <w:t>u</w:t>
      </w:r>
      <w:r w:rsidRPr="00052A13">
        <w:rPr>
          <w:rFonts w:ascii="Arial" w:eastAsia="Arial" w:hAnsi="Arial" w:cs="Arial"/>
          <w:color w:val="000000" w:themeColor="text1"/>
          <w:sz w:val="18"/>
          <w:szCs w:val="18"/>
        </w:rPr>
        <w:t>la timpânica, osso temporal e crescimento anormal de células no tecido.</w:t>
      </w:r>
      <w:r w:rsidR="00104A55" w:rsidRPr="00052A13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3</w:t>
      </w:r>
    </w:p>
    <w:p w14:paraId="6493FA17" w14:textId="5D5132B0" w:rsidR="006645CC" w:rsidRPr="00052A13" w:rsidRDefault="006645CC" w:rsidP="006645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18"/>
          <w:szCs w:val="18"/>
        </w:rPr>
      </w:pPr>
      <w:r w:rsidRPr="00052A13">
        <w:rPr>
          <w:rFonts w:ascii="Arial" w:hAnsi="Arial" w:cs="Arial"/>
          <w:sz w:val="18"/>
          <w:szCs w:val="18"/>
        </w:rPr>
        <w:t>O tratamento é baseado no uso de antibióticos,</w:t>
      </w:r>
      <w:r w:rsidRPr="00052A13">
        <w:rPr>
          <w:rFonts w:ascii="Arial" w:hAnsi="Arial" w:cs="Arial"/>
          <w:sz w:val="18"/>
          <w:szCs w:val="18"/>
          <w:shd w:val="clear" w:color="auto" w:fill="FFFFFF"/>
        </w:rPr>
        <w:t xml:space="preserve"> dicloridrato de </w:t>
      </w:r>
      <w:r w:rsidR="00AE0D5F" w:rsidRPr="00052A13">
        <w:rPr>
          <w:rFonts w:ascii="Arial" w:hAnsi="Arial" w:cs="Arial"/>
          <w:sz w:val="18"/>
          <w:szCs w:val="18"/>
          <w:shd w:val="clear" w:color="auto" w:fill="FFFFFF"/>
        </w:rPr>
        <w:t>b</w:t>
      </w:r>
      <w:r w:rsidRPr="00052A13">
        <w:rPr>
          <w:rFonts w:ascii="Arial" w:hAnsi="Arial" w:cs="Arial"/>
          <w:sz w:val="18"/>
          <w:szCs w:val="18"/>
          <w:shd w:val="clear" w:color="auto" w:fill="FFFFFF"/>
        </w:rPr>
        <w:t>etaistina</w:t>
      </w:r>
      <w:r w:rsidR="004E58B9" w:rsidRPr="00052A13">
        <w:rPr>
          <w:rFonts w:ascii="Arial" w:hAnsi="Arial" w:cs="Arial"/>
          <w:sz w:val="18"/>
          <w:szCs w:val="18"/>
        </w:rPr>
        <w:t xml:space="preserve"> </w:t>
      </w:r>
      <w:r w:rsidRPr="00052A13">
        <w:rPr>
          <w:rFonts w:ascii="Arial" w:hAnsi="Arial" w:cs="Arial"/>
          <w:sz w:val="18"/>
          <w:szCs w:val="18"/>
        </w:rPr>
        <w:t>e caso necessário o procedimento cirúrgico, a miringotomia. A antibioticoterapia deve ser selecionada de acordo com a cultura</w:t>
      </w:r>
      <w:r w:rsidR="00BA5737" w:rsidRPr="00052A13">
        <w:rPr>
          <w:rFonts w:ascii="Arial" w:hAnsi="Arial" w:cs="Arial"/>
          <w:sz w:val="18"/>
          <w:szCs w:val="18"/>
        </w:rPr>
        <w:t xml:space="preserve"> e o</w:t>
      </w:r>
      <w:r w:rsidRPr="00052A13">
        <w:rPr>
          <w:rFonts w:ascii="Arial" w:hAnsi="Arial" w:cs="Arial"/>
          <w:sz w:val="18"/>
          <w:szCs w:val="18"/>
        </w:rPr>
        <w:t xml:space="preserve"> antibiograma</w:t>
      </w:r>
      <w:r w:rsidR="0035118F" w:rsidRPr="00052A13">
        <w:rPr>
          <w:rFonts w:ascii="Arial" w:hAnsi="Arial" w:cs="Arial"/>
          <w:sz w:val="18"/>
          <w:szCs w:val="18"/>
        </w:rPr>
        <w:t>, mas, e</w:t>
      </w:r>
      <w:r w:rsidRPr="00052A13">
        <w:rPr>
          <w:rFonts w:ascii="Arial" w:hAnsi="Arial" w:cs="Arial"/>
          <w:sz w:val="18"/>
          <w:szCs w:val="18"/>
        </w:rPr>
        <w:t>m algumas situações em que</w:t>
      </w:r>
      <w:r w:rsidR="006D3401" w:rsidRPr="00052A13">
        <w:rPr>
          <w:rFonts w:ascii="Arial" w:hAnsi="Arial" w:cs="Arial"/>
          <w:sz w:val="18"/>
          <w:szCs w:val="18"/>
        </w:rPr>
        <w:t xml:space="preserve"> </w:t>
      </w:r>
      <w:r w:rsidR="00BA5737" w:rsidRPr="00052A13">
        <w:rPr>
          <w:rFonts w:ascii="Arial" w:hAnsi="Arial" w:cs="Arial"/>
          <w:sz w:val="18"/>
          <w:szCs w:val="18"/>
        </w:rPr>
        <w:t>estes exames</w:t>
      </w:r>
      <w:r w:rsidRPr="00052A13">
        <w:rPr>
          <w:rFonts w:ascii="Arial" w:hAnsi="Arial" w:cs="Arial"/>
          <w:sz w:val="18"/>
          <w:szCs w:val="18"/>
        </w:rPr>
        <w:t xml:space="preserve"> não </w:t>
      </w:r>
      <w:r w:rsidR="00BA5737" w:rsidRPr="00052A13">
        <w:rPr>
          <w:rFonts w:ascii="Arial" w:hAnsi="Arial" w:cs="Arial"/>
          <w:sz w:val="18"/>
          <w:szCs w:val="18"/>
        </w:rPr>
        <w:t>são</w:t>
      </w:r>
      <w:r w:rsidRPr="00052A13">
        <w:rPr>
          <w:rFonts w:ascii="Arial" w:hAnsi="Arial" w:cs="Arial"/>
          <w:sz w:val="18"/>
          <w:szCs w:val="18"/>
        </w:rPr>
        <w:t xml:space="preserve"> realizad</w:t>
      </w:r>
      <w:r w:rsidR="00BA5737" w:rsidRPr="00052A13">
        <w:rPr>
          <w:rFonts w:ascii="Arial" w:hAnsi="Arial" w:cs="Arial"/>
          <w:sz w:val="18"/>
          <w:szCs w:val="18"/>
        </w:rPr>
        <w:t>os</w:t>
      </w:r>
      <w:r w:rsidRPr="00052A13">
        <w:rPr>
          <w:rFonts w:ascii="Arial" w:hAnsi="Arial" w:cs="Arial"/>
          <w:sz w:val="18"/>
          <w:szCs w:val="18"/>
        </w:rPr>
        <w:t>, utiliza-se antibióticos de amplo espectro como a amoxicilina com clavulanato</w:t>
      </w:r>
      <w:r w:rsidR="00BA5737" w:rsidRPr="00052A13">
        <w:rPr>
          <w:rFonts w:ascii="Arial" w:hAnsi="Arial" w:cs="Arial"/>
          <w:sz w:val="18"/>
          <w:szCs w:val="18"/>
        </w:rPr>
        <w:t xml:space="preserve"> de potássio</w:t>
      </w:r>
      <w:r w:rsidRPr="00052A13">
        <w:rPr>
          <w:rFonts w:ascii="Arial" w:hAnsi="Arial" w:cs="Arial"/>
          <w:sz w:val="18"/>
          <w:szCs w:val="18"/>
        </w:rPr>
        <w:t>, enrofloxacina ou cefalosporina</w:t>
      </w:r>
      <w:r w:rsidR="002008DB" w:rsidRPr="00052A13">
        <w:rPr>
          <w:rFonts w:ascii="Arial" w:hAnsi="Arial" w:cs="Arial"/>
          <w:sz w:val="18"/>
          <w:szCs w:val="18"/>
          <w:vertAlign w:val="superscript"/>
        </w:rPr>
        <w:t>1</w:t>
      </w:r>
      <w:r w:rsidR="002008DB" w:rsidRPr="00052A13">
        <w:rPr>
          <w:rFonts w:ascii="Arial" w:hAnsi="Arial" w:cs="Arial"/>
          <w:sz w:val="18"/>
          <w:szCs w:val="18"/>
        </w:rPr>
        <w:t>.</w:t>
      </w:r>
    </w:p>
    <w:p w14:paraId="1BEE3C78" w14:textId="0A382EB1" w:rsidR="006645CC" w:rsidRPr="00052A13" w:rsidRDefault="006645CC" w:rsidP="006645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FF0000"/>
          <w:sz w:val="18"/>
          <w:szCs w:val="18"/>
        </w:rPr>
      </w:pPr>
      <w:r w:rsidRPr="00052A13">
        <w:rPr>
          <w:rFonts w:ascii="Arial" w:hAnsi="Arial" w:cs="Arial"/>
          <w:sz w:val="18"/>
          <w:szCs w:val="18"/>
        </w:rPr>
        <w:t>Para amenizar alguns sinais provenientes do desequilíbrio, como o vômito, pod</w:t>
      </w:r>
      <w:r w:rsidR="00BA5737" w:rsidRPr="00052A13">
        <w:rPr>
          <w:rFonts w:ascii="Arial" w:hAnsi="Arial" w:cs="Arial"/>
          <w:sz w:val="18"/>
          <w:szCs w:val="18"/>
        </w:rPr>
        <w:t>e-se</w:t>
      </w:r>
      <w:r w:rsidRPr="00052A13">
        <w:rPr>
          <w:rFonts w:ascii="Arial" w:hAnsi="Arial" w:cs="Arial"/>
          <w:sz w:val="18"/>
          <w:szCs w:val="18"/>
        </w:rPr>
        <w:t xml:space="preserve"> adotar tratamentos de suporte com o</w:t>
      </w:r>
      <w:r w:rsidR="00392CEF" w:rsidRPr="00052A13">
        <w:rPr>
          <w:rFonts w:ascii="Arial" w:hAnsi="Arial" w:cs="Arial"/>
          <w:sz w:val="18"/>
          <w:szCs w:val="18"/>
        </w:rPr>
        <w:t xml:space="preserve"> antiemético</w:t>
      </w:r>
      <w:r w:rsidRPr="00052A13">
        <w:rPr>
          <w:rFonts w:ascii="Arial" w:hAnsi="Arial" w:cs="Arial"/>
          <w:sz w:val="18"/>
          <w:szCs w:val="18"/>
        </w:rPr>
        <w:t xml:space="preserve"> maropitan</w:t>
      </w:r>
      <w:r w:rsidR="00EF61DA" w:rsidRPr="00052A13">
        <w:rPr>
          <w:rFonts w:ascii="Arial" w:hAnsi="Arial" w:cs="Arial"/>
          <w:sz w:val="18"/>
          <w:szCs w:val="18"/>
        </w:rPr>
        <w:t xml:space="preserve">t. </w:t>
      </w:r>
      <w:r w:rsidR="00C012CA" w:rsidRPr="00052A13">
        <w:rPr>
          <w:rFonts w:ascii="Arial" w:hAnsi="Arial" w:cs="Arial"/>
          <w:sz w:val="18"/>
          <w:szCs w:val="18"/>
        </w:rPr>
        <w:t xml:space="preserve">Também podemos utilizar anti-histamínicos que irão contribuir na diminuição </w:t>
      </w:r>
      <w:r w:rsidR="008268E8" w:rsidRPr="00052A13">
        <w:rPr>
          <w:rFonts w:ascii="Arial" w:hAnsi="Arial" w:cs="Arial"/>
          <w:sz w:val="18"/>
          <w:szCs w:val="18"/>
        </w:rPr>
        <w:t xml:space="preserve">de </w:t>
      </w:r>
      <w:r w:rsidRPr="00052A13">
        <w:rPr>
          <w:rFonts w:ascii="Arial" w:hAnsi="Arial" w:cs="Arial"/>
          <w:sz w:val="18"/>
          <w:szCs w:val="18"/>
        </w:rPr>
        <w:t xml:space="preserve">náuseas, ansiedade, sinais como </w:t>
      </w:r>
      <w:r w:rsidR="008268E8" w:rsidRPr="00052A13">
        <w:rPr>
          <w:rFonts w:ascii="Arial" w:hAnsi="Arial" w:cs="Arial"/>
          <w:sz w:val="18"/>
          <w:szCs w:val="18"/>
        </w:rPr>
        <w:t>inclinação da cabeça</w:t>
      </w:r>
      <w:r w:rsidRPr="00052A13">
        <w:rPr>
          <w:rFonts w:ascii="Arial" w:hAnsi="Arial" w:cs="Arial"/>
          <w:sz w:val="18"/>
          <w:szCs w:val="18"/>
        </w:rPr>
        <w:t xml:space="preserve"> e nistagmo</w:t>
      </w:r>
      <w:r w:rsidR="00C012CA" w:rsidRPr="00052A13">
        <w:rPr>
          <w:rFonts w:ascii="Arial" w:hAnsi="Arial" w:cs="Arial"/>
          <w:sz w:val="18"/>
          <w:szCs w:val="18"/>
        </w:rPr>
        <w:t xml:space="preserve">. </w:t>
      </w:r>
      <w:r w:rsidRPr="00052A13">
        <w:rPr>
          <w:rFonts w:ascii="Arial" w:hAnsi="Arial" w:cs="Arial"/>
          <w:sz w:val="18"/>
          <w:szCs w:val="18"/>
        </w:rPr>
        <w:t xml:space="preserve">Outro </w:t>
      </w:r>
      <w:r w:rsidR="008268E8" w:rsidRPr="00052A13">
        <w:rPr>
          <w:rFonts w:ascii="Arial" w:hAnsi="Arial" w:cs="Arial"/>
          <w:sz w:val="18"/>
          <w:szCs w:val="18"/>
        </w:rPr>
        <w:t>medicamento</w:t>
      </w:r>
      <w:r w:rsidRPr="00052A13">
        <w:rPr>
          <w:rFonts w:ascii="Arial" w:hAnsi="Arial" w:cs="Arial"/>
          <w:sz w:val="18"/>
          <w:szCs w:val="18"/>
        </w:rPr>
        <w:t xml:space="preserve"> muito utilizado na medicina humana e </w:t>
      </w:r>
      <w:r w:rsidR="008268E8" w:rsidRPr="00052A13">
        <w:rPr>
          <w:rFonts w:ascii="Arial" w:hAnsi="Arial" w:cs="Arial"/>
          <w:sz w:val="18"/>
          <w:szCs w:val="18"/>
        </w:rPr>
        <w:t xml:space="preserve">que </w:t>
      </w:r>
      <w:r w:rsidRPr="00052A13">
        <w:rPr>
          <w:rFonts w:ascii="Arial" w:hAnsi="Arial" w:cs="Arial"/>
          <w:sz w:val="18"/>
          <w:szCs w:val="18"/>
        </w:rPr>
        <w:t xml:space="preserve">vem sendo cada vez </w:t>
      </w:r>
      <w:r w:rsidR="0035118F" w:rsidRPr="00052A13">
        <w:rPr>
          <w:rFonts w:ascii="Arial" w:hAnsi="Arial" w:cs="Arial"/>
          <w:sz w:val="18"/>
          <w:szCs w:val="18"/>
        </w:rPr>
        <w:t>mais</w:t>
      </w:r>
      <w:r w:rsidRPr="00052A13">
        <w:rPr>
          <w:rFonts w:ascii="Arial" w:hAnsi="Arial" w:cs="Arial"/>
          <w:sz w:val="18"/>
          <w:szCs w:val="18"/>
        </w:rPr>
        <w:t xml:space="preserve"> utilizado na </w:t>
      </w:r>
      <w:r w:rsidR="008268E8" w:rsidRPr="00052A13">
        <w:rPr>
          <w:rFonts w:ascii="Arial" w:hAnsi="Arial" w:cs="Arial"/>
          <w:sz w:val="18"/>
          <w:szCs w:val="18"/>
        </w:rPr>
        <w:t xml:space="preserve">medicina </w:t>
      </w:r>
      <w:r w:rsidRPr="00052A13">
        <w:rPr>
          <w:rFonts w:ascii="Arial" w:hAnsi="Arial" w:cs="Arial"/>
          <w:sz w:val="18"/>
          <w:szCs w:val="18"/>
        </w:rPr>
        <w:t>veterinária, é a betaist</w:t>
      </w:r>
      <w:r w:rsidR="00451F4B" w:rsidRPr="00052A13">
        <w:rPr>
          <w:rFonts w:ascii="Arial" w:hAnsi="Arial" w:cs="Arial"/>
          <w:sz w:val="18"/>
          <w:szCs w:val="18"/>
        </w:rPr>
        <w:t>i</w:t>
      </w:r>
      <w:r w:rsidRPr="00052A13">
        <w:rPr>
          <w:rFonts w:ascii="Arial" w:hAnsi="Arial" w:cs="Arial"/>
          <w:sz w:val="18"/>
          <w:szCs w:val="18"/>
        </w:rPr>
        <w:t>n</w:t>
      </w:r>
      <w:r w:rsidR="008268E8" w:rsidRPr="00052A13">
        <w:rPr>
          <w:rFonts w:ascii="Arial" w:hAnsi="Arial" w:cs="Arial"/>
          <w:sz w:val="18"/>
          <w:szCs w:val="18"/>
        </w:rPr>
        <w:t>a. E</w:t>
      </w:r>
      <w:r w:rsidRPr="00052A13">
        <w:rPr>
          <w:rFonts w:ascii="Arial" w:hAnsi="Arial" w:cs="Arial"/>
          <w:sz w:val="18"/>
          <w:szCs w:val="18"/>
        </w:rPr>
        <w:t xml:space="preserve">sse medicamento </w:t>
      </w:r>
      <w:r w:rsidR="0035118F" w:rsidRPr="00052A13">
        <w:rPr>
          <w:rFonts w:ascii="Arial" w:hAnsi="Arial" w:cs="Arial"/>
          <w:sz w:val="18"/>
          <w:szCs w:val="18"/>
        </w:rPr>
        <w:t>auxilia</w:t>
      </w:r>
      <w:r w:rsidRPr="00052A13">
        <w:rPr>
          <w:rFonts w:ascii="Arial" w:hAnsi="Arial" w:cs="Arial"/>
          <w:sz w:val="18"/>
          <w:szCs w:val="18"/>
        </w:rPr>
        <w:t xml:space="preserve"> no aumento do fluxo sanguíneo cerebral</w:t>
      </w:r>
      <w:r w:rsidR="0035118F" w:rsidRPr="00052A13">
        <w:rPr>
          <w:rFonts w:ascii="Arial" w:hAnsi="Arial" w:cs="Arial"/>
          <w:b/>
          <w:bCs/>
          <w:sz w:val="18"/>
          <w:szCs w:val="18"/>
        </w:rPr>
        <w:t>,</w:t>
      </w:r>
      <w:r w:rsidRPr="00052A13">
        <w:rPr>
          <w:rFonts w:ascii="Arial" w:hAnsi="Arial" w:cs="Arial"/>
          <w:sz w:val="18"/>
          <w:szCs w:val="18"/>
        </w:rPr>
        <w:t xml:space="preserve"> ajudando na eficiência da endolinfa</w:t>
      </w:r>
      <w:r w:rsidR="00392CEF" w:rsidRPr="00052A13">
        <w:rPr>
          <w:rFonts w:ascii="Arial" w:hAnsi="Arial" w:cs="Arial"/>
          <w:sz w:val="18"/>
          <w:szCs w:val="18"/>
        </w:rPr>
        <w:t xml:space="preserve"> </w:t>
      </w:r>
      <w:r w:rsidR="008268E8" w:rsidRPr="00052A13">
        <w:rPr>
          <w:rFonts w:ascii="Arial" w:hAnsi="Arial" w:cs="Arial"/>
          <w:sz w:val="18"/>
          <w:szCs w:val="18"/>
        </w:rPr>
        <w:t>e,</w:t>
      </w:r>
      <w:r w:rsidR="00392CEF" w:rsidRPr="00052A13">
        <w:rPr>
          <w:rFonts w:ascii="Arial" w:hAnsi="Arial" w:cs="Arial"/>
          <w:sz w:val="18"/>
          <w:szCs w:val="18"/>
        </w:rPr>
        <w:t xml:space="preserve"> </w:t>
      </w:r>
      <w:r w:rsidRPr="00052A13">
        <w:rPr>
          <w:rFonts w:ascii="Arial" w:hAnsi="Arial" w:cs="Arial"/>
          <w:sz w:val="18"/>
          <w:szCs w:val="18"/>
        </w:rPr>
        <w:t>consequentemente amenizando as alterações neurológicas</w:t>
      </w:r>
      <w:r w:rsidR="00713188" w:rsidRPr="00052A13">
        <w:rPr>
          <w:rFonts w:ascii="Arial" w:hAnsi="Arial" w:cs="Arial"/>
          <w:sz w:val="18"/>
          <w:szCs w:val="18"/>
          <w:vertAlign w:val="superscript"/>
        </w:rPr>
        <w:t>3</w:t>
      </w:r>
      <w:r w:rsidRPr="00052A13">
        <w:rPr>
          <w:rFonts w:ascii="Arial" w:hAnsi="Arial" w:cs="Arial"/>
          <w:sz w:val="18"/>
          <w:szCs w:val="18"/>
        </w:rPr>
        <w:t>.</w:t>
      </w:r>
    </w:p>
    <w:p w14:paraId="1D928197" w14:textId="0F44EF7F" w:rsidR="006645CC" w:rsidRPr="00052A13" w:rsidRDefault="006645CC" w:rsidP="006645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18"/>
          <w:szCs w:val="18"/>
        </w:rPr>
      </w:pPr>
      <w:r w:rsidRPr="00052A13">
        <w:rPr>
          <w:rFonts w:ascii="Arial" w:hAnsi="Arial" w:cs="Arial"/>
          <w:sz w:val="18"/>
          <w:szCs w:val="18"/>
        </w:rPr>
        <w:t xml:space="preserve">O tempo e a escolha da </w:t>
      </w:r>
      <w:r w:rsidR="008268E8" w:rsidRPr="00052A13">
        <w:rPr>
          <w:rFonts w:ascii="Arial" w:hAnsi="Arial" w:cs="Arial"/>
          <w:sz w:val="18"/>
          <w:szCs w:val="18"/>
        </w:rPr>
        <w:t>conduta</w:t>
      </w:r>
      <w:r w:rsidRPr="00052A13">
        <w:rPr>
          <w:rFonts w:ascii="Arial" w:hAnsi="Arial" w:cs="Arial"/>
          <w:sz w:val="18"/>
          <w:szCs w:val="18"/>
        </w:rPr>
        <w:t xml:space="preserve"> dependerão da cronicidade do </w:t>
      </w:r>
      <w:r w:rsidR="00F26605" w:rsidRPr="00052A13">
        <w:rPr>
          <w:rFonts w:ascii="Arial" w:hAnsi="Arial" w:cs="Arial"/>
          <w:sz w:val="18"/>
          <w:szCs w:val="18"/>
        </w:rPr>
        <w:t xml:space="preserve">quadro e, </w:t>
      </w:r>
      <w:r w:rsidRPr="00052A13">
        <w:rPr>
          <w:rFonts w:ascii="Arial" w:hAnsi="Arial" w:cs="Arial"/>
          <w:sz w:val="18"/>
          <w:szCs w:val="18"/>
        </w:rPr>
        <w:t xml:space="preserve">dependendo do estado </w:t>
      </w:r>
      <w:r w:rsidR="00060376" w:rsidRPr="00052A13">
        <w:rPr>
          <w:rFonts w:ascii="Arial" w:hAnsi="Arial" w:cs="Arial"/>
          <w:sz w:val="18"/>
          <w:szCs w:val="18"/>
        </w:rPr>
        <w:t>e do avanço,</w:t>
      </w:r>
      <w:r w:rsidRPr="00052A13">
        <w:rPr>
          <w:rFonts w:ascii="Arial" w:hAnsi="Arial" w:cs="Arial"/>
          <w:sz w:val="18"/>
          <w:szCs w:val="18"/>
        </w:rPr>
        <w:t xml:space="preserve"> o animal poderá adquirir problemas neurológicos irreversíveis</w:t>
      </w:r>
      <w:bookmarkStart w:id="1" w:name="_Hlk83986276"/>
      <w:r w:rsidR="00104A55" w:rsidRPr="00052A13">
        <w:rPr>
          <w:rFonts w:ascii="Arial" w:hAnsi="Arial" w:cs="Arial"/>
          <w:sz w:val="18"/>
          <w:szCs w:val="18"/>
          <w:vertAlign w:val="superscript"/>
        </w:rPr>
        <w:t>1</w:t>
      </w:r>
      <w:r w:rsidR="004E58B9" w:rsidRPr="00052A13">
        <w:rPr>
          <w:rFonts w:ascii="Arial" w:hAnsi="Arial" w:cs="Arial"/>
          <w:sz w:val="18"/>
          <w:szCs w:val="18"/>
          <w:vertAlign w:val="superscript"/>
        </w:rPr>
        <w:t>,3</w:t>
      </w:r>
      <w:r w:rsidR="004E58B9" w:rsidRPr="00052A13">
        <w:rPr>
          <w:rFonts w:ascii="Arial" w:hAnsi="Arial" w:cs="Arial"/>
          <w:sz w:val="18"/>
          <w:szCs w:val="18"/>
        </w:rPr>
        <w:t>.</w:t>
      </w:r>
    </w:p>
    <w:bookmarkEnd w:id="1"/>
    <w:p w14:paraId="40F4F498" w14:textId="77777777" w:rsidR="006645CC" w:rsidRDefault="006645CC" w:rsidP="006645CC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583780" w14:textId="2DF70E44" w:rsidR="006645CC" w:rsidRDefault="008C1D8E" w:rsidP="006645CC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79EB10F4" wp14:editId="3F35E9D8">
            <wp:extent cx="3179135" cy="1658679"/>
            <wp:effectExtent l="0" t="0" r="2540" b="0"/>
            <wp:docPr id="139541" name="Picture 139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41" name="Picture 1395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8515" cy="166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355D988" w14:textId="77777777" w:rsidR="006645CC" w:rsidRDefault="006645CC" w:rsidP="006645CC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86FA71" w14:textId="3434F944" w:rsidR="006645CC" w:rsidRDefault="006645CC" w:rsidP="006645CC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1</w:t>
      </w:r>
      <w:r w:rsidR="00FC4946">
        <w:rPr>
          <w:rFonts w:ascii="Arial" w:eastAsia="Arial" w:hAnsi="Arial" w:cs="Arial"/>
          <w:b/>
          <w:color w:val="000000"/>
          <w:sz w:val="18"/>
          <w:szCs w:val="18"/>
        </w:rPr>
        <w:t>:</w:t>
      </w:r>
      <w:r w:rsidR="00FC4946">
        <w:rPr>
          <w:rFonts w:ascii="Arial" w:eastAsia="Arial" w:hAnsi="Arial" w:cs="Arial"/>
          <w:sz w:val="18"/>
          <w:szCs w:val="18"/>
        </w:rPr>
        <w:t xml:space="preserve"> Representação anatômica das estruturas acometidas da orelha interna. A- Crista ampular B- Mácula.</w:t>
      </w:r>
      <w:r w:rsidR="00E52943" w:rsidRPr="00E52943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5DD57327" w14:textId="77777777" w:rsidR="006645CC" w:rsidRDefault="006645CC" w:rsidP="006645CC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0AF99D3" w14:textId="588DE057" w:rsidR="006645CC" w:rsidRPr="008D6466" w:rsidRDefault="006645CC" w:rsidP="00060376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8D6466">
        <w:rPr>
          <w:rFonts w:ascii="Arial" w:eastAsia="Arial" w:hAnsi="Arial" w:cs="Arial"/>
          <w:sz w:val="18"/>
          <w:szCs w:val="18"/>
        </w:rPr>
        <w:t xml:space="preserve">Por ser uma doença </w:t>
      </w:r>
      <w:r>
        <w:rPr>
          <w:rFonts w:ascii="Arial" w:eastAsia="Arial" w:hAnsi="Arial" w:cs="Arial"/>
          <w:sz w:val="18"/>
          <w:szCs w:val="18"/>
        </w:rPr>
        <w:t xml:space="preserve">que se desenvolve </w:t>
      </w:r>
      <w:r w:rsidRPr="00C012CA">
        <w:rPr>
          <w:rFonts w:ascii="Arial" w:eastAsia="Arial" w:hAnsi="Arial" w:cs="Arial"/>
          <w:sz w:val="18"/>
          <w:szCs w:val="18"/>
        </w:rPr>
        <w:t>progressivamente</w:t>
      </w:r>
      <w:r w:rsidR="00060376" w:rsidRPr="00F26605">
        <w:rPr>
          <w:rFonts w:ascii="Arial" w:eastAsia="Arial" w:hAnsi="Arial" w:cs="Arial"/>
          <w:sz w:val="18"/>
          <w:szCs w:val="18"/>
        </w:rPr>
        <w:t>,</w:t>
      </w:r>
      <w:r w:rsidR="00AF37FF">
        <w:rPr>
          <w:rFonts w:ascii="Arial" w:eastAsia="Arial" w:hAnsi="Arial" w:cs="Arial"/>
          <w:sz w:val="18"/>
          <w:szCs w:val="18"/>
        </w:rPr>
        <w:t xml:space="preserve"> é</w:t>
      </w:r>
      <w:r w:rsidRPr="00F26605">
        <w:rPr>
          <w:rFonts w:ascii="Arial" w:eastAsia="Arial" w:hAnsi="Arial" w:cs="Arial"/>
          <w:sz w:val="18"/>
          <w:szCs w:val="18"/>
        </w:rPr>
        <w:t xml:space="preserve"> </w:t>
      </w:r>
      <w:r w:rsidR="00490BF7">
        <w:rPr>
          <w:rFonts w:ascii="Arial" w:eastAsia="Arial" w:hAnsi="Arial" w:cs="Arial"/>
          <w:sz w:val="18"/>
          <w:szCs w:val="18"/>
        </w:rPr>
        <w:t xml:space="preserve">imprescindível </w:t>
      </w:r>
      <w:r w:rsidRPr="008D6466">
        <w:rPr>
          <w:rFonts w:ascii="Arial" w:eastAsia="Arial" w:hAnsi="Arial" w:cs="Arial"/>
          <w:sz w:val="18"/>
          <w:szCs w:val="18"/>
        </w:rPr>
        <w:t>o início do tratamento</w:t>
      </w:r>
      <w:r>
        <w:rPr>
          <w:rFonts w:ascii="Arial" w:eastAsia="Arial" w:hAnsi="Arial" w:cs="Arial"/>
          <w:sz w:val="18"/>
          <w:szCs w:val="18"/>
        </w:rPr>
        <w:t xml:space="preserve"> de otites em </w:t>
      </w:r>
      <w:r w:rsidRPr="00C012CA">
        <w:rPr>
          <w:rFonts w:ascii="Arial" w:eastAsia="Arial" w:hAnsi="Arial" w:cs="Arial"/>
          <w:sz w:val="18"/>
          <w:szCs w:val="18"/>
        </w:rPr>
        <w:t xml:space="preserve">fase </w:t>
      </w:r>
      <w:r w:rsidR="00060376" w:rsidRPr="00C012CA">
        <w:rPr>
          <w:rFonts w:ascii="Arial" w:eastAsia="Arial" w:hAnsi="Arial" w:cs="Arial"/>
          <w:sz w:val="18"/>
          <w:szCs w:val="18"/>
        </w:rPr>
        <w:t>inicial, ou</w:t>
      </w:r>
      <w:r w:rsidR="00060376" w:rsidRPr="00C012CA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060376" w:rsidRPr="00C012CA">
        <w:rPr>
          <w:rFonts w:ascii="Arial" w:eastAsia="Arial" w:hAnsi="Arial" w:cs="Arial"/>
          <w:sz w:val="18"/>
          <w:szCs w:val="18"/>
        </w:rPr>
        <w:t>seja</w:t>
      </w:r>
      <w:r w:rsidR="00060376" w:rsidRPr="00413AF7">
        <w:rPr>
          <w:rFonts w:ascii="Arial" w:eastAsia="Arial" w:hAnsi="Arial" w:cs="Arial"/>
          <w:b/>
          <w:bCs/>
          <w:sz w:val="18"/>
          <w:szCs w:val="18"/>
        </w:rPr>
        <w:t>,</w:t>
      </w:r>
      <w:r w:rsidR="00060376" w:rsidRPr="00413AF7">
        <w:rPr>
          <w:rFonts w:ascii="Arial" w:eastAsia="Arial" w:hAnsi="Arial" w:cs="Arial"/>
          <w:sz w:val="18"/>
          <w:szCs w:val="18"/>
        </w:rPr>
        <w:t xml:space="preserve"> </w:t>
      </w:r>
      <w:r w:rsidR="005756CF" w:rsidRPr="00413AF7">
        <w:rPr>
          <w:rFonts w:ascii="Arial" w:eastAsia="Arial" w:hAnsi="Arial" w:cs="Arial"/>
          <w:sz w:val="18"/>
          <w:szCs w:val="18"/>
        </w:rPr>
        <w:t>a</w:t>
      </w:r>
      <w:r w:rsidR="005756CF">
        <w:rPr>
          <w:rFonts w:ascii="Arial" w:eastAsia="Arial" w:hAnsi="Arial" w:cs="Arial"/>
          <w:sz w:val="18"/>
          <w:szCs w:val="18"/>
        </w:rPr>
        <w:t xml:space="preserve">ntes que se agrave </w:t>
      </w:r>
      <w:r w:rsidR="00060376" w:rsidRPr="00C012CA">
        <w:rPr>
          <w:rFonts w:ascii="Arial" w:eastAsia="Arial" w:hAnsi="Arial" w:cs="Arial"/>
          <w:sz w:val="18"/>
          <w:szCs w:val="18"/>
        </w:rPr>
        <w:t xml:space="preserve">e avance </w:t>
      </w:r>
      <w:r>
        <w:rPr>
          <w:rFonts w:ascii="Arial" w:eastAsia="Arial" w:hAnsi="Arial" w:cs="Arial"/>
          <w:sz w:val="18"/>
          <w:szCs w:val="18"/>
        </w:rPr>
        <w:t xml:space="preserve">para o </w:t>
      </w:r>
      <w:r w:rsidRPr="008D6466">
        <w:rPr>
          <w:rFonts w:ascii="Arial" w:eastAsia="Arial" w:hAnsi="Arial" w:cs="Arial"/>
          <w:sz w:val="18"/>
          <w:szCs w:val="18"/>
        </w:rPr>
        <w:t>sistema nervoso</w:t>
      </w:r>
      <w:r w:rsidR="005756CF">
        <w:rPr>
          <w:rFonts w:ascii="Arial" w:eastAsia="Arial" w:hAnsi="Arial" w:cs="Arial"/>
          <w:sz w:val="18"/>
          <w:szCs w:val="18"/>
        </w:rPr>
        <w:t xml:space="preserve">, </w:t>
      </w:r>
      <w:r w:rsidR="00F26605">
        <w:rPr>
          <w:rFonts w:ascii="Arial" w:eastAsia="Arial" w:hAnsi="Arial" w:cs="Arial"/>
          <w:sz w:val="18"/>
          <w:szCs w:val="18"/>
        </w:rPr>
        <w:t>quando</w:t>
      </w:r>
      <w:r w:rsidRPr="00C012CA">
        <w:rPr>
          <w:rFonts w:ascii="Arial" w:eastAsia="Arial" w:hAnsi="Arial" w:cs="Arial"/>
          <w:sz w:val="18"/>
          <w:szCs w:val="18"/>
        </w:rPr>
        <w:t xml:space="preserve"> </w:t>
      </w:r>
      <w:r w:rsidR="00060376" w:rsidRPr="00C012CA">
        <w:rPr>
          <w:rFonts w:ascii="Arial" w:eastAsia="Arial" w:hAnsi="Arial" w:cs="Arial"/>
          <w:sz w:val="18"/>
          <w:szCs w:val="18"/>
        </w:rPr>
        <w:t>podem ocorrer</w:t>
      </w:r>
      <w:r w:rsidRPr="00C012CA">
        <w:rPr>
          <w:rFonts w:ascii="Arial" w:eastAsia="Arial" w:hAnsi="Arial" w:cs="Arial"/>
          <w:sz w:val="18"/>
          <w:szCs w:val="18"/>
        </w:rPr>
        <w:t xml:space="preserve"> alterações que </w:t>
      </w:r>
      <w:r w:rsidR="00060376" w:rsidRPr="00C012CA">
        <w:rPr>
          <w:rFonts w:ascii="Arial" w:eastAsia="Arial" w:hAnsi="Arial" w:cs="Arial"/>
          <w:sz w:val="18"/>
          <w:szCs w:val="18"/>
        </w:rPr>
        <w:t>permanecerão</w:t>
      </w:r>
      <w:r w:rsidRPr="00C012CA">
        <w:rPr>
          <w:rFonts w:ascii="Arial" w:eastAsia="Arial" w:hAnsi="Arial" w:cs="Arial"/>
          <w:sz w:val="18"/>
          <w:szCs w:val="18"/>
        </w:rPr>
        <w:t xml:space="preserve"> </w:t>
      </w:r>
      <w:r w:rsidR="00060376" w:rsidRPr="00C012CA">
        <w:rPr>
          <w:rFonts w:ascii="Arial" w:eastAsia="Arial" w:hAnsi="Arial" w:cs="Arial"/>
          <w:sz w:val="18"/>
          <w:szCs w:val="18"/>
        </w:rPr>
        <w:t xml:space="preserve">no </w:t>
      </w:r>
      <w:r w:rsidRPr="00C012CA">
        <w:rPr>
          <w:rFonts w:ascii="Arial" w:eastAsia="Arial" w:hAnsi="Arial" w:cs="Arial"/>
          <w:sz w:val="18"/>
          <w:szCs w:val="18"/>
        </w:rPr>
        <w:t xml:space="preserve">animal </w:t>
      </w:r>
      <w:r w:rsidR="00060376" w:rsidRPr="00C012CA">
        <w:rPr>
          <w:rFonts w:ascii="Arial" w:eastAsia="Arial" w:hAnsi="Arial" w:cs="Arial"/>
          <w:sz w:val="18"/>
          <w:szCs w:val="18"/>
        </w:rPr>
        <w:t>de forma irreversível</w:t>
      </w:r>
      <w:r w:rsidRPr="00C012CA">
        <w:rPr>
          <w:rFonts w:ascii="Arial" w:eastAsia="Arial" w:hAnsi="Arial" w:cs="Arial"/>
          <w:sz w:val="18"/>
          <w:szCs w:val="18"/>
        </w:rPr>
        <w:t xml:space="preserve">, </w:t>
      </w:r>
      <w:r w:rsidRPr="008D6466">
        <w:rPr>
          <w:rFonts w:ascii="Arial" w:eastAsia="Arial" w:hAnsi="Arial" w:cs="Arial"/>
          <w:sz w:val="18"/>
          <w:szCs w:val="18"/>
        </w:rPr>
        <w:t xml:space="preserve">podendo acometer </w:t>
      </w:r>
      <w:r>
        <w:rPr>
          <w:rFonts w:ascii="Arial" w:eastAsia="Arial" w:hAnsi="Arial" w:cs="Arial"/>
          <w:sz w:val="18"/>
          <w:szCs w:val="18"/>
        </w:rPr>
        <w:t xml:space="preserve">sua </w:t>
      </w:r>
      <w:r w:rsidRPr="008D6466">
        <w:rPr>
          <w:rFonts w:ascii="Arial" w:eastAsia="Arial" w:hAnsi="Arial" w:cs="Arial"/>
          <w:sz w:val="18"/>
          <w:szCs w:val="18"/>
        </w:rPr>
        <w:t>qualidade de v</w:t>
      </w:r>
      <w:r w:rsidR="00F26605">
        <w:rPr>
          <w:rFonts w:ascii="Arial" w:eastAsia="Arial" w:hAnsi="Arial" w:cs="Arial"/>
          <w:sz w:val="18"/>
          <w:szCs w:val="18"/>
        </w:rPr>
        <w:t>ida.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2F104D09" w14:textId="77777777" w:rsidR="00577730" w:rsidRDefault="00577730"/>
    <w:sectPr w:rsidR="00577730">
      <w:type w:val="continuous"/>
      <w:pgSz w:w="11906" w:h="16838"/>
      <w:pgMar w:top="720" w:right="425" w:bottom="720" w:left="425" w:header="709" w:footer="709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3E33" w14:textId="77777777" w:rsidR="00B95233" w:rsidRDefault="00B95233">
      <w:r>
        <w:separator/>
      </w:r>
    </w:p>
  </w:endnote>
  <w:endnote w:type="continuationSeparator" w:id="0">
    <w:p w14:paraId="4173F116" w14:textId="77777777" w:rsidR="00B95233" w:rsidRDefault="00B9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D23B" w14:textId="77777777" w:rsidR="00B95233" w:rsidRDefault="00B95233">
      <w:r>
        <w:separator/>
      </w:r>
    </w:p>
  </w:footnote>
  <w:footnote w:type="continuationSeparator" w:id="0">
    <w:p w14:paraId="74B4F648" w14:textId="77777777" w:rsidR="00B95233" w:rsidRDefault="00B95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6173" w14:textId="77777777" w:rsidR="002E7A6A" w:rsidRDefault="005756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 VII Colóquio Técnico Científico de Saúde Única,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AD23D18" wp14:editId="2E7E94E4">
          <wp:simplePos x="0" y="0"/>
          <wp:positionH relativeFrom="column">
            <wp:posOffset>5948045</wp:posOffset>
          </wp:positionH>
          <wp:positionV relativeFrom="paragraph">
            <wp:posOffset>-125727</wp:posOffset>
          </wp:positionV>
          <wp:extent cx="791210" cy="72009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965" r="6280" b="19324"/>
                  <a:stretch>
                    <a:fillRect/>
                  </a:stretch>
                </pic:blipFill>
                <pic:spPr>
                  <a:xfrm>
                    <a:off x="0" y="0"/>
                    <a:ext cx="791210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B662F3" w14:textId="77777777" w:rsidR="002E7A6A" w:rsidRDefault="005756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CC"/>
    <w:rsid w:val="00041298"/>
    <w:rsid w:val="00052A13"/>
    <w:rsid w:val="00060376"/>
    <w:rsid w:val="00096B86"/>
    <w:rsid w:val="000C4B46"/>
    <w:rsid w:val="00104A55"/>
    <w:rsid w:val="002008DB"/>
    <w:rsid w:val="0034650D"/>
    <w:rsid w:val="0035118F"/>
    <w:rsid w:val="00385803"/>
    <w:rsid w:val="00392CEF"/>
    <w:rsid w:val="003E413B"/>
    <w:rsid w:val="00405E13"/>
    <w:rsid w:val="00413AF7"/>
    <w:rsid w:val="00451F4B"/>
    <w:rsid w:val="00490BF7"/>
    <w:rsid w:val="004A7571"/>
    <w:rsid w:val="004E58B9"/>
    <w:rsid w:val="004F7CC9"/>
    <w:rsid w:val="005756CF"/>
    <w:rsid w:val="00577730"/>
    <w:rsid w:val="00592459"/>
    <w:rsid w:val="005A1065"/>
    <w:rsid w:val="006645CC"/>
    <w:rsid w:val="006A3453"/>
    <w:rsid w:val="006D1012"/>
    <w:rsid w:val="006D3401"/>
    <w:rsid w:val="00713188"/>
    <w:rsid w:val="0075419D"/>
    <w:rsid w:val="00764F48"/>
    <w:rsid w:val="007F5A97"/>
    <w:rsid w:val="008268E8"/>
    <w:rsid w:val="00885CF0"/>
    <w:rsid w:val="008A0484"/>
    <w:rsid w:val="008C1D8E"/>
    <w:rsid w:val="009501B4"/>
    <w:rsid w:val="00A020AE"/>
    <w:rsid w:val="00A334F9"/>
    <w:rsid w:val="00AA1D12"/>
    <w:rsid w:val="00AE0D5F"/>
    <w:rsid w:val="00AF37FF"/>
    <w:rsid w:val="00B2276D"/>
    <w:rsid w:val="00B40DDC"/>
    <w:rsid w:val="00B63A5A"/>
    <w:rsid w:val="00B809E2"/>
    <w:rsid w:val="00B95233"/>
    <w:rsid w:val="00BA5737"/>
    <w:rsid w:val="00BB52A0"/>
    <w:rsid w:val="00C012CA"/>
    <w:rsid w:val="00C63F67"/>
    <w:rsid w:val="00D156FB"/>
    <w:rsid w:val="00D44FBC"/>
    <w:rsid w:val="00D50D67"/>
    <w:rsid w:val="00DB2A14"/>
    <w:rsid w:val="00DD5D24"/>
    <w:rsid w:val="00E52943"/>
    <w:rsid w:val="00EF61DA"/>
    <w:rsid w:val="00F26605"/>
    <w:rsid w:val="00F42C0C"/>
    <w:rsid w:val="00F8246A"/>
    <w:rsid w:val="00FC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FDB7"/>
  <w15:chartTrackingRefBased/>
  <w15:docId w15:val="{758DF4A4-E53B-4DB0-A3CA-2816C358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981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 caroline</dc:creator>
  <cp:keywords/>
  <dc:description/>
  <cp:lastModifiedBy>susi caroline</cp:lastModifiedBy>
  <cp:revision>13</cp:revision>
  <dcterms:created xsi:type="dcterms:W3CDTF">2021-10-13T20:11:00Z</dcterms:created>
  <dcterms:modified xsi:type="dcterms:W3CDTF">2021-10-13T20:30:00Z</dcterms:modified>
</cp:coreProperties>
</file>