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39E49" w14:textId="53DE62CB" w:rsidR="006A54E8" w:rsidRPr="009C6944" w:rsidRDefault="00A12FF4" w:rsidP="00851EF3">
      <w:pPr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12FF4">
        <w:rPr>
          <w:rFonts w:ascii="Times New Roman" w:hAnsi="Times New Roman" w:cs="Times New Roman"/>
          <w:b/>
          <w:sz w:val="28"/>
          <w:szCs w:val="28"/>
          <w:lang w:val="en-GB"/>
        </w:rPr>
        <w:t xml:space="preserve">SPECIES DELIMITATION AND INTEGRATIVE TAXONOMY IN THE CYANOLICHEN GENUS </w:t>
      </w:r>
      <w:r w:rsidR="00B10669" w:rsidRPr="009C6944">
        <w:rPr>
          <w:rFonts w:ascii="Times New Roman" w:hAnsi="Times New Roman" w:cs="Times New Roman"/>
          <w:b/>
          <w:i/>
          <w:sz w:val="28"/>
          <w:szCs w:val="28"/>
          <w:lang w:val="en-GB"/>
        </w:rPr>
        <w:t>Rostania</w:t>
      </w:r>
      <w:r w:rsidR="00B10669" w:rsidRPr="009C6944">
        <w:rPr>
          <w:rFonts w:ascii="Times New Roman" w:hAnsi="Times New Roman" w:cs="Times New Roman"/>
          <w:b/>
          <w:sz w:val="28"/>
          <w:szCs w:val="28"/>
          <w:lang w:val="en-GB"/>
        </w:rPr>
        <w:t xml:space="preserve"> s. str. (</w:t>
      </w:r>
      <w:r w:rsidR="00B10669" w:rsidRPr="009C6944">
        <w:rPr>
          <w:rFonts w:ascii="Times New Roman" w:hAnsi="Times New Roman" w:cs="Times New Roman"/>
          <w:b/>
          <w:i/>
          <w:sz w:val="28"/>
          <w:szCs w:val="28"/>
          <w:lang w:val="en-GB"/>
        </w:rPr>
        <w:t>Collemataceae</w:t>
      </w:r>
      <w:r w:rsidR="00B10669" w:rsidRPr="009C6944">
        <w:rPr>
          <w:rFonts w:ascii="Times New Roman" w:hAnsi="Times New Roman" w:cs="Times New Roman"/>
          <w:b/>
          <w:sz w:val="28"/>
          <w:szCs w:val="28"/>
          <w:lang w:val="en-GB"/>
        </w:rPr>
        <w:t xml:space="preserve">, </w:t>
      </w:r>
      <w:r w:rsidR="00B10669" w:rsidRPr="009C6944">
        <w:rPr>
          <w:rFonts w:ascii="Times New Roman" w:hAnsi="Times New Roman" w:cs="Times New Roman"/>
          <w:b/>
          <w:i/>
          <w:sz w:val="28"/>
          <w:szCs w:val="28"/>
          <w:lang w:val="en-GB"/>
        </w:rPr>
        <w:t>Peltigerales</w:t>
      </w:r>
      <w:r w:rsidR="00B10669" w:rsidRPr="009C6944">
        <w:rPr>
          <w:rFonts w:ascii="Times New Roman" w:hAnsi="Times New Roman" w:cs="Times New Roman"/>
          <w:b/>
          <w:sz w:val="28"/>
          <w:szCs w:val="28"/>
          <w:lang w:val="en-GB"/>
        </w:rPr>
        <w:t>).</w:t>
      </w:r>
    </w:p>
    <w:p w14:paraId="3E9A57F5" w14:textId="77777777" w:rsidR="006A54E8" w:rsidRPr="000D5E17" w:rsidRDefault="006A54E8" w:rsidP="00851EF3">
      <w:pPr>
        <w:spacing w:after="12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ADB1F67" w14:textId="77CE6218" w:rsidR="006A54E8" w:rsidRPr="002913B9" w:rsidRDefault="006A54E8" w:rsidP="00851EF3">
      <w:pPr>
        <w:spacing w:after="12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2913B9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GB"/>
        </w:rPr>
        <w:t>Alica Košuthová</w:t>
      </w:r>
      <w:r w:rsidRPr="002913B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1*</w:t>
      </w:r>
      <w:r w:rsidRPr="002913B9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2913B9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GB"/>
        </w:rPr>
        <w:t>Johannes Bergsten</w:t>
      </w:r>
      <w:r w:rsidRPr="002913B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2913B9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2913B9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GB"/>
        </w:rPr>
        <w:t>Martin Westberg</w:t>
      </w:r>
      <w:r w:rsidRPr="002913B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2913B9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2913B9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GB"/>
        </w:rPr>
        <w:t>Mats Wedin</w:t>
      </w:r>
      <w:r w:rsidRPr="002913B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</w:p>
    <w:p w14:paraId="3EEBBFD2" w14:textId="40EDE105" w:rsidR="00CC2354" w:rsidRPr="009C6944" w:rsidRDefault="006A54E8" w:rsidP="00EA1402">
      <w:pPr>
        <w:spacing w:line="276" w:lineRule="auto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GB"/>
        </w:rPr>
      </w:pPr>
      <w:r w:rsidRPr="009C694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1 </w:t>
      </w:r>
      <w:r w:rsidR="00CC2354" w:rsidRPr="009C6944">
        <w:rPr>
          <w:rFonts w:ascii="Times New Roman" w:hAnsi="Times New Roman" w:cs="Times New Roman"/>
          <w:color w:val="000000"/>
          <w:sz w:val="24"/>
          <w:szCs w:val="24"/>
          <w:lang w:val="en-GB"/>
        </w:rPr>
        <w:t>Dept. of Botany, Swedish Museum of Natural History, P.O. Box 50007, SE-104 05, Stockholm, Sweden</w:t>
      </w:r>
      <w:r w:rsidR="00EA1402" w:rsidRPr="009C694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14:paraId="1094E78F" w14:textId="32C018B8" w:rsidR="00CC2354" w:rsidRPr="009C6944" w:rsidRDefault="006A54E8" w:rsidP="00EA1402">
      <w:pPr>
        <w:spacing w:line="276" w:lineRule="auto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GB"/>
        </w:rPr>
      </w:pPr>
      <w:r w:rsidRPr="009C694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 xml:space="preserve">2 </w:t>
      </w:r>
      <w:r w:rsidR="00EA1402" w:rsidRPr="009C6944">
        <w:rPr>
          <w:rFonts w:ascii="Times New Roman" w:hAnsi="Times New Roman" w:cs="Times New Roman"/>
          <w:color w:val="000000"/>
          <w:sz w:val="24"/>
          <w:szCs w:val="24"/>
          <w:lang w:val="en-GB"/>
        </w:rPr>
        <w:t>Dept. of Zoology, Swedish Museum of Natural History, P.O. Box 50007, SE-104 05, Stockholm, Sweden</w:t>
      </w:r>
      <w:r w:rsidRPr="009C694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14:paraId="54343CDD" w14:textId="3AFC2CE9" w:rsidR="00CC2354" w:rsidRPr="009C6944" w:rsidRDefault="006A54E8" w:rsidP="004F2143">
      <w:pPr>
        <w:pStyle w:val="Default"/>
        <w:spacing w:line="276" w:lineRule="auto"/>
        <w:rPr>
          <w:rFonts w:ascii="Times New Roman" w:hAnsi="Times New Roman" w:cs="Times New Roman"/>
        </w:rPr>
      </w:pPr>
      <w:r w:rsidRPr="009C6944">
        <w:rPr>
          <w:rFonts w:ascii="Times New Roman" w:hAnsi="Times New Roman" w:cs="Times New Roman"/>
          <w:color w:val="000000" w:themeColor="text1"/>
          <w:vertAlign w:val="superscript"/>
        </w:rPr>
        <w:t xml:space="preserve">3 </w:t>
      </w:r>
      <w:r w:rsidR="004F2143" w:rsidRPr="009C6944">
        <w:rPr>
          <w:rFonts w:ascii="Times New Roman" w:hAnsi="Times New Roman" w:cs="Times New Roman"/>
        </w:rPr>
        <w:t>Museum of Evolution, Uppsala University, Norbyvägen 16, SE-752 36, Uppsala, Sweden</w:t>
      </w:r>
      <w:r w:rsidR="00CC2354" w:rsidRPr="009C6944">
        <w:rPr>
          <w:rFonts w:ascii="Times New Roman" w:hAnsi="Times New Roman" w:cs="Times New Roman"/>
          <w:color w:val="000000" w:themeColor="text1"/>
        </w:rPr>
        <w:t>;</w:t>
      </w:r>
    </w:p>
    <w:p w14:paraId="63507806" w14:textId="6DFB6840" w:rsidR="006A54E8" w:rsidRPr="009C6944" w:rsidRDefault="006A54E8" w:rsidP="00EA1402">
      <w:pPr>
        <w:spacing w:line="276" w:lineRule="auto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C694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*</w:t>
      </w:r>
      <w:r w:rsidRPr="009C694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E-mail: </w:t>
      </w:r>
      <w:r w:rsidR="00EA1402" w:rsidRPr="009C694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kosuthova.alica@gmail.com</w:t>
      </w:r>
    </w:p>
    <w:p w14:paraId="0D1E17A5" w14:textId="3B096379" w:rsidR="00A53754" w:rsidRPr="009C6944" w:rsidRDefault="00A53754" w:rsidP="005D7182">
      <w:pPr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580DFE2" w14:textId="77777777" w:rsidR="00A53754" w:rsidRPr="009C6944" w:rsidRDefault="00A53754" w:rsidP="005D7182">
      <w:pPr>
        <w:spacing w:line="276" w:lineRule="auto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GB"/>
        </w:rPr>
      </w:pPr>
    </w:p>
    <w:p w14:paraId="59AB0C8B" w14:textId="704DDD9E" w:rsidR="005D7182" w:rsidRPr="00663BDB" w:rsidRDefault="00A75CB9" w:rsidP="002913B9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9C6944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GB"/>
        </w:rPr>
        <w:t>Applying</w:t>
      </w:r>
      <w:r w:rsidR="005D7182" w:rsidRPr="009C6944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GB"/>
        </w:rPr>
        <w:t xml:space="preserve"> </w:t>
      </w:r>
      <w:r w:rsidRPr="009C6944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GB"/>
        </w:rPr>
        <w:t xml:space="preserve">two </w:t>
      </w:r>
      <w:r w:rsidR="005D7182" w:rsidRPr="009C6944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GB"/>
        </w:rPr>
        <w:t>coalescent-bas</w:t>
      </w:r>
      <w:r w:rsidRPr="009C6944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GB"/>
        </w:rPr>
        <w:t>ed species delimitation</w:t>
      </w:r>
      <w:r w:rsidR="000D5E17" w:rsidRPr="009C6944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GB"/>
        </w:rPr>
        <w:t xml:space="preserve"> methods</w:t>
      </w:r>
      <w:r w:rsidRPr="009C6944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GB"/>
        </w:rPr>
        <w:t xml:space="preserve"> based on fungal </w:t>
      </w:r>
      <w:r w:rsidR="005D7182" w:rsidRPr="009C6944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GB"/>
        </w:rPr>
        <w:t xml:space="preserve">mitochondrial and nuclear </w:t>
      </w:r>
      <w:r w:rsidR="009E35BF" w:rsidRPr="009C6944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GB"/>
        </w:rPr>
        <w:t xml:space="preserve">markers </w:t>
      </w:r>
      <w:r w:rsidRPr="009C6944">
        <w:rPr>
          <w:rFonts w:ascii="Times New Roman" w:hAnsi="Times New Roman" w:cs="Times New Roman"/>
          <w:sz w:val="24"/>
          <w:szCs w:val="24"/>
          <w:lang w:val="en-GB"/>
        </w:rPr>
        <w:t xml:space="preserve">(mtSSU rDNA, </w:t>
      </w:r>
      <w:r w:rsidRPr="009C6944">
        <w:rPr>
          <w:rFonts w:ascii="Times New Roman" w:hAnsi="Times New Roman" w:cs="Times New Roman"/>
          <w:sz w:val="24"/>
          <w:szCs w:val="24"/>
        </w:rPr>
        <w:t>β</w:t>
      </w:r>
      <w:r w:rsidRPr="009C6944">
        <w:rPr>
          <w:rFonts w:ascii="Times New Roman" w:hAnsi="Times New Roman" w:cs="Times New Roman"/>
          <w:sz w:val="24"/>
          <w:szCs w:val="24"/>
          <w:lang w:val="en-GB"/>
        </w:rPr>
        <w:t>-tubulin, MCM7, RPB2)</w:t>
      </w:r>
      <w:r w:rsidR="009E35BF" w:rsidRPr="009C6944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="00B028EC" w:rsidRPr="009C6944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="009E35BF" w:rsidRPr="009C6944">
        <w:rPr>
          <w:rFonts w:ascii="Times New Roman" w:hAnsi="Times New Roman" w:cs="Times New Roman"/>
          <w:sz w:val="24"/>
          <w:szCs w:val="24"/>
          <w:lang w:val="en-GB"/>
        </w:rPr>
        <w:t xml:space="preserve">cyanobacterial </w:t>
      </w:r>
      <w:r w:rsidR="00B028EC" w:rsidRPr="009C6944">
        <w:rPr>
          <w:rFonts w:ascii="Times New Roman" w:hAnsi="Times New Roman" w:cs="Times New Roman"/>
          <w:sz w:val="24"/>
          <w:szCs w:val="24"/>
          <w:lang w:val="en-GB"/>
        </w:rPr>
        <w:t xml:space="preserve">marker </w:t>
      </w:r>
      <w:r w:rsidR="009E35BF" w:rsidRPr="009C6944">
        <w:rPr>
          <w:rFonts w:ascii="Times New Roman" w:hAnsi="Times New Roman" w:cs="Times New Roman"/>
          <w:sz w:val="24"/>
          <w:szCs w:val="24"/>
          <w:lang w:val="en-GB"/>
        </w:rPr>
        <w:t>(16S rDNA)</w:t>
      </w:r>
      <w:r w:rsidR="005D7182" w:rsidRPr="009C6944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5D7182" w:rsidRPr="009C6944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GB"/>
        </w:rPr>
        <w:t xml:space="preserve">we </w:t>
      </w:r>
      <w:r w:rsidR="00B028EC" w:rsidRPr="009C6944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GB"/>
        </w:rPr>
        <w:t>stud</w:t>
      </w:r>
      <w:r w:rsidR="00CD083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GB"/>
        </w:rPr>
        <w:t>ied</w:t>
      </w:r>
      <w:r w:rsidR="00B028EC" w:rsidRPr="009C6944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GB"/>
        </w:rPr>
        <w:t xml:space="preserve"> </w:t>
      </w:r>
      <w:r w:rsidR="005D7182" w:rsidRPr="009C6944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GB"/>
        </w:rPr>
        <w:t xml:space="preserve">the recently resurrected cyanolichen genus </w:t>
      </w:r>
      <w:r w:rsidR="005D7182" w:rsidRPr="009C6944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en-GB"/>
        </w:rPr>
        <w:t>Rostania</w:t>
      </w:r>
      <w:r w:rsidR="005D7182" w:rsidRPr="009C6944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GB"/>
        </w:rPr>
        <w:t xml:space="preserve"> (</w:t>
      </w:r>
      <w:r w:rsidR="005D7182" w:rsidRPr="009C6944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en-GB"/>
        </w:rPr>
        <w:t>Collemataceae</w:t>
      </w:r>
      <w:r w:rsidR="005D7182" w:rsidRPr="009C6944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GB"/>
        </w:rPr>
        <w:t xml:space="preserve">), and </w:t>
      </w:r>
      <w:r w:rsidR="00CD083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GB"/>
        </w:rPr>
        <w:t>found</w:t>
      </w:r>
      <w:r w:rsidR="00B028EC" w:rsidRPr="009C6944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GB"/>
        </w:rPr>
        <w:t xml:space="preserve"> </w:t>
      </w:r>
      <w:r w:rsidR="005D7182" w:rsidRPr="009C6944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GB"/>
        </w:rPr>
        <w:t>a</w:t>
      </w:r>
      <w:r w:rsidR="007D5B1A" w:rsidRPr="009C6944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GB"/>
        </w:rPr>
        <w:t xml:space="preserve">n </w:t>
      </w:r>
      <w:r w:rsidR="005D7182" w:rsidRPr="009C6944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GB"/>
        </w:rPr>
        <w:t xml:space="preserve">earlier overlooked species diversity. </w:t>
      </w:r>
      <w:r w:rsidR="000E70C5" w:rsidRPr="009C6944">
        <w:rPr>
          <w:rFonts w:ascii="Times New Roman" w:hAnsi="Times New Roman" w:cs="Times New Roman"/>
          <w:bCs/>
          <w:i/>
          <w:iCs/>
          <w:color w:val="000000" w:themeColor="text1"/>
          <w:kern w:val="24"/>
          <w:sz w:val="24"/>
          <w:szCs w:val="24"/>
          <w:lang w:val="en-GB"/>
        </w:rPr>
        <w:t xml:space="preserve">Rostania s. str. </w:t>
      </w:r>
      <w:r w:rsidR="00643FBB" w:rsidRPr="009C6944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GB"/>
        </w:rPr>
        <w:t>included t</w:t>
      </w:r>
      <w:r w:rsidR="00A53754" w:rsidRPr="009C6944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GB"/>
        </w:rPr>
        <w:t xml:space="preserve">hree European </w:t>
      </w:r>
      <w:r w:rsidR="009F6586" w:rsidRPr="009C6944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GB"/>
        </w:rPr>
        <w:t>species</w:t>
      </w:r>
      <w:r w:rsidR="00A53754" w:rsidRPr="009C6944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GB"/>
        </w:rPr>
        <w:t xml:space="preserve"> </w:t>
      </w:r>
      <w:r w:rsidR="009F6586" w:rsidRPr="009C6944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GB"/>
        </w:rPr>
        <w:t>(</w:t>
      </w:r>
      <w:r w:rsidR="00DA2EAC" w:rsidRPr="009C6944">
        <w:rPr>
          <w:rFonts w:ascii="Times New Roman" w:hAnsi="Times New Roman" w:cs="Times New Roman"/>
          <w:bCs/>
          <w:i/>
          <w:iCs/>
          <w:color w:val="000000" w:themeColor="text1"/>
          <w:kern w:val="24"/>
          <w:sz w:val="24"/>
          <w:szCs w:val="24"/>
          <w:lang w:val="en-GB"/>
        </w:rPr>
        <w:t>R. ceranisca, R. multipunctata</w:t>
      </w:r>
      <w:r w:rsidR="00A53754" w:rsidRPr="009C6944">
        <w:rPr>
          <w:rFonts w:ascii="Times New Roman" w:hAnsi="Times New Roman" w:cs="Times New Roman"/>
          <w:bCs/>
          <w:i/>
          <w:iCs/>
          <w:color w:val="000000" w:themeColor="text1"/>
          <w:kern w:val="24"/>
          <w:sz w:val="24"/>
          <w:szCs w:val="24"/>
          <w:lang w:val="en-GB"/>
        </w:rPr>
        <w:t xml:space="preserve"> </w:t>
      </w:r>
      <w:r w:rsidR="00A53754" w:rsidRPr="009C6944">
        <w:rPr>
          <w:rFonts w:ascii="Times New Roman" w:hAnsi="Times New Roman" w:cs="Times New Roman"/>
          <w:bCs/>
          <w:iCs/>
          <w:color w:val="000000" w:themeColor="text1"/>
          <w:kern w:val="24"/>
          <w:sz w:val="24"/>
          <w:szCs w:val="24"/>
          <w:lang w:val="en-GB"/>
        </w:rPr>
        <w:t>and</w:t>
      </w:r>
      <w:r w:rsidR="00A53754" w:rsidRPr="009C6944">
        <w:rPr>
          <w:rFonts w:ascii="Times New Roman" w:hAnsi="Times New Roman" w:cs="Times New Roman"/>
          <w:bCs/>
          <w:i/>
          <w:iCs/>
          <w:color w:val="000000" w:themeColor="text1"/>
          <w:kern w:val="24"/>
          <w:sz w:val="24"/>
          <w:szCs w:val="24"/>
          <w:lang w:val="en-GB"/>
        </w:rPr>
        <w:t xml:space="preserve"> R. occultata</w:t>
      </w:r>
      <w:r w:rsidR="009F6586" w:rsidRPr="009C6944">
        <w:rPr>
          <w:rFonts w:ascii="Times New Roman" w:hAnsi="Times New Roman" w:cs="Times New Roman"/>
          <w:bCs/>
          <w:iCs/>
          <w:color w:val="000000" w:themeColor="text1"/>
          <w:kern w:val="24"/>
          <w:sz w:val="24"/>
          <w:szCs w:val="24"/>
          <w:lang w:val="en-GB"/>
        </w:rPr>
        <w:t>)</w:t>
      </w:r>
      <w:r w:rsidR="00643FBB" w:rsidRPr="009C6944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  <w:lang w:val="en-GB"/>
        </w:rPr>
        <w:t xml:space="preserve">, </w:t>
      </w:r>
      <w:r w:rsidR="009E35BF" w:rsidRPr="009C694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but now we recognise four species </w:t>
      </w:r>
      <w:r w:rsidR="00B028EC" w:rsidRPr="009C694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in </w:t>
      </w:r>
      <w:r w:rsidR="00D76EB0" w:rsidRPr="009C694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the </w:t>
      </w:r>
      <w:r w:rsidR="00643FBB" w:rsidRPr="009C6944"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  <w:t>R. occultata</w:t>
      </w:r>
      <w:r w:rsidR="00643FBB" w:rsidRPr="009C694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9E35BF" w:rsidRPr="009C6944">
        <w:rPr>
          <w:rFonts w:ascii="Times New Roman" w:hAnsi="Times New Roman" w:cs="Times New Roman"/>
          <w:color w:val="000000"/>
          <w:sz w:val="24"/>
          <w:szCs w:val="24"/>
          <w:lang w:val="en-GB"/>
        </w:rPr>
        <w:t>complex</w:t>
      </w:r>
      <w:r w:rsidR="00643FBB" w:rsidRPr="009C694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in Europe, </w:t>
      </w:r>
      <w:r w:rsidR="00F82B9C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resulting in </w:t>
      </w:r>
      <w:r w:rsidR="00B028EC" w:rsidRPr="009C694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six </w:t>
      </w:r>
      <w:r w:rsidR="00643FBB" w:rsidRPr="009C6944"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  <w:t xml:space="preserve">Rostania </w:t>
      </w:r>
      <w:r w:rsidR="00B028EC" w:rsidRPr="009C694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species </w:t>
      </w:r>
      <w:r w:rsidR="00643FBB" w:rsidRPr="009C694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in </w:t>
      </w:r>
      <w:r w:rsidR="00B028EC" w:rsidRPr="009C694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the </w:t>
      </w:r>
      <w:r w:rsidR="00643FBB" w:rsidRPr="009C694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region. </w:t>
      </w:r>
      <w:r w:rsidR="00ED2185" w:rsidRPr="009C6944">
        <w:rPr>
          <w:rFonts w:ascii="Times New Roman" w:hAnsi="Times New Roman" w:cs="Times New Roman"/>
          <w:color w:val="000000"/>
          <w:sz w:val="24"/>
          <w:szCs w:val="24"/>
          <w:lang w:val="en-GB"/>
        </w:rPr>
        <w:t>We</w:t>
      </w:r>
      <w:r w:rsidR="0081534D" w:rsidRPr="009C6944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GB"/>
        </w:rPr>
        <w:t xml:space="preserve"> show that all three </w:t>
      </w:r>
      <w:r w:rsidR="0081534D" w:rsidRPr="009C6944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en-GB"/>
        </w:rPr>
        <w:t>Nostoc</w:t>
      </w:r>
      <w:r w:rsidR="0081534D" w:rsidRPr="009C6944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GB"/>
        </w:rPr>
        <w:t xml:space="preserve"> morphotypes</w:t>
      </w:r>
      <w:r w:rsidR="0081534D" w:rsidRPr="002913B9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GB"/>
        </w:rPr>
        <w:t xml:space="preserve"> </w:t>
      </w:r>
      <w:r w:rsidR="002913B9" w:rsidRPr="002913B9">
        <w:rPr>
          <w:rFonts w:ascii="Times New Roman" w:hAnsi="Times New Roman" w:cs="Times New Roman"/>
          <w:kern w:val="24"/>
          <w:sz w:val="24"/>
          <w:szCs w:val="24"/>
          <w:lang w:val="en-GB"/>
        </w:rPr>
        <w:t>(</w:t>
      </w:r>
      <w:r w:rsidR="002913B9" w:rsidRPr="002913B9">
        <w:rPr>
          <w:rFonts w:ascii="Times New Roman" w:hAnsi="Times New Roman" w:cs="Times New Roman"/>
          <w:sz w:val="24"/>
          <w:szCs w:val="24"/>
          <w:lang w:val="en-GB"/>
        </w:rPr>
        <w:t xml:space="preserve">one forming single cells </w:t>
      </w:r>
      <w:r w:rsidR="002913B9" w:rsidRPr="002913B9">
        <w:rPr>
          <w:rFonts w:ascii="Times New Roman" w:hAnsi="Times New Roman" w:cs="Times New Roman"/>
          <w:sz w:val="24"/>
          <w:szCs w:val="24"/>
          <w:lang w:val="en-GB"/>
        </w:rPr>
        <w:lastRenderedPageBreak/>
        <w:t>to short chains in clusters, one forming short chains and one forming long chains of cells</w:t>
      </w:r>
      <w:r w:rsidR="002913B9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BA54BE" w:rsidRPr="002913B9">
        <w:rPr>
          <w:rFonts w:ascii="Times New Roman" w:hAnsi="Times New Roman" w:cs="Times New Roman"/>
          <w:kern w:val="24"/>
          <w:sz w:val="24"/>
          <w:szCs w:val="24"/>
          <w:lang w:val="en-GB"/>
        </w:rPr>
        <w:t xml:space="preserve"> </w:t>
      </w:r>
      <w:r w:rsidR="0081534D" w:rsidRPr="002913B9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GB"/>
        </w:rPr>
        <w:t xml:space="preserve">earlier known from cyanobionts in </w:t>
      </w:r>
      <w:r w:rsidR="0081534D" w:rsidRPr="002913B9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en-GB"/>
        </w:rPr>
        <w:t>Collemataceae</w:t>
      </w:r>
      <w:r w:rsidR="0081534D" w:rsidRPr="002913B9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GB"/>
        </w:rPr>
        <w:t xml:space="preserve"> </w:t>
      </w:r>
      <w:r w:rsidR="0081534D" w:rsidRPr="002913B9">
        <w:rPr>
          <w:rFonts w:ascii="Times New Roman" w:hAnsi="Times New Roman" w:cs="Times New Roman"/>
          <w:kern w:val="24"/>
          <w:sz w:val="24"/>
          <w:szCs w:val="24"/>
          <w:lang w:val="en-GB"/>
        </w:rPr>
        <w:t xml:space="preserve">occur </w:t>
      </w:r>
      <w:r w:rsidR="0081534D" w:rsidRPr="002913B9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GB"/>
        </w:rPr>
        <w:t xml:space="preserve">in </w:t>
      </w:r>
      <w:r w:rsidR="0081534D" w:rsidRPr="002913B9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val="en-GB"/>
        </w:rPr>
        <w:t>Rostania</w:t>
      </w:r>
      <w:r w:rsidR="00ED2185" w:rsidRPr="002913B9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GB"/>
        </w:rPr>
        <w:t xml:space="preserve"> with </w:t>
      </w:r>
      <w:r w:rsidR="00ED2185" w:rsidRPr="002913B9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a substantial correlation between thallus morphology and </w:t>
      </w:r>
      <w:r w:rsidR="00ED2185" w:rsidRPr="002913B9"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  <w:t>Nostoc</w:t>
      </w:r>
      <w:r w:rsidR="00ED2185" w:rsidRPr="002913B9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morphotypes. </w:t>
      </w:r>
      <w:r w:rsidR="0081534D" w:rsidRPr="002913B9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GB"/>
        </w:rPr>
        <w:t>We test</w:t>
      </w:r>
      <w:r w:rsidR="00CD083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GB"/>
        </w:rPr>
        <w:t>ed</w:t>
      </w:r>
      <w:r w:rsidR="0081534D" w:rsidRPr="002913B9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GB"/>
        </w:rPr>
        <w:t xml:space="preserve"> if </w:t>
      </w:r>
      <w:r w:rsidR="0081534D" w:rsidRPr="002913B9">
        <w:rPr>
          <w:rFonts w:ascii="Times New Roman" w:hAnsi="Times New Roman" w:cs="Times New Roman"/>
          <w:i/>
          <w:sz w:val="24"/>
          <w:szCs w:val="24"/>
          <w:lang w:val="en-GB"/>
        </w:rPr>
        <w:t>Nostoc</w:t>
      </w:r>
      <w:r w:rsidR="007D4611" w:rsidRPr="002913B9">
        <w:rPr>
          <w:rFonts w:ascii="Times New Roman" w:hAnsi="Times New Roman" w:cs="Times New Roman"/>
          <w:sz w:val="24"/>
          <w:szCs w:val="24"/>
          <w:lang w:val="en-GB"/>
        </w:rPr>
        <w:t xml:space="preserve"> morphology is</w:t>
      </w:r>
      <w:r w:rsidR="00031316" w:rsidRPr="002913B9">
        <w:rPr>
          <w:rFonts w:ascii="Times New Roman" w:hAnsi="Times New Roman" w:cs="Times New Roman"/>
          <w:sz w:val="24"/>
          <w:szCs w:val="24"/>
          <w:lang w:val="en-GB"/>
        </w:rPr>
        <w:t xml:space="preserve"> modified </w:t>
      </w:r>
      <w:r w:rsidR="007D4611" w:rsidRPr="002913B9">
        <w:rPr>
          <w:rFonts w:ascii="Times New Roman" w:hAnsi="Times New Roman" w:cs="Times New Roman"/>
          <w:sz w:val="24"/>
          <w:szCs w:val="24"/>
          <w:lang w:val="en-GB"/>
        </w:rPr>
        <w:t>by</w:t>
      </w:r>
      <w:r w:rsidR="0081534D" w:rsidRPr="002913B9">
        <w:rPr>
          <w:rFonts w:ascii="Times New Roman" w:hAnsi="Times New Roman" w:cs="Times New Roman"/>
          <w:sz w:val="24"/>
          <w:szCs w:val="24"/>
          <w:lang w:val="en-GB"/>
        </w:rPr>
        <w:t xml:space="preserve"> the structure of the </w:t>
      </w:r>
      <w:r w:rsidR="007D4611" w:rsidRPr="002913B9">
        <w:rPr>
          <w:rFonts w:ascii="Times New Roman" w:hAnsi="Times New Roman" w:cs="Times New Roman"/>
          <w:sz w:val="24"/>
          <w:szCs w:val="24"/>
          <w:lang w:val="en-GB"/>
        </w:rPr>
        <w:t>mycobiont-</w:t>
      </w:r>
      <w:r w:rsidR="0081534D" w:rsidRPr="002913B9">
        <w:rPr>
          <w:rFonts w:ascii="Times New Roman" w:hAnsi="Times New Roman" w:cs="Times New Roman"/>
          <w:sz w:val="24"/>
          <w:szCs w:val="24"/>
          <w:lang w:val="en-GB"/>
        </w:rPr>
        <w:t>medulla</w:t>
      </w:r>
      <w:r w:rsidR="00E75F40" w:rsidRPr="002913B9">
        <w:rPr>
          <w:rFonts w:ascii="Times New Roman" w:hAnsi="Times New Roman" w:cs="Times New Roman"/>
          <w:sz w:val="24"/>
          <w:szCs w:val="24"/>
          <w:lang w:val="en-GB"/>
        </w:rPr>
        <w:t xml:space="preserve"> (phenotypic plasticity)</w:t>
      </w:r>
      <w:r w:rsidR="004358EE" w:rsidRPr="002913B9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81534D" w:rsidRPr="002913B9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GB"/>
        </w:rPr>
        <w:t xml:space="preserve"> or </w:t>
      </w:r>
      <w:r w:rsidR="007D4611" w:rsidRPr="002913B9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GB"/>
        </w:rPr>
        <w:t xml:space="preserve">if </w:t>
      </w:r>
      <w:r w:rsidR="007D5B1A" w:rsidRPr="002913B9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GB"/>
        </w:rPr>
        <w:t xml:space="preserve">the morphotypes </w:t>
      </w:r>
      <w:r w:rsidR="0081534D" w:rsidRPr="002913B9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GB"/>
        </w:rPr>
        <w:t>rep</w:t>
      </w:r>
      <w:r w:rsidR="007D4611" w:rsidRPr="002913B9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GB"/>
        </w:rPr>
        <w:t>resent</w:t>
      </w:r>
      <w:r w:rsidR="0008359A" w:rsidRPr="002913B9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GB"/>
        </w:rPr>
        <w:t xml:space="preserve"> </w:t>
      </w:r>
      <w:r w:rsidR="007D4611" w:rsidRPr="002913B9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GB"/>
        </w:rPr>
        <w:t xml:space="preserve">several </w:t>
      </w:r>
      <w:r w:rsidR="00E75F40" w:rsidRPr="002913B9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GB"/>
        </w:rPr>
        <w:t xml:space="preserve">genetically </w:t>
      </w:r>
      <w:r w:rsidR="007D4611" w:rsidRPr="002913B9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GB"/>
        </w:rPr>
        <w:t>distinct species</w:t>
      </w:r>
      <w:r w:rsidR="00874D45" w:rsidRPr="002913B9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GB"/>
        </w:rPr>
        <w:t>.</w:t>
      </w:r>
      <w:r w:rsidR="0081534D" w:rsidRPr="002913B9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GB"/>
        </w:rPr>
        <w:t xml:space="preserve"> </w:t>
      </w:r>
      <w:r w:rsidR="00663BDB" w:rsidRPr="002913B9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Here, we present the taxonomy of the </w:t>
      </w:r>
      <w:r w:rsidR="00663BDB" w:rsidRPr="002913B9"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  <w:t xml:space="preserve">R. occultata </w:t>
      </w:r>
      <w:r w:rsidR="00663BDB" w:rsidRPr="002913B9">
        <w:rPr>
          <w:rFonts w:ascii="Times New Roman" w:hAnsi="Times New Roman" w:cs="Times New Roman"/>
          <w:color w:val="000000"/>
          <w:sz w:val="24"/>
          <w:szCs w:val="24"/>
          <w:lang w:val="en-GB"/>
        </w:rPr>
        <w:t>complex</w:t>
      </w:r>
      <w:r w:rsidR="00663BD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and </w:t>
      </w:r>
      <w:bookmarkStart w:id="0" w:name="_GoBack"/>
      <w:bookmarkEnd w:id="0"/>
      <w:r w:rsidR="00F82B9C">
        <w:rPr>
          <w:rFonts w:ascii="Times New Roman" w:hAnsi="Times New Roman" w:cs="Times New Roman"/>
          <w:color w:val="000000"/>
          <w:sz w:val="24"/>
          <w:szCs w:val="24"/>
          <w:lang w:val="en-GB"/>
        </w:rPr>
        <w:t>discuss</w:t>
      </w:r>
      <w:r w:rsidR="00D7304D" w:rsidRPr="002913B9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874D45" w:rsidRPr="002913B9">
        <w:rPr>
          <w:rFonts w:ascii="Times New Roman" w:hAnsi="Times New Roman" w:cs="Times New Roman"/>
          <w:color w:val="000000"/>
          <w:sz w:val="24"/>
          <w:szCs w:val="24"/>
          <w:lang w:val="en-GB"/>
        </w:rPr>
        <w:t>the</w:t>
      </w:r>
      <w:r w:rsidR="004358EE" w:rsidRPr="002913B9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7D4611" w:rsidRPr="002913B9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correlation between mycobiont and cyanobiont </w:t>
      </w:r>
      <w:r w:rsidR="007D5B1A" w:rsidRPr="002913B9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species </w:t>
      </w:r>
      <w:r w:rsidR="007D4611" w:rsidRPr="002913B9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in </w:t>
      </w:r>
      <w:r w:rsidR="007D4611" w:rsidRPr="002913B9"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  <w:t>Rostania</w:t>
      </w:r>
      <w:r w:rsidR="00DA2EAC" w:rsidRPr="002913B9">
        <w:rPr>
          <w:rFonts w:ascii="Times New Roman" w:hAnsi="Times New Roman" w:cs="Times New Roman"/>
          <w:color w:val="000000"/>
          <w:sz w:val="24"/>
          <w:szCs w:val="24"/>
          <w:lang w:val="en-GB"/>
        </w:rPr>
        <w:t>.</w:t>
      </w:r>
    </w:p>
    <w:p w14:paraId="120D06E4" w14:textId="668513CB" w:rsidR="00DE68BA" w:rsidRPr="000D5E17" w:rsidRDefault="00DE68BA" w:rsidP="00851EF3">
      <w:pPr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sectPr w:rsidR="00DE68BA" w:rsidRPr="000D5E17" w:rsidSect="000E06FE">
      <w:headerReference w:type="first" r:id="rId8"/>
      <w:type w:val="continuous"/>
      <w:pgSz w:w="11906" w:h="16838" w:code="9"/>
      <w:pgMar w:top="2268" w:right="1418" w:bottom="1418" w:left="1418" w:header="65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BC79A" w14:textId="77777777" w:rsidR="00714281" w:rsidRDefault="00714281" w:rsidP="0045484A">
      <w:r>
        <w:separator/>
      </w:r>
    </w:p>
  </w:endnote>
  <w:endnote w:type="continuationSeparator" w:id="0">
    <w:p w14:paraId="1E6DAF4A" w14:textId="77777777" w:rsidR="00714281" w:rsidRDefault="00714281" w:rsidP="00454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81977" w14:textId="77777777" w:rsidR="00714281" w:rsidRDefault="00714281" w:rsidP="0045484A">
      <w:r>
        <w:separator/>
      </w:r>
    </w:p>
  </w:footnote>
  <w:footnote w:type="continuationSeparator" w:id="0">
    <w:p w14:paraId="1703B1F3" w14:textId="77777777" w:rsidR="00714281" w:rsidRDefault="00714281" w:rsidP="00454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D5517" w14:textId="77777777" w:rsidR="000E06FE" w:rsidRDefault="000E06FE">
    <w:pPr>
      <w:pStyle w:val="Header"/>
    </w:pPr>
    <w:bookmarkStart w:id="1" w:name="bkmlogoplac_1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CB58E1"/>
    <w:multiLevelType w:val="hybridMultilevel"/>
    <w:tmpl w:val="11264D8E"/>
    <w:lvl w:ilvl="0" w:tplc="D828EE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B270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04F7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ECD1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3001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887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747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3CE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8862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trackRevisions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182"/>
    <w:rsid w:val="00005062"/>
    <w:rsid w:val="00031316"/>
    <w:rsid w:val="0006281D"/>
    <w:rsid w:val="0008359A"/>
    <w:rsid w:val="00086121"/>
    <w:rsid w:val="00091E7C"/>
    <w:rsid w:val="000A483B"/>
    <w:rsid w:val="000D5E17"/>
    <w:rsid w:val="000E06FE"/>
    <w:rsid w:val="000E4D5E"/>
    <w:rsid w:val="000E5761"/>
    <w:rsid w:val="000E70C5"/>
    <w:rsid w:val="000F0791"/>
    <w:rsid w:val="00107540"/>
    <w:rsid w:val="0017078A"/>
    <w:rsid w:val="001A1AFB"/>
    <w:rsid w:val="001C13E2"/>
    <w:rsid w:val="001C2A2C"/>
    <w:rsid w:val="00251F84"/>
    <w:rsid w:val="002913B9"/>
    <w:rsid w:val="002C1398"/>
    <w:rsid w:val="00306FC5"/>
    <w:rsid w:val="00351AB2"/>
    <w:rsid w:val="003A0CC3"/>
    <w:rsid w:val="003A4D69"/>
    <w:rsid w:val="003D2229"/>
    <w:rsid w:val="003D6C87"/>
    <w:rsid w:val="003E5A7A"/>
    <w:rsid w:val="003E6A2F"/>
    <w:rsid w:val="003F6B28"/>
    <w:rsid w:val="004234F3"/>
    <w:rsid w:val="004358EE"/>
    <w:rsid w:val="0045484A"/>
    <w:rsid w:val="004962EB"/>
    <w:rsid w:val="004A28E4"/>
    <w:rsid w:val="004F2143"/>
    <w:rsid w:val="004F59AE"/>
    <w:rsid w:val="0053585E"/>
    <w:rsid w:val="005907E8"/>
    <w:rsid w:val="00593165"/>
    <w:rsid w:val="005B4193"/>
    <w:rsid w:val="005D498C"/>
    <w:rsid w:val="005D7182"/>
    <w:rsid w:val="005F38ED"/>
    <w:rsid w:val="006358E3"/>
    <w:rsid w:val="00643FBB"/>
    <w:rsid w:val="0065680F"/>
    <w:rsid w:val="00663BDB"/>
    <w:rsid w:val="006A54E8"/>
    <w:rsid w:val="00702C1F"/>
    <w:rsid w:val="00714281"/>
    <w:rsid w:val="007A2252"/>
    <w:rsid w:val="007D4611"/>
    <w:rsid w:val="007D5842"/>
    <w:rsid w:val="007D5B1A"/>
    <w:rsid w:val="007E4854"/>
    <w:rsid w:val="007F57EA"/>
    <w:rsid w:val="00813470"/>
    <w:rsid w:val="0081534D"/>
    <w:rsid w:val="00837F32"/>
    <w:rsid w:val="008511FD"/>
    <w:rsid w:val="00851EF3"/>
    <w:rsid w:val="008527DE"/>
    <w:rsid w:val="00874D45"/>
    <w:rsid w:val="008C5DC2"/>
    <w:rsid w:val="009254DC"/>
    <w:rsid w:val="00931D8F"/>
    <w:rsid w:val="00997A0D"/>
    <w:rsid w:val="009C6944"/>
    <w:rsid w:val="009E35BF"/>
    <w:rsid w:val="009F6586"/>
    <w:rsid w:val="00A12FF4"/>
    <w:rsid w:val="00A53754"/>
    <w:rsid w:val="00A53B00"/>
    <w:rsid w:val="00A75CB9"/>
    <w:rsid w:val="00AC6B05"/>
    <w:rsid w:val="00AF3D41"/>
    <w:rsid w:val="00B028EC"/>
    <w:rsid w:val="00B10669"/>
    <w:rsid w:val="00B27B62"/>
    <w:rsid w:val="00B43F55"/>
    <w:rsid w:val="00BA54BE"/>
    <w:rsid w:val="00BE156A"/>
    <w:rsid w:val="00C20F28"/>
    <w:rsid w:val="00C22171"/>
    <w:rsid w:val="00CC2354"/>
    <w:rsid w:val="00CD0830"/>
    <w:rsid w:val="00CF4135"/>
    <w:rsid w:val="00D23F61"/>
    <w:rsid w:val="00D37A2C"/>
    <w:rsid w:val="00D4114F"/>
    <w:rsid w:val="00D4243E"/>
    <w:rsid w:val="00D7304D"/>
    <w:rsid w:val="00D76EB0"/>
    <w:rsid w:val="00DA2EAC"/>
    <w:rsid w:val="00DA7CDA"/>
    <w:rsid w:val="00DE68BA"/>
    <w:rsid w:val="00E62107"/>
    <w:rsid w:val="00E75F40"/>
    <w:rsid w:val="00EA1402"/>
    <w:rsid w:val="00EB41B3"/>
    <w:rsid w:val="00ED2185"/>
    <w:rsid w:val="00F82B9C"/>
    <w:rsid w:val="00F969B2"/>
    <w:rsid w:val="00FA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56E910C"/>
  <w15:chartTrackingRefBased/>
  <w15:docId w15:val="{F77FF243-72B1-4F1E-BEFA-699D80B65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182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E68BA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sz w:val="2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68BA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28E4"/>
    <w:pPr>
      <w:keepNext/>
      <w:keepLines/>
      <w:spacing w:before="200" w:after="60"/>
      <w:outlineLvl w:val="2"/>
    </w:pPr>
    <w:rPr>
      <w:rFonts w:asciiTheme="majorHAnsi" w:eastAsiaTheme="majorEastAsia" w:hAnsiTheme="majorHAnsi" w:cstheme="majorBidi"/>
      <w:b/>
      <w:bCs/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E68BA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8BA"/>
    <w:rPr>
      <w:rFonts w:asciiTheme="majorHAnsi" w:eastAsiaTheme="majorEastAsia" w:hAnsiTheme="majorHAnsi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E68BA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28E4"/>
    <w:rPr>
      <w:rFonts w:asciiTheme="majorHAnsi" w:eastAsiaTheme="majorEastAsia" w:hAnsiTheme="majorHAnsi" w:cstheme="majorBidi"/>
      <w:b/>
      <w:bCs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DE68BA"/>
    <w:rPr>
      <w:rFonts w:asciiTheme="majorHAnsi" w:eastAsiaTheme="majorEastAsia" w:hAnsiTheme="majorHAnsi" w:cstheme="majorBidi"/>
      <w:bCs/>
      <w:i/>
      <w:iCs/>
      <w:sz w:val="20"/>
    </w:rPr>
  </w:style>
  <w:style w:type="paragraph" w:styleId="Header">
    <w:name w:val="header"/>
    <w:basedOn w:val="Normal"/>
    <w:link w:val="HeaderChar"/>
    <w:uiPriority w:val="99"/>
    <w:unhideWhenUsed/>
    <w:rsid w:val="004548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484A"/>
  </w:style>
  <w:style w:type="paragraph" w:styleId="Footer">
    <w:name w:val="footer"/>
    <w:basedOn w:val="Normal"/>
    <w:link w:val="FooterChar"/>
    <w:uiPriority w:val="99"/>
    <w:unhideWhenUsed/>
    <w:rsid w:val="004548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484A"/>
  </w:style>
  <w:style w:type="paragraph" w:styleId="BalloonText">
    <w:name w:val="Balloon Text"/>
    <w:basedOn w:val="Normal"/>
    <w:link w:val="BalloonTextChar"/>
    <w:uiPriority w:val="99"/>
    <w:semiHidden/>
    <w:unhideWhenUsed/>
    <w:rsid w:val="00925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4DC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71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718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D7182"/>
    <w:rPr>
      <w:sz w:val="16"/>
      <w:szCs w:val="16"/>
    </w:rPr>
  </w:style>
  <w:style w:type="character" w:styleId="Hyperlink">
    <w:name w:val="Hyperlink"/>
    <w:rsid w:val="006A54E8"/>
    <w:rPr>
      <w:color w:val="0000FF"/>
      <w:u w:val="single"/>
    </w:rPr>
  </w:style>
  <w:style w:type="paragraph" w:customStyle="1" w:styleId="Default">
    <w:name w:val="Default"/>
    <w:rsid w:val="004F21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6A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6A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8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73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5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Naturhistoriska Musee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99E0F8"/>
      </a:accent1>
      <a:accent2>
        <a:srgbClr val="00B2EE"/>
      </a:accent2>
      <a:accent3>
        <a:srgbClr val="0571B0"/>
      </a:accent3>
      <a:accent4>
        <a:srgbClr val="008CBB"/>
      </a:accent4>
      <a:accent5>
        <a:srgbClr val="0086B3"/>
      </a:accent5>
      <a:accent6>
        <a:srgbClr val="015A70"/>
      </a:accent6>
      <a:hlink>
        <a:srgbClr val="0000FF"/>
      </a:hlink>
      <a:folHlink>
        <a:srgbClr val="800080"/>
      </a:folHlink>
    </a:clrScheme>
    <a:fontScheme name="Naturhistoriska Musee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85E5C-0FCC-400E-8165-A753E7E73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Naturhistoriska riksmuseet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Alica Kosuthova</dc:creator>
  <cp:keywords/>
  <dc:description/>
  <cp:lastModifiedBy>Alica Kosuthova</cp:lastModifiedBy>
  <cp:revision>2</cp:revision>
  <cp:lastPrinted>2020-01-13T09:06:00Z</cp:lastPrinted>
  <dcterms:created xsi:type="dcterms:W3CDTF">2021-04-29T15:07:00Z</dcterms:created>
  <dcterms:modified xsi:type="dcterms:W3CDTF">2021-04-29T15:07:00Z</dcterms:modified>
</cp:coreProperties>
</file>