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38F12F" w14:textId="47E9451D" w:rsidR="00B14A9F" w:rsidRPr="00031D93" w:rsidRDefault="00707033" w:rsidP="00031D9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1D93">
        <w:rPr>
          <w:rFonts w:ascii="Times New Roman" w:hAnsi="Times New Roman" w:cs="Times New Roman"/>
          <w:b/>
          <w:bCs/>
          <w:sz w:val="24"/>
          <w:szCs w:val="24"/>
        </w:rPr>
        <w:t>Síndrome de Gardner e como o cirurgião dentista pode ser fundamental para o diagnóstico precoce</w:t>
      </w:r>
    </w:p>
    <w:p w14:paraId="5B0D4C4A" w14:textId="28349C29" w:rsidR="00707033" w:rsidRPr="00031D93" w:rsidRDefault="00707033" w:rsidP="00031D9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5578C3E" w14:textId="63793FF9" w:rsidR="00707033" w:rsidRPr="00031D93" w:rsidRDefault="00707033" w:rsidP="00031D93">
      <w:pPr>
        <w:jc w:val="both"/>
        <w:rPr>
          <w:rFonts w:ascii="Times New Roman" w:hAnsi="Times New Roman" w:cs="Times New Roman"/>
          <w:sz w:val="24"/>
          <w:szCs w:val="24"/>
        </w:rPr>
      </w:pPr>
      <w:r w:rsidRPr="00031D93">
        <w:rPr>
          <w:rFonts w:ascii="Times New Roman" w:hAnsi="Times New Roman" w:cs="Times New Roman"/>
          <w:sz w:val="24"/>
          <w:szCs w:val="24"/>
        </w:rPr>
        <w:t xml:space="preserve">Nayara </w:t>
      </w:r>
      <w:proofErr w:type="spellStart"/>
      <w:r w:rsidRPr="00031D93">
        <w:rPr>
          <w:rFonts w:ascii="Times New Roman" w:hAnsi="Times New Roman" w:cs="Times New Roman"/>
          <w:sz w:val="24"/>
          <w:szCs w:val="24"/>
        </w:rPr>
        <w:t>Gabr</w:t>
      </w:r>
      <w:r w:rsidR="003113B3" w:rsidRPr="00031D93">
        <w:rPr>
          <w:rFonts w:ascii="Times New Roman" w:hAnsi="Times New Roman" w:cs="Times New Roman"/>
          <w:sz w:val="24"/>
          <w:szCs w:val="24"/>
        </w:rPr>
        <w:t>y</w:t>
      </w:r>
      <w:r w:rsidRPr="00031D93">
        <w:rPr>
          <w:rFonts w:ascii="Times New Roman" w:hAnsi="Times New Roman" w:cs="Times New Roman"/>
          <w:sz w:val="24"/>
          <w:szCs w:val="24"/>
        </w:rPr>
        <w:t>elly</w:t>
      </w:r>
      <w:proofErr w:type="spellEnd"/>
      <w:r w:rsidR="003113B3" w:rsidRPr="00031D93">
        <w:rPr>
          <w:rFonts w:ascii="Times New Roman" w:hAnsi="Times New Roman" w:cs="Times New Roman"/>
          <w:sz w:val="24"/>
          <w:szCs w:val="24"/>
        </w:rPr>
        <w:t xml:space="preserve"> Azevedo Duarte¹*,</w:t>
      </w:r>
      <w:r w:rsidR="0045254F" w:rsidRPr="0045254F">
        <w:rPr>
          <w:rFonts w:ascii="Times New Roman" w:hAnsi="Times New Roman" w:cs="Times New Roman"/>
          <w:sz w:val="24"/>
          <w:szCs w:val="24"/>
        </w:rPr>
        <w:t xml:space="preserve"> </w:t>
      </w:r>
      <w:r w:rsidR="0045254F">
        <w:rPr>
          <w:rFonts w:ascii="Times New Roman" w:hAnsi="Times New Roman" w:cs="Times New Roman"/>
          <w:sz w:val="24"/>
          <w:szCs w:val="24"/>
        </w:rPr>
        <w:t>Cláudia Maria Trajano da Silva</w:t>
      </w:r>
      <w:r w:rsidR="0045254F" w:rsidRPr="00031D93">
        <w:rPr>
          <w:rFonts w:ascii="Times New Roman" w:hAnsi="Times New Roman" w:cs="Times New Roman"/>
          <w:sz w:val="24"/>
          <w:szCs w:val="24"/>
        </w:rPr>
        <w:t>¹</w:t>
      </w:r>
      <w:r w:rsidR="00390FBF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="003113B3" w:rsidRPr="00031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13B3" w:rsidRPr="00031D93">
        <w:rPr>
          <w:rFonts w:ascii="Times New Roman" w:hAnsi="Times New Roman" w:cs="Times New Roman"/>
          <w:sz w:val="24"/>
          <w:szCs w:val="24"/>
        </w:rPr>
        <w:t>Eliandra</w:t>
      </w:r>
      <w:proofErr w:type="spellEnd"/>
      <w:r w:rsidR="003113B3" w:rsidRPr="00031D93">
        <w:rPr>
          <w:rFonts w:ascii="Times New Roman" w:hAnsi="Times New Roman" w:cs="Times New Roman"/>
          <w:sz w:val="24"/>
          <w:szCs w:val="24"/>
        </w:rPr>
        <w:t xml:space="preserve"> Thaís de Santana Silva¹, Maria An</w:t>
      </w:r>
      <w:r w:rsidR="0045254F">
        <w:rPr>
          <w:rFonts w:ascii="Times New Roman" w:hAnsi="Times New Roman" w:cs="Times New Roman"/>
          <w:sz w:val="24"/>
          <w:szCs w:val="24"/>
        </w:rPr>
        <w:t>dressa Moraes de Araújo¹,</w:t>
      </w:r>
      <w:r w:rsidR="003113B3" w:rsidRPr="00031D93">
        <w:rPr>
          <w:rFonts w:ascii="Times New Roman" w:hAnsi="Times New Roman" w:cs="Times New Roman"/>
          <w:sz w:val="24"/>
          <w:szCs w:val="24"/>
        </w:rPr>
        <w:t xml:space="preserve"> Vitória Rafaela </w:t>
      </w:r>
      <w:proofErr w:type="spellStart"/>
      <w:r w:rsidR="003113B3" w:rsidRPr="00031D93">
        <w:rPr>
          <w:rFonts w:ascii="Times New Roman" w:hAnsi="Times New Roman" w:cs="Times New Roman"/>
          <w:sz w:val="24"/>
          <w:szCs w:val="24"/>
        </w:rPr>
        <w:t>Simião</w:t>
      </w:r>
      <w:proofErr w:type="spellEnd"/>
      <w:r w:rsidR="003113B3" w:rsidRPr="00031D93">
        <w:rPr>
          <w:rFonts w:ascii="Times New Roman" w:hAnsi="Times New Roman" w:cs="Times New Roman"/>
          <w:sz w:val="24"/>
          <w:szCs w:val="24"/>
        </w:rPr>
        <w:t xml:space="preserve"> Silva de Lim</w:t>
      </w:r>
      <w:r w:rsidR="00E41537">
        <w:rPr>
          <w:rFonts w:ascii="Times New Roman" w:hAnsi="Times New Roman" w:cs="Times New Roman"/>
          <w:sz w:val="24"/>
          <w:szCs w:val="24"/>
        </w:rPr>
        <w:t>a</w:t>
      </w:r>
      <w:r w:rsidR="0045254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41537">
        <w:rPr>
          <w:rFonts w:ascii="Times New Roman" w:hAnsi="Times New Roman" w:cs="Times New Roman"/>
          <w:sz w:val="24"/>
          <w:szCs w:val="24"/>
        </w:rPr>
        <w:t>, Rafael de Sousa Carvalho Sabo</w:t>
      </w:r>
      <w:r w:rsidR="003113B3" w:rsidRPr="00031D93">
        <w:rPr>
          <w:rFonts w:ascii="Times New Roman" w:hAnsi="Times New Roman" w:cs="Times New Roman"/>
          <w:sz w:val="24"/>
          <w:szCs w:val="24"/>
        </w:rPr>
        <w:t>ia³.</w:t>
      </w:r>
    </w:p>
    <w:p w14:paraId="5C7BE548" w14:textId="1F81A967" w:rsidR="003113B3" w:rsidRPr="00031D93" w:rsidRDefault="003113B3" w:rsidP="00031D93">
      <w:pPr>
        <w:jc w:val="both"/>
        <w:rPr>
          <w:rFonts w:ascii="Times New Roman" w:hAnsi="Times New Roman" w:cs="Times New Roman"/>
          <w:sz w:val="24"/>
          <w:szCs w:val="24"/>
        </w:rPr>
      </w:pPr>
      <w:r w:rsidRPr="00031D93">
        <w:rPr>
          <w:rFonts w:ascii="Times New Roman" w:hAnsi="Times New Roman" w:cs="Times New Roman"/>
          <w:sz w:val="24"/>
          <w:szCs w:val="24"/>
        </w:rPr>
        <w:t xml:space="preserve">¹Centro Universitário </w:t>
      </w:r>
      <w:proofErr w:type="spellStart"/>
      <w:r w:rsidRPr="00031D93">
        <w:rPr>
          <w:rFonts w:ascii="Times New Roman" w:hAnsi="Times New Roman" w:cs="Times New Roman"/>
          <w:sz w:val="24"/>
          <w:szCs w:val="24"/>
        </w:rPr>
        <w:t>Tabosa</w:t>
      </w:r>
      <w:proofErr w:type="spellEnd"/>
      <w:r w:rsidRPr="00031D93">
        <w:rPr>
          <w:rFonts w:ascii="Times New Roman" w:hAnsi="Times New Roman" w:cs="Times New Roman"/>
          <w:sz w:val="24"/>
          <w:szCs w:val="24"/>
        </w:rPr>
        <w:t xml:space="preserve"> de Almeida, </w:t>
      </w:r>
      <w:proofErr w:type="spellStart"/>
      <w:r w:rsidRPr="00031D93">
        <w:rPr>
          <w:rFonts w:ascii="Times New Roman" w:hAnsi="Times New Roman" w:cs="Times New Roman"/>
          <w:sz w:val="24"/>
          <w:szCs w:val="24"/>
        </w:rPr>
        <w:t>Asces</w:t>
      </w:r>
      <w:proofErr w:type="spellEnd"/>
      <w:r w:rsidRPr="00031D93">
        <w:rPr>
          <w:rFonts w:ascii="Times New Roman" w:hAnsi="Times New Roman" w:cs="Times New Roman"/>
          <w:sz w:val="24"/>
          <w:szCs w:val="24"/>
        </w:rPr>
        <w:t xml:space="preserve">-Unita. Curso de Odontologia </w:t>
      </w:r>
      <w:r w:rsidR="00031D93" w:rsidRPr="00031D93">
        <w:rPr>
          <w:rFonts w:ascii="Times New Roman" w:hAnsi="Times New Roman" w:cs="Times New Roman"/>
          <w:sz w:val="24"/>
          <w:szCs w:val="24"/>
        </w:rPr>
        <w:t>−</w:t>
      </w:r>
      <w:r w:rsidR="009D4B57">
        <w:rPr>
          <w:rFonts w:ascii="Times New Roman" w:hAnsi="Times New Roman" w:cs="Times New Roman"/>
          <w:sz w:val="24"/>
          <w:szCs w:val="24"/>
        </w:rPr>
        <w:t xml:space="preserve"> Caruaru</w:t>
      </w:r>
      <w:r w:rsidRPr="00031D93">
        <w:rPr>
          <w:rFonts w:ascii="Times New Roman" w:hAnsi="Times New Roman" w:cs="Times New Roman"/>
          <w:sz w:val="24"/>
          <w:szCs w:val="24"/>
        </w:rPr>
        <w:t xml:space="preserve"> – PE.</w:t>
      </w:r>
    </w:p>
    <w:p w14:paraId="1566268F" w14:textId="4C4C9561" w:rsidR="00031D93" w:rsidRDefault="003113B3" w:rsidP="00031D93">
      <w:pPr>
        <w:jc w:val="both"/>
        <w:rPr>
          <w:rFonts w:ascii="Times New Roman" w:hAnsi="Times New Roman" w:cs="Times New Roman"/>
          <w:color w:val="4EB1E2"/>
          <w:sz w:val="24"/>
          <w:szCs w:val="24"/>
          <w:u w:val="single"/>
        </w:rPr>
      </w:pPr>
      <w:r w:rsidRPr="00031D93">
        <w:rPr>
          <w:rFonts w:ascii="Times New Roman" w:hAnsi="Times New Roman" w:cs="Times New Roman"/>
          <w:sz w:val="24"/>
          <w:szCs w:val="24"/>
        </w:rPr>
        <w:t>*Autor correspondente</w:t>
      </w:r>
      <w:r w:rsidR="00031D93" w:rsidRPr="00031D93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="00031D93" w:rsidRPr="00031D93">
          <w:rPr>
            <w:rStyle w:val="Hyperlink"/>
            <w:rFonts w:ascii="Times New Roman" w:hAnsi="Times New Roman" w:cs="Times New Roman"/>
            <w:sz w:val="24"/>
            <w:szCs w:val="24"/>
          </w:rPr>
          <w:t>Nayarag72@gmail.com</w:t>
        </w:r>
      </w:hyperlink>
    </w:p>
    <w:p w14:paraId="310B9696" w14:textId="77777777" w:rsidR="009D4B57" w:rsidRPr="009D4B57" w:rsidRDefault="009D4B57" w:rsidP="00031D93">
      <w:pPr>
        <w:jc w:val="both"/>
        <w:rPr>
          <w:rFonts w:ascii="Times New Roman" w:hAnsi="Times New Roman" w:cs="Times New Roman"/>
          <w:color w:val="4EB1E2"/>
          <w:sz w:val="24"/>
          <w:szCs w:val="24"/>
          <w:u w:val="single"/>
        </w:rPr>
      </w:pPr>
    </w:p>
    <w:p w14:paraId="4574233A" w14:textId="458A7C02" w:rsidR="00031D93" w:rsidRPr="00E41537" w:rsidRDefault="00031D93" w:rsidP="00E41537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4153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Introdução:</w:t>
      </w:r>
      <w:r w:rsidR="001D2B6B" w:rsidRPr="00E4153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9D4B57" w:rsidRPr="00E41537">
        <w:rPr>
          <w:rFonts w:ascii="Times New Roman" w:hAnsi="Times New Roman" w:cs="Times New Roman"/>
          <w:sz w:val="24"/>
          <w:szCs w:val="24"/>
        </w:rPr>
        <w:t>A Síndrome de Gardner</w:t>
      </w:r>
      <w:r w:rsidR="00B139DE" w:rsidRPr="00E41537">
        <w:rPr>
          <w:rFonts w:ascii="Times New Roman" w:hAnsi="Times New Roman" w:cs="Times New Roman"/>
          <w:sz w:val="24"/>
          <w:szCs w:val="24"/>
        </w:rPr>
        <w:t xml:space="preserve"> (SG)</w:t>
      </w:r>
      <w:r w:rsidR="009D4B57" w:rsidRPr="00E41537">
        <w:rPr>
          <w:rFonts w:ascii="Times New Roman" w:hAnsi="Times New Roman" w:cs="Times New Roman"/>
          <w:sz w:val="24"/>
          <w:szCs w:val="24"/>
        </w:rPr>
        <w:t xml:space="preserve"> é associada a uma </w:t>
      </w:r>
      <w:r w:rsidR="00B139DE" w:rsidRPr="00E41537">
        <w:rPr>
          <w:rFonts w:ascii="Times New Roman" w:hAnsi="Times New Roman" w:cs="Times New Roman"/>
          <w:sz w:val="24"/>
          <w:szCs w:val="24"/>
        </w:rPr>
        <w:t>doença rara e hereditária,</w:t>
      </w:r>
      <w:r w:rsidR="009D4B57" w:rsidRPr="00E41537">
        <w:rPr>
          <w:rFonts w:ascii="Times New Roman" w:hAnsi="Times New Roman" w:cs="Times New Roman"/>
          <w:sz w:val="24"/>
          <w:szCs w:val="24"/>
        </w:rPr>
        <w:t xml:space="preserve"> caracterizada </w:t>
      </w:r>
      <w:r w:rsidR="00FC09AB" w:rsidRPr="00E41537">
        <w:rPr>
          <w:rFonts w:ascii="Times New Roman" w:hAnsi="Times New Roman" w:cs="Times New Roman"/>
          <w:sz w:val="24"/>
          <w:szCs w:val="24"/>
        </w:rPr>
        <w:t xml:space="preserve">pela </w:t>
      </w:r>
      <w:proofErr w:type="spellStart"/>
      <w:r w:rsidR="00B139DE" w:rsidRPr="00E41537">
        <w:rPr>
          <w:rFonts w:ascii="Times New Roman" w:hAnsi="Times New Roman" w:cs="Times New Roman"/>
          <w:sz w:val="24"/>
          <w:szCs w:val="24"/>
        </w:rPr>
        <w:t>polipose</w:t>
      </w:r>
      <w:proofErr w:type="spellEnd"/>
      <w:r w:rsidR="00B139DE" w:rsidRPr="00E41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39DE" w:rsidRPr="00E41537">
        <w:rPr>
          <w:rFonts w:ascii="Times New Roman" w:hAnsi="Times New Roman" w:cs="Times New Roman"/>
          <w:sz w:val="24"/>
          <w:szCs w:val="24"/>
        </w:rPr>
        <w:t>colorretal</w:t>
      </w:r>
      <w:proofErr w:type="spellEnd"/>
      <w:r w:rsidR="00FC09AB" w:rsidRPr="00E41537">
        <w:rPr>
          <w:rFonts w:ascii="Times New Roman" w:hAnsi="Times New Roman" w:cs="Times New Roman"/>
          <w:sz w:val="24"/>
          <w:szCs w:val="24"/>
        </w:rPr>
        <w:t xml:space="preserve"> familiar. Outras anomalias como</w:t>
      </w:r>
      <w:r w:rsidR="000E66F7" w:rsidRPr="00E4153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0E66F7" w:rsidRPr="00E41537">
        <w:rPr>
          <w:rFonts w:ascii="Times New Roman" w:hAnsi="Times New Roman" w:cs="Times New Roman"/>
          <w:sz w:val="24"/>
          <w:szCs w:val="24"/>
        </w:rPr>
        <w:t>osteomas</w:t>
      </w:r>
      <w:proofErr w:type="spellEnd"/>
      <w:r w:rsidR="000E66F7" w:rsidRPr="00E41537">
        <w:rPr>
          <w:rFonts w:ascii="Times New Roman" w:hAnsi="Times New Roman" w:cs="Times New Roman"/>
          <w:sz w:val="24"/>
          <w:szCs w:val="24"/>
        </w:rPr>
        <w:t xml:space="preserve">, cistos </w:t>
      </w:r>
      <w:proofErr w:type="spellStart"/>
      <w:r w:rsidR="000E66F7" w:rsidRPr="00E41537">
        <w:rPr>
          <w:rFonts w:ascii="Times New Roman" w:hAnsi="Times New Roman" w:cs="Times New Roman"/>
          <w:sz w:val="24"/>
          <w:szCs w:val="24"/>
        </w:rPr>
        <w:t>epidermóides</w:t>
      </w:r>
      <w:proofErr w:type="spellEnd"/>
      <w:r w:rsidR="000E66F7" w:rsidRPr="00E41537">
        <w:rPr>
          <w:rFonts w:ascii="Times New Roman" w:hAnsi="Times New Roman" w:cs="Times New Roman"/>
          <w:sz w:val="24"/>
          <w:szCs w:val="24"/>
        </w:rPr>
        <w:t>, alterações dentárias</w:t>
      </w:r>
      <w:r w:rsidR="001539BA" w:rsidRPr="00E4153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1539BA" w:rsidRPr="00E41537">
        <w:rPr>
          <w:rFonts w:ascii="Times New Roman" w:hAnsi="Times New Roman" w:cs="Times New Roman"/>
          <w:sz w:val="24"/>
          <w:szCs w:val="24"/>
        </w:rPr>
        <w:t>odontomas</w:t>
      </w:r>
      <w:proofErr w:type="spellEnd"/>
      <w:r w:rsidR="001539BA" w:rsidRPr="00E41537">
        <w:rPr>
          <w:rFonts w:ascii="Times New Roman" w:hAnsi="Times New Roman" w:cs="Times New Roman"/>
          <w:sz w:val="24"/>
          <w:szCs w:val="24"/>
        </w:rPr>
        <w:t>, dentes supranumerários e impacção dentaria)</w:t>
      </w:r>
      <w:r w:rsidR="00A12A45" w:rsidRPr="00E41537">
        <w:rPr>
          <w:rFonts w:ascii="Times New Roman" w:hAnsi="Times New Roman" w:cs="Times New Roman"/>
          <w:sz w:val="24"/>
          <w:szCs w:val="24"/>
        </w:rPr>
        <w:t xml:space="preserve"> e lesões pigmentadas de retina podem estar presentes</w:t>
      </w:r>
      <w:r w:rsidR="009D4B57" w:rsidRPr="00E41537">
        <w:rPr>
          <w:rFonts w:ascii="Times New Roman" w:hAnsi="Times New Roman" w:cs="Times New Roman"/>
          <w:sz w:val="24"/>
          <w:szCs w:val="24"/>
        </w:rPr>
        <w:t xml:space="preserve">. </w:t>
      </w:r>
      <w:r w:rsidR="001539BA" w:rsidRPr="00E41537">
        <w:rPr>
          <w:rFonts w:ascii="Times New Roman" w:hAnsi="Times New Roman" w:cs="Times New Roman"/>
          <w:sz w:val="24"/>
          <w:szCs w:val="24"/>
        </w:rPr>
        <w:t xml:space="preserve">O diagnóstico precoce da doença é fundamental, uma vez que os múltiplos pólipos </w:t>
      </w:r>
      <w:proofErr w:type="spellStart"/>
      <w:r w:rsidR="001539BA" w:rsidRPr="00E41537">
        <w:rPr>
          <w:rFonts w:ascii="Times New Roman" w:hAnsi="Times New Roman" w:cs="Times New Roman"/>
          <w:sz w:val="24"/>
          <w:szCs w:val="24"/>
        </w:rPr>
        <w:t>colorretais</w:t>
      </w:r>
      <w:proofErr w:type="spellEnd"/>
      <w:r w:rsidR="001539BA" w:rsidRPr="00E41537">
        <w:rPr>
          <w:rFonts w:ascii="Times New Roman" w:hAnsi="Times New Roman" w:cs="Times New Roman"/>
          <w:sz w:val="24"/>
          <w:szCs w:val="24"/>
        </w:rPr>
        <w:t xml:space="preserve"> tem grande potencial de transformação maligna. </w:t>
      </w:r>
      <w:r w:rsidRPr="00E4153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Objetivos: </w:t>
      </w:r>
      <w:r w:rsidR="001539BA" w:rsidRPr="00E41537">
        <w:rPr>
          <w:rFonts w:ascii="Times New Roman" w:hAnsi="Times New Roman" w:cs="Times New Roman"/>
          <w:sz w:val="24"/>
          <w:szCs w:val="24"/>
        </w:rPr>
        <w:t>Destacar a importância do cirurgião-dentista no processo de diagnóstico precoce da SG</w:t>
      </w:r>
      <w:r w:rsidR="009D4B57" w:rsidRPr="00E41537">
        <w:rPr>
          <w:rFonts w:ascii="Times New Roman" w:hAnsi="Times New Roman" w:cs="Times New Roman"/>
          <w:sz w:val="24"/>
          <w:szCs w:val="24"/>
        </w:rPr>
        <w:t xml:space="preserve">. </w:t>
      </w:r>
      <w:r w:rsidRPr="00E4153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Métodos:</w:t>
      </w:r>
      <w:r w:rsidR="00831DF3" w:rsidRPr="00E4153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FB7445" w:rsidRPr="00E41537">
        <w:rPr>
          <w:rFonts w:ascii="Times New Roman" w:hAnsi="Times New Roman" w:cs="Times New Roman"/>
          <w:color w:val="000000" w:themeColor="text1"/>
          <w:sz w:val="24"/>
          <w:szCs w:val="24"/>
        </w:rPr>
        <w:t>Foi realizada</w:t>
      </w:r>
      <w:r w:rsidR="009D4B57" w:rsidRPr="00E415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uma revisão</w:t>
      </w:r>
      <w:r w:rsidR="00831DF3" w:rsidRPr="00E415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l</w:t>
      </w:r>
      <w:r w:rsidR="009D4B57" w:rsidRPr="00E41537">
        <w:rPr>
          <w:rFonts w:ascii="Times New Roman" w:hAnsi="Times New Roman" w:cs="Times New Roman"/>
          <w:color w:val="000000" w:themeColor="text1"/>
          <w:sz w:val="24"/>
          <w:szCs w:val="24"/>
        </w:rPr>
        <w:t>iteratura</w:t>
      </w:r>
      <w:r w:rsidR="003D6585" w:rsidRPr="00E415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narrativa de trabalhos disponíveis </w:t>
      </w:r>
      <w:r w:rsidR="00831DF3" w:rsidRPr="00E415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nas bases de dados: </w:t>
      </w:r>
      <w:proofErr w:type="spellStart"/>
      <w:r w:rsidR="00831DF3" w:rsidRPr="00E41537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015508">
        <w:rPr>
          <w:rFonts w:ascii="Times New Roman" w:hAnsi="Times New Roman" w:cs="Times New Roman"/>
          <w:color w:val="000000" w:themeColor="text1"/>
          <w:sz w:val="24"/>
          <w:szCs w:val="24"/>
        </w:rPr>
        <w:t>ciELO</w:t>
      </w:r>
      <w:proofErr w:type="spellEnd"/>
      <w:r w:rsidR="000155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D4B57" w:rsidRPr="00E415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</w:t>
      </w:r>
      <w:proofErr w:type="spellStart"/>
      <w:r w:rsidR="009D4B57" w:rsidRPr="00E41537">
        <w:rPr>
          <w:rFonts w:ascii="Times New Roman" w:hAnsi="Times New Roman" w:cs="Times New Roman"/>
          <w:color w:val="000000" w:themeColor="text1"/>
          <w:sz w:val="24"/>
          <w:szCs w:val="24"/>
        </w:rPr>
        <w:t>Pubmed</w:t>
      </w:r>
      <w:proofErr w:type="spellEnd"/>
      <w:r w:rsidR="00B31E8E" w:rsidRPr="00E415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831DF3" w:rsidRPr="00E41537">
        <w:rPr>
          <w:rFonts w:ascii="Times New Roman" w:hAnsi="Times New Roman" w:cs="Times New Roman"/>
          <w:sz w:val="24"/>
          <w:szCs w:val="24"/>
        </w:rPr>
        <w:t>publi</w:t>
      </w:r>
      <w:r w:rsidR="00015508">
        <w:rPr>
          <w:rFonts w:ascii="Times New Roman" w:hAnsi="Times New Roman" w:cs="Times New Roman"/>
          <w:sz w:val="24"/>
          <w:szCs w:val="24"/>
        </w:rPr>
        <w:t>cados no período de 2013</w:t>
      </w:r>
      <w:r w:rsidR="009D4B57" w:rsidRPr="00E41537">
        <w:rPr>
          <w:rFonts w:ascii="Times New Roman" w:hAnsi="Times New Roman" w:cs="Times New Roman"/>
          <w:sz w:val="24"/>
          <w:szCs w:val="24"/>
        </w:rPr>
        <w:t xml:space="preserve"> e 2020 </w:t>
      </w:r>
      <w:r w:rsidR="00831DF3" w:rsidRPr="00E41537">
        <w:rPr>
          <w:rFonts w:ascii="Times New Roman" w:hAnsi="Times New Roman" w:cs="Times New Roman"/>
          <w:color w:val="000000" w:themeColor="text1"/>
          <w:sz w:val="24"/>
          <w:szCs w:val="24"/>
        </w:rPr>
        <w:t>em língua portuguesa</w:t>
      </w:r>
      <w:r w:rsidR="009D4B57" w:rsidRPr="00E415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inglesa</w:t>
      </w:r>
      <w:r w:rsidR="00831DF3" w:rsidRPr="00E41537">
        <w:rPr>
          <w:rFonts w:ascii="Times New Roman" w:hAnsi="Times New Roman" w:cs="Times New Roman"/>
          <w:color w:val="000000" w:themeColor="text1"/>
          <w:sz w:val="24"/>
          <w:szCs w:val="24"/>
        </w:rPr>
        <w:t>. Foram</w:t>
      </w:r>
      <w:r w:rsidR="00B31E8E" w:rsidRPr="00E415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achados 25</w:t>
      </w:r>
      <w:r w:rsidR="00180756" w:rsidRPr="00E4153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80756" w:rsidRPr="00E41537">
        <w:rPr>
          <w:rFonts w:ascii="Times New Roman" w:hAnsi="Times New Roman" w:cs="Times New Roman"/>
          <w:color w:val="000000" w:themeColor="text1"/>
          <w:sz w:val="24"/>
          <w:szCs w:val="24"/>
        </w:rPr>
        <w:t>artigos</w:t>
      </w:r>
      <w:r w:rsidR="003D6585" w:rsidRPr="00E415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sendo eliminados </w:t>
      </w:r>
      <w:r w:rsidR="003D6585" w:rsidRPr="00E4153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os artigos em duplicidade, depois foram escolhidos pelos títulos e pela leitura dos resumos, sendo selecionados os maios adequados para o desenvolvimento do trabalho. </w:t>
      </w:r>
      <w:r w:rsidR="003D6585" w:rsidRPr="00E41537">
        <w:rPr>
          <w:rFonts w:ascii="Times New Roman" w:hAnsi="Times New Roman" w:cs="Times New Roman"/>
          <w:color w:val="000000" w:themeColor="text1"/>
          <w:sz w:val="24"/>
          <w:szCs w:val="24"/>
        </w:rPr>
        <w:t>F</w:t>
      </w:r>
      <w:r w:rsidR="00180756" w:rsidRPr="00E415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oram classificados </w:t>
      </w:r>
      <w:r w:rsidR="001D2B6B" w:rsidRPr="00E41537">
        <w:rPr>
          <w:rFonts w:ascii="Times New Roman" w:hAnsi="Times New Roman" w:cs="Times New Roman"/>
          <w:color w:val="000000" w:themeColor="text1"/>
          <w:sz w:val="24"/>
          <w:szCs w:val="24"/>
        </w:rPr>
        <w:t>como aptos</w:t>
      </w:r>
      <w:r w:rsidR="00180756" w:rsidRPr="00E415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93579" w:rsidRPr="00E415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 </w:t>
      </w:r>
      <w:r w:rsidR="00B31E8E" w:rsidRPr="00E415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artigos para </w:t>
      </w:r>
      <w:r w:rsidR="00180756" w:rsidRPr="00E41537">
        <w:rPr>
          <w:rFonts w:ascii="Times New Roman" w:hAnsi="Times New Roman" w:cs="Times New Roman"/>
          <w:color w:val="000000" w:themeColor="text1"/>
          <w:sz w:val="24"/>
          <w:szCs w:val="24"/>
        </w:rPr>
        <w:t>a confecção d</w:t>
      </w:r>
      <w:r w:rsidR="001D2B6B" w:rsidRPr="00E415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</w:t>
      </w:r>
      <w:r w:rsidR="00180756" w:rsidRPr="00E41537">
        <w:rPr>
          <w:rFonts w:ascii="Times New Roman" w:hAnsi="Times New Roman" w:cs="Times New Roman"/>
          <w:color w:val="000000" w:themeColor="text1"/>
          <w:sz w:val="24"/>
          <w:szCs w:val="24"/>
        </w:rPr>
        <w:t>presente estudo.</w:t>
      </w:r>
      <w:r w:rsidR="001D2B6B" w:rsidRPr="00E415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4153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Resultados:</w:t>
      </w:r>
      <w:r w:rsidR="001D2B6B" w:rsidRPr="00E415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D4B57" w:rsidRPr="00E41537">
        <w:rPr>
          <w:rFonts w:ascii="Times New Roman" w:eastAsia="Calibri" w:hAnsi="Times New Roman" w:cs="Times New Roman"/>
          <w:sz w:val="24"/>
          <w:szCs w:val="24"/>
        </w:rPr>
        <w:t>As manifestações bucais podem se</w:t>
      </w:r>
      <w:r w:rsidR="00B0527E" w:rsidRPr="00E41537">
        <w:rPr>
          <w:rFonts w:ascii="Times New Roman" w:eastAsia="Calibri" w:hAnsi="Times New Roman" w:cs="Times New Roman"/>
          <w:sz w:val="24"/>
          <w:szCs w:val="24"/>
        </w:rPr>
        <w:t>r os primeiros sinais</w:t>
      </w:r>
      <w:r w:rsidR="009D4B57" w:rsidRPr="00E41537">
        <w:rPr>
          <w:rFonts w:ascii="Times New Roman" w:eastAsia="Calibri" w:hAnsi="Times New Roman" w:cs="Times New Roman"/>
          <w:sz w:val="24"/>
          <w:szCs w:val="24"/>
        </w:rPr>
        <w:t xml:space="preserve"> de doenças, assim, pode</w:t>
      </w:r>
      <w:r w:rsidR="00B0527E" w:rsidRPr="00E41537">
        <w:rPr>
          <w:rFonts w:ascii="Times New Roman" w:eastAsia="Calibri" w:hAnsi="Times New Roman" w:cs="Times New Roman"/>
          <w:sz w:val="24"/>
          <w:szCs w:val="24"/>
        </w:rPr>
        <w:t>m</w:t>
      </w:r>
      <w:r w:rsidR="009D4B57" w:rsidRPr="00E41537">
        <w:rPr>
          <w:rFonts w:ascii="Times New Roman" w:eastAsia="Calibri" w:hAnsi="Times New Roman" w:cs="Times New Roman"/>
          <w:sz w:val="24"/>
          <w:szCs w:val="24"/>
        </w:rPr>
        <w:t xml:space="preserve"> indicar o início de alguma enfermidade, </w:t>
      </w:r>
      <w:r w:rsidR="00B0527E" w:rsidRPr="00E41537">
        <w:rPr>
          <w:rFonts w:ascii="Times New Roman" w:eastAsia="Calibri" w:hAnsi="Times New Roman" w:cs="Times New Roman"/>
          <w:sz w:val="24"/>
          <w:szCs w:val="24"/>
        </w:rPr>
        <w:t>funcionando</w:t>
      </w:r>
      <w:r w:rsidR="009D4B57" w:rsidRPr="00E41537">
        <w:rPr>
          <w:rFonts w:ascii="Times New Roman" w:eastAsia="Calibri" w:hAnsi="Times New Roman" w:cs="Times New Roman"/>
          <w:sz w:val="24"/>
          <w:szCs w:val="24"/>
        </w:rPr>
        <w:t xml:space="preserve"> como um alerta. Na síndrome de Gardner não é diferente, </w:t>
      </w:r>
      <w:r w:rsidR="00BD1F12" w:rsidRPr="00E41537">
        <w:rPr>
          <w:rFonts w:ascii="Times New Roman" w:eastAsia="Calibri" w:hAnsi="Times New Roman" w:cs="Times New Roman"/>
          <w:sz w:val="24"/>
          <w:szCs w:val="24"/>
        </w:rPr>
        <w:t xml:space="preserve">22% a 30% dos pacientes portadores da doença apresentam manifestações orais, com destaque para a presença de </w:t>
      </w:r>
      <w:proofErr w:type="spellStart"/>
      <w:r w:rsidR="00BD1F12" w:rsidRPr="00E41537">
        <w:rPr>
          <w:rFonts w:ascii="Times New Roman" w:eastAsia="Calibri" w:hAnsi="Times New Roman" w:cs="Times New Roman"/>
          <w:sz w:val="24"/>
          <w:szCs w:val="24"/>
        </w:rPr>
        <w:t>odontomas</w:t>
      </w:r>
      <w:proofErr w:type="spellEnd"/>
      <w:r w:rsidR="00BD1F12" w:rsidRPr="00E41537">
        <w:rPr>
          <w:rFonts w:ascii="Times New Roman" w:eastAsia="Calibri" w:hAnsi="Times New Roman" w:cs="Times New Roman"/>
          <w:sz w:val="24"/>
          <w:szCs w:val="24"/>
        </w:rPr>
        <w:t xml:space="preserve"> (tumor benigno de tecido conjuntivo), dentes supranumerários e dentes impactados. Através da investigação das manifestações orais durante a realização de exame clínico e tratamento odontológico, </w:t>
      </w:r>
      <w:r w:rsidR="009D4B57" w:rsidRPr="00E41537">
        <w:rPr>
          <w:rFonts w:ascii="Times New Roman" w:eastAsia="Calibri" w:hAnsi="Times New Roman" w:cs="Times New Roman"/>
          <w:sz w:val="24"/>
          <w:szCs w:val="24"/>
        </w:rPr>
        <w:t>o cirurgião dentista</w:t>
      </w:r>
      <w:r w:rsidR="00BD1F12" w:rsidRPr="00E41537">
        <w:rPr>
          <w:rFonts w:ascii="Times New Roman" w:eastAsia="Calibri" w:hAnsi="Times New Roman" w:cs="Times New Roman"/>
          <w:sz w:val="24"/>
          <w:szCs w:val="24"/>
        </w:rPr>
        <w:t xml:space="preserve"> pode ser o primeiro</w:t>
      </w:r>
      <w:r w:rsidR="009D4B57" w:rsidRPr="00E415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D1F12" w:rsidRPr="00E41537">
        <w:rPr>
          <w:rFonts w:ascii="Times New Roman" w:eastAsia="Calibri" w:hAnsi="Times New Roman" w:cs="Times New Roman"/>
          <w:sz w:val="24"/>
          <w:szCs w:val="24"/>
        </w:rPr>
        <w:t xml:space="preserve">profissional da saúde </w:t>
      </w:r>
      <w:r w:rsidR="009D4B57" w:rsidRPr="00E41537">
        <w:rPr>
          <w:rFonts w:ascii="Times New Roman" w:eastAsia="Calibri" w:hAnsi="Times New Roman" w:cs="Times New Roman"/>
          <w:sz w:val="24"/>
          <w:szCs w:val="24"/>
        </w:rPr>
        <w:t xml:space="preserve">a suspeitar da presença da </w:t>
      </w:r>
      <w:r w:rsidR="00BD1F12" w:rsidRPr="00E41537">
        <w:rPr>
          <w:rFonts w:ascii="Times New Roman" w:eastAsia="Calibri" w:hAnsi="Times New Roman" w:cs="Times New Roman"/>
          <w:sz w:val="24"/>
          <w:szCs w:val="24"/>
        </w:rPr>
        <w:t>doença, ajudando assim no diagnóstico precoce da mesma.</w:t>
      </w:r>
      <w:r w:rsidR="009D4B57" w:rsidRPr="00E415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4153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Conclusão:</w:t>
      </w:r>
      <w:r w:rsidR="00E41537" w:rsidRPr="00E4153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E41537" w:rsidRPr="00E41537">
        <w:rPr>
          <w:rFonts w:ascii="Times New Roman" w:hAnsi="Times New Roman" w:cs="Times New Roman"/>
          <w:sz w:val="24"/>
          <w:szCs w:val="24"/>
        </w:rPr>
        <w:t>A Síndrome de Gardner é uma enfermidade de relevância para a Odontologia,</w:t>
      </w:r>
      <w:r w:rsidR="009D4B57" w:rsidRPr="00E4153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E41537" w:rsidRPr="00E41537">
        <w:rPr>
          <w:rFonts w:ascii="Times New Roman" w:eastAsia="Times New Roman" w:hAnsi="Times New Roman" w:cs="Times New Roman"/>
          <w:sz w:val="24"/>
          <w:szCs w:val="24"/>
        </w:rPr>
        <w:t>a realização de uma anamnese e um exame físico criterioso pelo cirurgião-dentista são de fundamental importância para a identificação de inf</w:t>
      </w:r>
      <w:r w:rsidR="00940D85">
        <w:rPr>
          <w:rFonts w:ascii="Times New Roman" w:eastAsia="Times New Roman" w:hAnsi="Times New Roman" w:cs="Times New Roman"/>
          <w:sz w:val="24"/>
          <w:szCs w:val="24"/>
        </w:rPr>
        <w:t xml:space="preserve">ormações pertinentes a doença, </w:t>
      </w:r>
      <w:r w:rsidR="00E41537" w:rsidRPr="00E41537">
        <w:rPr>
          <w:rFonts w:ascii="Times New Roman" w:eastAsia="Times New Roman" w:hAnsi="Times New Roman" w:cs="Times New Roman"/>
          <w:sz w:val="24"/>
          <w:szCs w:val="24"/>
        </w:rPr>
        <w:t xml:space="preserve">ajudando no estabelecimento de um diagnóstico precoce, contribuindo assim para a prevenção de um futuro câncer </w:t>
      </w:r>
      <w:proofErr w:type="spellStart"/>
      <w:r w:rsidR="00E41537" w:rsidRPr="00E41537">
        <w:rPr>
          <w:rFonts w:ascii="Times New Roman" w:eastAsia="Times New Roman" w:hAnsi="Times New Roman" w:cs="Times New Roman"/>
          <w:sz w:val="24"/>
          <w:szCs w:val="24"/>
        </w:rPr>
        <w:t>colorretal</w:t>
      </w:r>
      <w:proofErr w:type="spellEnd"/>
      <w:r w:rsidR="00E41537" w:rsidRPr="00E4153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7053A34" w14:textId="5C7ADBCC" w:rsidR="00B31E8E" w:rsidRPr="003D6585" w:rsidRDefault="00B31E8E" w:rsidP="00031D93">
      <w:pPr>
        <w:jc w:val="both"/>
        <w:rPr>
          <w:rFonts w:ascii="Times New Roman" w:hAnsi="Times New Roman" w:cs="Times New Roman"/>
          <w:sz w:val="24"/>
          <w:szCs w:val="24"/>
        </w:rPr>
      </w:pPr>
      <w:r w:rsidRPr="003D6585">
        <w:rPr>
          <w:rFonts w:ascii="Times New Roman" w:hAnsi="Times New Roman" w:cs="Times New Roman"/>
          <w:b/>
          <w:sz w:val="24"/>
          <w:szCs w:val="24"/>
        </w:rPr>
        <w:t>Palavras-chave:</w:t>
      </w:r>
      <w:r w:rsidR="005E3118" w:rsidRPr="003D65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6726" w:rsidRPr="003D6585">
        <w:rPr>
          <w:rFonts w:ascii="Times New Roman" w:hAnsi="Times New Roman" w:cs="Times New Roman"/>
          <w:sz w:val="24"/>
          <w:szCs w:val="24"/>
        </w:rPr>
        <w:t>Síndrome de Gardner; Manifestações bucais.</w:t>
      </w:r>
    </w:p>
    <w:p w14:paraId="4E40DC5D" w14:textId="23658782" w:rsidR="00DA6726" w:rsidRDefault="00E93579" w:rsidP="00031D9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REFERÊNCIAS</w:t>
      </w:r>
      <w:r w:rsidR="00BD1F1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9F0B773" w14:textId="363692BE" w:rsidR="00B41B8F" w:rsidRDefault="00B41B8F" w:rsidP="00B41B8F">
      <w:pPr>
        <w:jc w:val="both"/>
        <w:rPr>
          <w:rFonts w:ascii="Times New Roman" w:hAnsi="Times New Roman" w:cs="Times New Roman"/>
          <w:sz w:val="24"/>
          <w:szCs w:val="24"/>
        </w:rPr>
      </w:pPr>
      <w:r w:rsidRPr="00B41B8F">
        <w:rPr>
          <w:rFonts w:ascii="Times New Roman" w:hAnsi="Times New Roman" w:cs="Times New Roman"/>
          <w:sz w:val="24"/>
          <w:szCs w:val="24"/>
        </w:rPr>
        <w:t xml:space="preserve">Gamba, Thiago Oliveira </w:t>
      </w:r>
      <w:r w:rsidRPr="002D20CA">
        <w:rPr>
          <w:rFonts w:ascii="Times New Roman" w:hAnsi="Times New Roman" w:cs="Times New Roman"/>
          <w:i/>
          <w:sz w:val="24"/>
          <w:szCs w:val="24"/>
        </w:rPr>
        <w:t>et al</w:t>
      </w:r>
      <w:r w:rsidR="00015508">
        <w:rPr>
          <w:rFonts w:ascii="Times New Roman" w:hAnsi="Times New Roman" w:cs="Times New Roman"/>
          <w:sz w:val="24"/>
          <w:szCs w:val="24"/>
        </w:rPr>
        <w:t>.</w:t>
      </w:r>
      <w:r w:rsidRPr="00B41B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41B8F">
        <w:rPr>
          <w:rFonts w:ascii="Times New Roman" w:hAnsi="Times New Roman" w:cs="Times New Roman"/>
          <w:sz w:val="24"/>
          <w:szCs w:val="24"/>
        </w:rPr>
        <w:t>Gardner‘</w:t>
      </w:r>
      <w:proofErr w:type="gramEnd"/>
      <w:r w:rsidRPr="00B41B8F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B41B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B8F">
        <w:rPr>
          <w:rFonts w:ascii="Times New Roman" w:hAnsi="Times New Roman" w:cs="Times New Roman"/>
          <w:sz w:val="24"/>
          <w:szCs w:val="24"/>
        </w:rPr>
        <w:t>syndrome</w:t>
      </w:r>
      <w:proofErr w:type="spellEnd"/>
      <w:r w:rsidRPr="00B41B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B8F">
        <w:rPr>
          <w:rFonts w:ascii="Times New Roman" w:hAnsi="Times New Roman" w:cs="Times New Roman"/>
          <w:sz w:val="24"/>
          <w:szCs w:val="24"/>
        </w:rPr>
        <w:t>suggested</w:t>
      </w:r>
      <w:proofErr w:type="spellEnd"/>
      <w:r w:rsidRPr="00B41B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B8F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B41B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B8F">
        <w:rPr>
          <w:rFonts w:ascii="Times New Roman" w:hAnsi="Times New Roman" w:cs="Times New Roman"/>
          <w:sz w:val="24"/>
          <w:szCs w:val="24"/>
        </w:rPr>
        <w:t>radiographic</w:t>
      </w:r>
      <w:proofErr w:type="spellEnd"/>
      <w:r w:rsidRPr="00B41B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B8F">
        <w:rPr>
          <w:rFonts w:ascii="Times New Roman" w:hAnsi="Times New Roman" w:cs="Times New Roman"/>
          <w:sz w:val="24"/>
          <w:szCs w:val="24"/>
        </w:rPr>
        <w:t>findings</w:t>
      </w:r>
      <w:proofErr w:type="spellEnd"/>
      <w:r w:rsidRPr="00B41B8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41B8F">
        <w:rPr>
          <w:rFonts w:ascii="Times New Roman" w:hAnsi="Times New Roman" w:cs="Times New Roman"/>
          <w:sz w:val="24"/>
          <w:szCs w:val="24"/>
        </w:rPr>
        <w:t>Stomatos</w:t>
      </w:r>
      <w:proofErr w:type="spellEnd"/>
      <w:r w:rsidRPr="00B41B8F">
        <w:rPr>
          <w:rFonts w:ascii="Times New Roman" w:hAnsi="Times New Roman" w:cs="Times New Roman"/>
          <w:sz w:val="24"/>
          <w:szCs w:val="24"/>
        </w:rPr>
        <w:t xml:space="preserve"> [revista em Internet]. </w:t>
      </w:r>
      <w:proofErr w:type="spellStart"/>
      <w:r w:rsidRPr="00B41B8F">
        <w:rPr>
          <w:rFonts w:ascii="Times New Roman" w:hAnsi="Times New Roman" w:cs="Times New Roman"/>
          <w:sz w:val="24"/>
          <w:szCs w:val="24"/>
        </w:rPr>
        <w:t>Jul</w:t>
      </w:r>
      <w:proofErr w:type="spellEnd"/>
      <w:r w:rsidRPr="00B41B8F">
        <w:rPr>
          <w:rFonts w:ascii="Times New Roman" w:hAnsi="Times New Roman" w:cs="Times New Roman"/>
          <w:sz w:val="24"/>
          <w:szCs w:val="24"/>
        </w:rPr>
        <w:t>/Dez 2013; ac</w:t>
      </w:r>
      <w:r w:rsidR="002D20CA">
        <w:rPr>
          <w:rFonts w:ascii="Times New Roman" w:hAnsi="Times New Roman" w:cs="Times New Roman"/>
          <w:sz w:val="24"/>
          <w:szCs w:val="24"/>
        </w:rPr>
        <w:t>esso 10 de setembro de 2020; 19;</w:t>
      </w:r>
      <w:r w:rsidRPr="00B41B8F">
        <w:rPr>
          <w:rFonts w:ascii="Times New Roman" w:hAnsi="Times New Roman" w:cs="Times New Roman"/>
          <w:sz w:val="24"/>
          <w:szCs w:val="24"/>
        </w:rPr>
        <w:t xml:space="preserve"> </w:t>
      </w:r>
      <w:r w:rsidR="002D20CA">
        <w:rPr>
          <w:rFonts w:ascii="Times New Roman" w:hAnsi="Times New Roman" w:cs="Times New Roman"/>
          <w:sz w:val="24"/>
          <w:szCs w:val="24"/>
        </w:rPr>
        <w:t xml:space="preserve">04-08. </w:t>
      </w:r>
      <w:r w:rsidRPr="00B41B8F">
        <w:rPr>
          <w:rFonts w:ascii="Times New Roman" w:hAnsi="Times New Roman" w:cs="Times New Roman"/>
          <w:sz w:val="24"/>
          <w:szCs w:val="24"/>
        </w:rPr>
        <w:t xml:space="preserve">Disponível em: </w:t>
      </w:r>
      <w:hyperlink r:id="rId7" w:history="1">
        <w:r w:rsidRPr="00872FD6">
          <w:rPr>
            <w:rStyle w:val="Hyperlink"/>
            <w:rFonts w:ascii="Times New Roman" w:hAnsi="Times New Roman" w:cs="Times New Roman"/>
            <w:sz w:val="24"/>
            <w:szCs w:val="24"/>
          </w:rPr>
          <w:t>http://revodonto.bvsalud.org/scielo.php?script=sci_arttext&amp;pid=S1519-44422013000200002</w:t>
        </w:r>
      </w:hyperlink>
    </w:p>
    <w:p w14:paraId="73DD709C" w14:textId="77777777" w:rsidR="0087503B" w:rsidRDefault="007765A4" w:rsidP="007765A4">
      <w:pPr>
        <w:jc w:val="both"/>
        <w:rPr>
          <w:rFonts w:ascii="Times New Roman" w:hAnsi="Times New Roman" w:cs="Times New Roman"/>
          <w:sz w:val="24"/>
        </w:rPr>
      </w:pPr>
      <w:proofErr w:type="spellStart"/>
      <w:r w:rsidRPr="007765A4">
        <w:rPr>
          <w:rFonts w:ascii="Times New Roman" w:hAnsi="Times New Roman" w:cs="Times New Roman"/>
          <w:sz w:val="24"/>
        </w:rPr>
        <w:lastRenderedPageBreak/>
        <w:t>Hirose</w:t>
      </w:r>
      <w:proofErr w:type="spellEnd"/>
      <w:r w:rsidRPr="007765A4">
        <w:rPr>
          <w:rFonts w:ascii="Times New Roman" w:hAnsi="Times New Roman" w:cs="Times New Roman"/>
          <w:sz w:val="24"/>
        </w:rPr>
        <w:t xml:space="preserve">, Patrick Genuíno </w:t>
      </w:r>
      <w:r w:rsidRPr="007765A4">
        <w:rPr>
          <w:rFonts w:ascii="Times New Roman" w:hAnsi="Times New Roman" w:cs="Times New Roman"/>
          <w:i/>
          <w:sz w:val="24"/>
        </w:rPr>
        <w:t>et al.</w:t>
      </w:r>
      <w:r w:rsidRPr="007765A4">
        <w:rPr>
          <w:rFonts w:ascii="Times New Roman" w:hAnsi="Times New Roman" w:cs="Times New Roman"/>
          <w:sz w:val="24"/>
        </w:rPr>
        <w:t xml:space="preserve"> Síndrome de Gardner: relato de caso. Revista </w:t>
      </w:r>
      <w:proofErr w:type="spellStart"/>
      <w:r w:rsidRPr="007765A4">
        <w:rPr>
          <w:rFonts w:ascii="Times New Roman" w:hAnsi="Times New Roman" w:cs="Times New Roman"/>
          <w:sz w:val="24"/>
        </w:rPr>
        <w:t>Thêma</w:t>
      </w:r>
      <w:proofErr w:type="spellEnd"/>
      <w:r w:rsidRPr="007765A4">
        <w:rPr>
          <w:rFonts w:ascii="Times New Roman" w:hAnsi="Times New Roman" w:cs="Times New Roman"/>
          <w:sz w:val="24"/>
        </w:rPr>
        <w:t xml:space="preserve"> et </w:t>
      </w:r>
      <w:proofErr w:type="spellStart"/>
      <w:r w:rsidRPr="007765A4">
        <w:rPr>
          <w:rFonts w:ascii="Times New Roman" w:hAnsi="Times New Roman" w:cs="Times New Roman"/>
          <w:sz w:val="24"/>
        </w:rPr>
        <w:t>Scientia</w:t>
      </w:r>
      <w:proofErr w:type="spellEnd"/>
      <w:r w:rsidRPr="007765A4">
        <w:rPr>
          <w:rFonts w:ascii="Times New Roman" w:hAnsi="Times New Roman" w:cs="Times New Roman"/>
          <w:b/>
          <w:sz w:val="24"/>
        </w:rPr>
        <w:t xml:space="preserve"> </w:t>
      </w:r>
      <w:r w:rsidRPr="007765A4">
        <w:rPr>
          <w:rFonts w:ascii="Times New Roman" w:hAnsi="Times New Roman" w:cs="Times New Roman"/>
          <w:sz w:val="24"/>
        </w:rPr>
        <w:t>[revista em Internet]. 2020; acesso 10 de setembro de 2020;</w:t>
      </w:r>
      <w:r w:rsidRPr="007765A4">
        <w:rPr>
          <w:rFonts w:ascii="Times New Roman" w:hAnsi="Times New Roman" w:cs="Times New Roman"/>
          <w:b/>
          <w:sz w:val="24"/>
        </w:rPr>
        <w:t xml:space="preserve"> </w:t>
      </w:r>
      <w:r w:rsidRPr="007765A4">
        <w:rPr>
          <w:rFonts w:ascii="Times New Roman" w:hAnsi="Times New Roman" w:cs="Times New Roman"/>
          <w:sz w:val="24"/>
        </w:rPr>
        <w:t xml:space="preserve">10, 234-241. Disponível em: </w:t>
      </w:r>
      <w:hyperlink r:id="rId8" w:history="1">
        <w:r w:rsidRPr="00872FD6">
          <w:rPr>
            <w:rStyle w:val="Hyperlink"/>
            <w:rFonts w:ascii="Times New Roman" w:hAnsi="Times New Roman" w:cs="Times New Roman"/>
            <w:sz w:val="24"/>
          </w:rPr>
          <w:t>http://www.themaetscientia.fag.edu.br/index.php/RTES/article/view/1185/1082</w:t>
        </w:r>
      </w:hyperlink>
      <w:r w:rsidRPr="007765A4">
        <w:rPr>
          <w:rFonts w:ascii="Times New Roman" w:hAnsi="Times New Roman" w:cs="Times New Roman"/>
          <w:sz w:val="24"/>
        </w:rPr>
        <w:t>’</w:t>
      </w:r>
      <w:r w:rsidR="0087503B">
        <w:rPr>
          <w:rFonts w:ascii="Times New Roman" w:hAnsi="Times New Roman" w:cs="Times New Roman"/>
          <w:sz w:val="24"/>
        </w:rPr>
        <w:t xml:space="preserve"> </w:t>
      </w:r>
    </w:p>
    <w:p w14:paraId="660031B4" w14:textId="4B472959" w:rsidR="007765A4" w:rsidRDefault="0087503B" w:rsidP="007765A4">
      <w:p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Kiessling</w:t>
      </w:r>
      <w:proofErr w:type="spellEnd"/>
      <w:r>
        <w:rPr>
          <w:rFonts w:ascii="Times New Roman" w:hAnsi="Times New Roman" w:cs="Times New Roman"/>
          <w:sz w:val="24"/>
        </w:rPr>
        <w:t>, Patrick</w:t>
      </w:r>
      <w:r w:rsidRPr="007765A4">
        <w:rPr>
          <w:rFonts w:ascii="Times New Roman" w:hAnsi="Times New Roman" w:cs="Times New Roman"/>
          <w:sz w:val="24"/>
        </w:rPr>
        <w:t xml:space="preserve"> </w:t>
      </w:r>
      <w:r w:rsidRPr="007765A4">
        <w:rPr>
          <w:rFonts w:ascii="Times New Roman" w:hAnsi="Times New Roman" w:cs="Times New Roman"/>
          <w:i/>
          <w:sz w:val="24"/>
        </w:rPr>
        <w:t>et al.</w:t>
      </w:r>
      <w:r w:rsidRPr="007765A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503B">
        <w:rPr>
          <w:rFonts w:ascii="Times New Roman" w:hAnsi="Times New Roman" w:cs="Times New Roman"/>
          <w:sz w:val="24"/>
        </w:rPr>
        <w:t>Identification</w:t>
      </w:r>
      <w:proofErr w:type="spellEnd"/>
      <w:r w:rsidRPr="0087503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503B">
        <w:rPr>
          <w:rFonts w:ascii="Times New Roman" w:hAnsi="Times New Roman" w:cs="Times New Roman"/>
          <w:sz w:val="24"/>
        </w:rPr>
        <w:t>of</w:t>
      </w:r>
      <w:proofErr w:type="spellEnd"/>
      <w:r w:rsidRPr="0087503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503B">
        <w:rPr>
          <w:rFonts w:ascii="Times New Roman" w:hAnsi="Times New Roman" w:cs="Times New Roman"/>
          <w:sz w:val="24"/>
        </w:rPr>
        <w:t>aggressive</w:t>
      </w:r>
      <w:proofErr w:type="spellEnd"/>
      <w:r w:rsidRPr="0087503B">
        <w:rPr>
          <w:rFonts w:ascii="Times New Roman" w:hAnsi="Times New Roman" w:cs="Times New Roman"/>
          <w:sz w:val="24"/>
        </w:rPr>
        <w:t xml:space="preserve"> Gardner </w:t>
      </w:r>
      <w:proofErr w:type="spellStart"/>
      <w:r w:rsidRPr="0087503B">
        <w:rPr>
          <w:rFonts w:ascii="Times New Roman" w:hAnsi="Times New Roman" w:cs="Times New Roman"/>
          <w:sz w:val="24"/>
        </w:rPr>
        <w:t>syndrome</w:t>
      </w:r>
      <w:proofErr w:type="spellEnd"/>
      <w:r w:rsidRPr="0087503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503B">
        <w:rPr>
          <w:rFonts w:ascii="Times New Roman" w:hAnsi="Times New Roman" w:cs="Times New Roman"/>
          <w:sz w:val="24"/>
        </w:rPr>
        <w:t>phenotype</w:t>
      </w:r>
      <w:proofErr w:type="spellEnd"/>
      <w:r w:rsidRPr="0087503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503B">
        <w:rPr>
          <w:rFonts w:ascii="Times New Roman" w:hAnsi="Times New Roman" w:cs="Times New Roman"/>
          <w:sz w:val="24"/>
        </w:rPr>
        <w:t>associated</w:t>
      </w:r>
      <w:proofErr w:type="spellEnd"/>
      <w:r w:rsidRPr="0087503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503B">
        <w:rPr>
          <w:rFonts w:ascii="Times New Roman" w:hAnsi="Times New Roman" w:cs="Times New Roman"/>
          <w:sz w:val="24"/>
        </w:rPr>
        <w:t>with</w:t>
      </w:r>
      <w:proofErr w:type="spellEnd"/>
      <w:r w:rsidRPr="0087503B">
        <w:rPr>
          <w:rFonts w:ascii="Times New Roman" w:hAnsi="Times New Roman" w:cs="Times New Roman"/>
          <w:sz w:val="24"/>
        </w:rPr>
        <w:t xml:space="preserve"> a de novo APC </w:t>
      </w:r>
      <w:proofErr w:type="spellStart"/>
      <w:r w:rsidRPr="0087503B">
        <w:rPr>
          <w:rFonts w:ascii="Times New Roman" w:hAnsi="Times New Roman" w:cs="Times New Roman"/>
          <w:sz w:val="24"/>
        </w:rPr>
        <w:t>variant</w:t>
      </w:r>
      <w:proofErr w:type="spellEnd"/>
      <w:r w:rsidRPr="0087503B">
        <w:rPr>
          <w:rFonts w:ascii="Times New Roman" w:hAnsi="Times New Roman" w:cs="Times New Roman"/>
          <w:sz w:val="24"/>
        </w:rPr>
        <w:t>, c.4666dup</w:t>
      </w:r>
      <w:r w:rsidRPr="007765A4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87503B">
        <w:rPr>
          <w:rFonts w:ascii="Times New Roman" w:hAnsi="Times New Roman" w:cs="Times New Roman"/>
          <w:sz w:val="24"/>
        </w:rPr>
        <w:t>Cold</w:t>
      </w:r>
      <w:proofErr w:type="spellEnd"/>
      <w:r w:rsidRPr="0087503B">
        <w:rPr>
          <w:rFonts w:ascii="Times New Roman" w:hAnsi="Times New Roman" w:cs="Times New Roman"/>
          <w:sz w:val="24"/>
        </w:rPr>
        <w:t xml:space="preserve"> Spring </w:t>
      </w:r>
      <w:proofErr w:type="spellStart"/>
      <w:r w:rsidRPr="0087503B">
        <w:rPr>
          <w:rFonts w:ascii="Times New Roman" w:hAnsi="Times New Roman" w:cs="Times New Roman"/>
          <w:sz w:val="24"/>
        </w:rPr>
        <w:t>Harb</w:t>
      </w:r>
      <w:proofErr w:type="spellEnd"/>
      <w:r w:rsidRPr="0087503B">
        <w:rPr>
          <w:rFonts w:ascii="Times New Roman" w:hAnsi="Times New Roman" w:cs="Times New Roman"/>
          <w:sz w:val="24"/>
        </w:rPr>
        <w:t xml:space="preserve"> Mol Case Stud </w:t>
      </w:r>
      <w:r>
        <w:rPr>
          <w:rFonts w:ascii="Times New Roman" w:hAnsi="Times New Roman" w:cs="Times New Roman"/>
          <w:sz w:val="24"/>
        </w:rPr>
        <w:t>[revista em Internet]. 2019</w:t>
      </w:r>
      <w:r w:rsidRPr="007765A4">
        <w:rPr>
          <w:rFonts w:ascii="Times New Roman" w:hAnsi="Times New Roman" w:cs="Times New Roman"/>
          <w:sz w:val="24"/>
        </w:rPr>
        <w:t>; acesso 10 de setembro de 2020;</w:t>
      </w:r>
      <w:r w:rsidRPr="007765A4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5</w:t>
      </w:r>
      <w:r w:rsidRPr="007765A4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01-09</w:t>
      </w:r>
      <w:r w:rsidRPr="007765A4">
        <w:rPr>
          <w:rFonts w:ascii="Times New Roman" w:hAnsi="Times New Roman" w:cs="Times New Roman"/>
          <w:sz w:val="24"/>
        </w:rPr>
        <w:t xml:space="preserve">. Disponível em: </w:t>
      </w:r>
      <w:hyperlink r:id="rId9" w:history="1">
        <w:r w:rsidRPr="00872FD6">
          <w:rPr>
            <w:rStyle w:val="Hyperlink"/>
            <w:rFonts w:ascii="Times New Roman" w:hAnsi="Times New Roman" w:cs="Times New Roman"/>
            <w:sz w:val="24"/>
          </w:rPr>
          <w:t>http://molecularcasestudies.cshlp.org/content/5/2/a003640.full.pdf</w:t>
        </w:r>
      </w:hyperlink>
      <w:r>
        <w:rPr>
          <w:rFonts w:ascii="Times New Roman" w:hAnsi="Times New Roman" w:cs="Times New Roman"/>
          <w:sz w:val="24"/>
        </w:rPr>
        <w:t xml:space="preserve"> </w:t>
      </w:r>
      <w:r w:rsidR="007765A4">
        <w:rPr>
          <w:rFonts w:ascii="Times New Roman" w:hAnsi="Times New Roman" w:cs="Times New Roman"/>
          <w:sz w:val="24"/>
        </w:rPr>
        <w:t xml:space="preserve"> </w:t>
      </w:r>
    </w:p>
    <w:p w14:paraId="6D3F3D33" w14:textId="41CE392E" w:rsidR="007765A4" w:rsidRPr="007765A4" w:rsidRDefault="007765A4" w:rsidP="007765A4">
      <w:pPr>
        <w:jc w:val="both"/>
        <w:rPr>
          <w:rFonts w:ascii="Times New Roman" w:hAnsi="Times New Roman" w:cs="Times New Roman"/>
          <w:sz w:val="24"/>
        </w:rPr>
      </w:pPr>
    </w:p>
    <w:p w14:paraId="5BCD1735" w14:textId="77777777" w:rsidR="007765A4" w:rsidRDefault="007765A4" w:rsidP="00B41B8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B493D50" w14:textId="77777777" w:rsidR="00D606B8" w:rsidRDefault="00D606B8" w:rsidP="00031D9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C5E638A" w14:textId="77777777" w:rsidR="001942A1" w:rsidRPr="001942A1" w:rsidRDefault="001942A1" w:rsidP="00031D9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9725035" w14:textId="77777777" w:rsidR="00E93579" w:rsidRPr="00E93579" w:rsidRDefault="00E93579" w:rsidP="00031D93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sectPr w:rsidR="00E93579" w:rsidRPr="00E93579" w:rsidSect="00E93579">
      <w:headerReference w:type="default" r:id="rId10"/>
      <w:pgSz w:w="11906" w:h="16838"/>
      <w:pgMar w:top="1701" w:right="1418" w:bottom="1418" w:left="1701" w:header="709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EFB5AE" w14:textId="77777777" w:rsidR="00F525D7" w:rsidRDefault="00F525D7" w:rsidP="00E93579">
      <w:pPr>
        <w:spacing w:after="0" w:line="240" w:lineRule="auto"/>
      </w:pPr>
      <w:r>
        <w:separator/>
      </w:r>
    </w:p>
  </w:endnote>
  <w:endnote w:type="continuationSeparator" w:id="0">
    <w:p w14:paraId="2F820E0E" w14:textId="77777777" w:rsidR="00F525D7" w:rsidRDefault="00F525D7" w:rsidP="00E93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D5D7C6" w14:textId="77777777" w:rsidR="00F525D7" w:rsidRDefault="00F525D7" w:rsidP="00E93579">
      <w:pPr>
        <w:spacing w:after="0" w:line="240" w:lineRule="auto"/>
      </w:pPr>
      <w:r>
        <w:separator/>
      </w:r>
    </w:p>
  </w:footnote>
  <w:footnote w:type="continuationSeparator" w:id="0">
    <w:p w14:paraId="0B8AD9C1" w14:textId="77777777" w:rsidR="00F525D7" w:rsidRDefault="00F525D7" w:rsidP="00E935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2E7ED3" w14:textId="77777777" w:rsidR="00E93579" w:rsidRDefault="00E93579">
    <w:pPr>
      <w:pStyle w:val="Cabealho"/>
    </w:pPr>
  </w:p>
  <w:p w14:paraId="70AA7CBB" w14:textId="77777777" w:rsidR="00E93579" w:rsidRDefault="00E93579">
    <w:pPr>
      <w:pStyle w:val="Cabealho"/>
    </w:pPr>
  </w:p>
  <w:p w14:paraId="57800566" w14:textId="77777777" w:rsidR="00E93579" w:rsidRDefault="00E9357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033"/>
    <w:rsid w:val="00015508"/>
    <w:rsid w:val="00031D93"/>
    <w:rsid w:val="000E66F7"/>
    <w:rsid w:val="001539BA"/>
    <w:rsid w:val="00180756"/>
    <w:rsid w:val="001942A1"/>
    <w:rsid w:val="001D2B6B"/>
    <w:rsid w:val="002427CB"/>
    <w:rsid w:val="002D20CA"/>
    <w:rsid w:val="003113B3"/>
    <w:rsid w:val="00390FBF"/>
    <w:rsid w:val="003D6585"/>
    <w:rsid w:val="0045254F"/>
    <w:rsid w:val="005E3118"/>
    <w:rsid w:val="00642EC0"/>
    <w:rsid w:val="006F3021"/>
    <w:rsid w:val="00707033"/>
    <w:rsid w:val="007765A4"/>
    <w:rsid w:val="00831DF3"/>
    <w:rsid w:val="0087503B"/>
    <w:rsid w:val="00896CAF"/>
    <w:rsid w:val="00940D85"/>
    <w:rsid w:val="009A69B8"/>
    <w:rsid w:val="009D4B57"/>
    <w:rsid w:val="00A12A45"/>
    <w:rsid w:val="00B0527E"/>
    <w:rsid w:val="00B139DE"/>
    <w:rsid w:val="00B14A9F"/>
    <w:rsid w:val="00B31E8E"/>
    <w:rsid w:val="00B41B8F"/>
    <w:rsid w:val="00BD1F12"/>
    <w:rsid w:val="00D606B8"/>
    <w:rsid w:val="00DA6726"/>
    <w:rsid w:val="00DB7906"/>
    <w:rsid w:val="00E370DF"/>
    <w:rsid w:val="00E41537"/>
    <w:rsid w:val="00E93579"/>
    <w:rsid w:val="00F525D7"/>
    <w:rsid w:val="00F90CA7"/>
    <w:rsid w:val="00FB7445"/>
    <w:rsid w:val="00FC0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284F3"/>
  <w15:chartTrackingRefBased/>
  <w15:docId w15:val="{2BD89187-9E3C-4E14-9993-ABE34F7A5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31D93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031D93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E935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3579"/>
  </w:style>
  <w:style w:type="paragraph" w:styleId="Rodap">
    <w:name w:val="footer"/>
    <w:basedOn w:val="Normal"/>
    <w:link w:val="RodapChar"/>
    <w:uiPriority w:val="99"/>
    <w:unhideWhenUsed/>
    <w:rsid w:val="00E935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3579"/>
  </w:style>
  <w:style w:type="character" w:styleId="HiperlinkVisitado">
    <w:name w:val="FollowedHyperlink"/>
    <w:basedOn w:val="Fontepargpadro"/>
    <w:uiPriority w:val="99"/>
    <w:semiHidden/>
    <w:unhideWhenUsed/>
    <w:rsid w:val="007765A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22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maetscientia.fag.edu.br/index.php/RTES/article/view/1185/108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evodonto.bvsalud.org/scielo.php?script=sci_arttext&amp;pid=S1519-44422013000200002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yarag72@gmail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molecularcasestudies.cshlp.org/content/5/2/a003640.full.pdf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valquiria valeria</dc:creator>
  <cp:keywords/>
  <dc:description/>
  <cp:lastModifiedBy>Nayara Azevedo</cp:lastModifiedBy>
  <cp:revision>3</cp:revision>
  <dcterms:created xsi:type="dcterms:W3CDTF">2020-09-15T18:24:00Z</dcterms:created>
  <dcterms:modified xsi:type="dcterms:W3CDTF">2020-09-15T18:28:00Z</dcterms:modified>
</cp:coreProperties>
</file>