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DB580" w14:textId="28AB8F89" w:rsidR="004223FD" w:rsidRDefault="002F7827" w:rsidP="002F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21683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COMPLICAÇÕES PÓS EXODONTIA DE TERCEIRO MOLAR IMPACTADO: PREVENÇÃO E MANEJO</w:t>
      </w:r>
    </w:p>
    <w:p w14:paraId="30B4B015" w14:textId="77777777" w:rsidR="002F7827" w:rsidRPr="00D53681" w:rsidRDefault="002F7827" w:rsidP="002F782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A89A74F" w14:textId="32CA2C2E" w:rsidR="00D53681" w:rsidRPr="00D53681" w:rsidRDefault="002C1023" w:rsidP="00D53681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Anna Carolina da Silva Medeiros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Eliny</w:t>
      </w:r>
      <w:proofErr w:type="spellEnd"/>
      <w:r>
        <w:rPr>
          <w:rFonts w:ascii="Times New Roman" w:hAnsi="Times New Roman" w:cs="Times New Roman"/>
        </w:rPr>
        <w:t xml:space="preserve"> dos Santos Silva</w:t>
      </w:r>
      <w:r w:rsidR="00D27CD8">
        <w:rPr>
          <w:rFonts w:ascii="Times New Roman" w:hAnsi="Times New Roman" w:cs="Times New Roman"/>
          <w:vertAlign w:val="superscript"/>
        </w:rPr>
        <w:t>2</w:t>
      </w:r>
      <w:r w:rsidRPr="00CA5F0E"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Raiany</w:t>
      </w:r>
      <w:proofErr w:type="spellEnd"/>
      <w:r>
        <w:rPr>
          <w:rFonts w:ascii="Times New Roman" w:hAnsi="Times New Roman" w:cs="Times New Roman"/>
        </w:rPr>
        <w:t xml:space="preserve"> Larissa da Silva Farias</w:t>
      </w:r>
      <w:r w:rsidR="00D27CD8">
        <w:rPr>
          <w:rFonts w:ascii="Times New Roman" w:hAnsi="Times New Roman" w:cs="Times New Roman"/>
          <w:vertAlign w:val="superscript"/>
        </w:rPr>
        <w:t>3</w:t>
      </w:r>
      <w:r w:rsidRPr="00CA5F0E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Renata Carolina de Lima Silva</w:t>
      </w:r>
      <w:r w:rsidR="00D27CD8">
        <w:rPr>
          <w:rFonts w:ascii="Times New Roman" w:hAnsi="Times New Roman" w:cs="Times New Roman"/>
          <w:vertAlign w:val="superscript"/>
        </w:rPr>
        <w:t>4</w:t>
      </w:r>
      <w:r w:rsidRPr="00CA5F0E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Marcela Côrte Real Fernandes</w:t>
      </w:r>
      <w:r w:rsidR="00D27CD8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; Maria Luísa Alves Lins</w:t>
      </w:r>
      <w:r w:rsidR="00D27CD8"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>; Ricardo Eugenio Varela Ayres de Melo</w:t>
      </w:r>
      <w:r w:rsidR="00D27CD8"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>.</w:t>
      </w:r>
    </w:p>
    <w:p w14:paraId="6DE46C3F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8FC960B" w14:textId="567587FF" w:rsidR="004223FD" w:rsidRPr="004223FD" w:rsidRDefault="004223FD" w:rsidP="004223F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4223FD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1,2,3,4</w:t>
      </w:r>
      <w:r w:rsidRP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Graduanda em Odontologia pelo Centro Universitário </w:t>
      </w:r>
      <w:proofErr w:type="spellStart"/>
      <w:r w:rsidRP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Facol</w:t>
      </w:r>
      <w:proofErr w:type="spellEnd"/>
      <w:r w:rsidRP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– UNIFACOL, Vitória de Santo Antão, Pernambuco, Brasil.</w:t>
      </w:r>
    </w:p>
    <w:p w14:paraId="7D14E807" w14:textId="743F837C" w:rsidR="004223FD" w:rsidRPr="004223FD" w:rsidRDefault="00D27CD8" w:rsidP="004223F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5</w:t>
      </w:r>
      <w:r w:rsidR="004223FD" w:rsidRP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Doutora em Clínica Integrada pela UFPE; Docente da UNIFACOL.</w:t>
      </w:r>
    </w:p>
    <w:p w14:paraId="2616520D" w14:textId="0B50EFDD" w:rsidR="004223FD" w:rsidRPr="004223FD" w:rsidRDefault="00D27CD8" w:rsidP="004223F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6</w:t>
      </w:r>
      <w:r w:rsidR="004223FD" w:rsidRP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Especialista em Harmonização Orofacial; Docente da UNIFACOL.</w:t>
      </w:r>
    </w:p>
    <w:p w14:paraId="2492F5DF" w14:textId="3CF031B5" w:rsidR="004223FD" w:rsidRDefault="00D27CD8" w:rsidP="004223F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7</w:t>
      </w:r>
      <w:r w:rsidR="004223FD" w:rsidRP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Doutor em Cirurgia e Traumatologia Buco Maxilo Facial pela PUC/RS; Docente da UNIFACOL.</w:t>
      </w:r>
    </w:p>
    <w:p w14:paraId="43018BEB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133C756A" w14:textId="01F1D636" w:rsidR="00D53681" w:rsidRPr="00D53681" w:rsidRDefault="004223FD" w:rsidP="004223FD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Carolmedeiros1908@gmail.com</w:t>
      </w:r>
    </w:p>
    <w:p w14:paraId="14D01FBD" w14:textId="35A379E7" w:rsidR="0089003A" w:rsidRPr="0021683C" w:rsidRDefault="0089003A" w:rsidP="0089003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t-BR"/>
        </w:rPr>
      </w:pPr>
      <w:r w:rsidRPr="0021683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Introdução: </w:t>
      </w:r>
      <w:r w:rsidRPr="0021683C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A remoção dos terceiros molares é um dos procedimentos cirúrgicos mais realizados na prática odontológica, sendo indicada em diversos casos, como prevenção de cistos, infecções e desalinhamento dentário. Embora seja amplamente considerada uma cirurgia de rotina, as complicações pós-operatórias podem ocorrer com uma frequência significativa e variam em gravidade, desde condições comuns como dor e edema, até complicações mais sérias, como infecção, </w:t>
      </w:r>
      <w:proofErr w:type="spellStart"/>
      <w:r w:rsidRPr="0021683C">
        <w:rPr>
          <w:rFonts w:ascii="Times New Roman" w:eastAsia="Times New Roman" w:hAnsi="Times New Roman" w:cs="Times New Roman"/>
          <w:bCs/>
          <w:color w:val="000000"/>
          <w:lang w:eastAsia="pt-BR"/>
        </w:rPr>
        <w:t>alveolite</w:t>
      </w:r>
      <w:proofErr w:type="spellEnd"/>
      <w:r w:rsidRPr="0021683C">
        <w:rPr>
          <w:rFonts w:ascii="Times New Roman" w:eastAsia="Times New Roman" w:hAnsi="Times New Roman" w:cs="Times New Roman"/>
          <w:bCs/>
          <w:color w:val="000000"/>
          <w:lang w:eastAsia="pt-BR"/>
        </w:rPr>
        <w:t>, parestesia e, em casos raros, fratura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s </w:t>
      </w:r>
      <w:r w:rsidR="009D56B1">
        <w:rPr>
          <w:rFonts w:ascii="Times New Roman" w:eastAsia="Times New Roman" w:hAnsi="Times New Roman" w:cs="Times New Roman"/>
          <w:bCs/>
          <w:color w:val="000000"/>
          <w:lang w:eastAsia="pt-BR"/>
        </w:rPr>
        <w:t>dos ossos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gnáticos</w:t>
      </w:r>
      <w:proofErr w:type="spellEnd"/>
      <w:r w:rsidRPr="0021683C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. A literatura recente tem explorado diversas abordagens preventivas e terapêuticas para minimizar essas complicações. </w:t>
      </w:r>
      <w:r w:rsidRPr="0021683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Objetivo:</w:t>
      </w:r>
      <w:r w:rsidRPr="0021683C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O objetivo desta revisão de literatura é analisar as evidências científicas publicadas nos últimos anos sobre as complicações pós-operatórias mais frequentes em cirurgias de terceiros molares impactados, destacando as melhores práticas de prevenção e manejo clínico. </w:t>
      </w:r>
      <w:r w:rsidRPr="0021683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Metodologia:</w:t>
      </w:r>
      <w:r w:rsidRPr="0021683C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Foi realizado uma busca bibliográfica por meio das bases de dados: </w:t>
      </w:r>
      <w:proofErr w:type="spellStart"/>
      <w:r w:rsidRPr="0021683C">
        <w:rPr>
          <w:rFonts w:ascii="Times New Roman" w:eastAsia="Times New Roman" w:hAnsi="Times New Roman" w:cs="Times New Roman"/>
          <w:bCs/>
          <w:color w:val="000000"/>
          <w:lang w:eastAsia="pt-BR"/>
        </w:rPr>
        <w:t>Scielo</w:t>
      </w:r>
      <w:proofErr w:type="spellEnd"/>
      <w:r w:rsidRPr="0021683C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e </w:t>
      </w:r>
      <w:proofErr w:type="spellStart"/>
      <w:r w:rsidRPr="0021683C">
        <w:rPr>
          <w:rFonts w:ascii="Times New Roman" w:eastAsia="Times New Roman" w:hAnsi="Times New Roman" w:cs="Times New Roman"/>
          <w:bCs/>
          <w:color w:val="000000"/>
          <w:lang w:eastAsia="pt-BR"/>
        </w:rPr>
        <w:t>Pubmed</w:t>
      </w:r>
      <w:proofErr w:type="spellEnd"/>
      <w:r w:rsidRPr="0021683C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, publicados no período de 2020 a 2024. Foram considerados como critérios de inclusão os artigos na íntegra, nas línguas portuguesa e inglesa. Considerados como critérios de exclusão, pesquisas que antecediam os últimos 5 anos e estudos com informações repetidas. </w:t>
      </w:r>
      <w:r w:rsidRPr="0021683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Resultado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</w:t>
      </w:r>
      <w:r w:rsidRPr="0021683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:</w:t>
      </w:r>
      <w:r w:rsidRPr="0021683C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A dor e o edema continuam sendo as complicações mais comuns após a remoção de terceiros molares, conforme diversos estudos recentes. De acordo com um estudo de Martins et al. (2021), o uso de anti-inflamatórios não esteroides (</w:t>
      </w:r>
      <w:proofErr w:type="spellStart"/>
      <w:r w:rsidRPr="0021683C">
        <w:rPr>
          <w:rFonts w:ascii="Times New Roman" w:eastAsia="Times New Roman" w:hAnsi="Times New Roman" w:cs="Times New Roman"/>
          <w:bCs/>
          <w:color w:val="000000"/>
          <w:lang w:eastAsia="pt-BR"/>
        </w:rPr>
        <w:t>AINEs</w:t>
      </w:r>
      <w:proofErr w:type="spellEnd"/>
      <w:r w:rsidRPr="0021683C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) e </w:t>
      </w:r>
      <w:proofErr w:type="spellStart"/>
      <w:r w:rsidRPr="0021683C">
        <w:rPr>
          <w:rFonts w:ascii="Times New Roman" w:eastAsia="Times New Roman" w:hAnsi="Times New Roman" w:cs="Times New Roman"/>
          <w:bCs/>
          <w:color w:val="000000"/>
          <w:lang w:eastAsia="pt-BR"/>
        </w:rPr>
        <w:t>corticosteróides</w:t>
      </w:r>
      <w:proofErr w:type="spellEnd"/>
      <w:r w:rsidRPr="0021683C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pré-operatórios mostrou-se eficaz na redução do 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edema</w:t>
      </w:r>
      <w:r w:rsidRPr="0021683C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e 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algia</w:t>
      </w:r>
      <w:r w:rsidRPr="0021683C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pós-operatória. A parestesia do nervo alveolar inferior ou do nervo lingual é outra complicação pós-operatória frequente. Recentes avanços no uso de tomografia computadorizada têm permitido uma melhor visualização da relação anatômica entre os nervos e os dentes, o que, tem contribuído para uma redução na taxa de lesões nervosas. Estudos mostram que, embora a maioria dos casos de parestesia seja temporária, a recuperação pode levar até 12 meses. O uso de </w:t>
      </w:r>
      <w:proofErr w:type="spellStart"/>
      <w:r w:rsidRPr="0021683C">
        <w:rPr>
          <w:rFonts w:ascii="Times New Roman" w:eastAsia="Times New Roman" w:hAnsi="Times New Roman" w:cs="Times New Roman"/>
          <w:bCs/>
          <w:color w:val="000000"/>
          <w:lang w:eastAsia="pt-BR"/>
        </w:rPr>
        <w:t>neuroprotetores</w:t>
      </w:r>
      <w:proofErr w:type="spellEnd"/>
      <w:r w:rsidRPr="0021683C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pós-operatórios foi sugerido como potencial medida para acelerar a recuperação nervosa. Embora seja uma complicação rara, as fraturas mandibulares podem ter graves consequências se não forem manejadas adequadamente. Estudos enfatizam a importância da avaliação pré-operatória do risco de fratura, especialmente em pacientes com mandíbulas atróficas ou dentes impactados profundamente. Técnicas cirúrgicas menos invasivas, como a </w:t>
      </w:r>
      <w:proofErr w:type="spellStart"/>
      <w:r w:rsidRPr="0021683C">
        <w:rPr>
          <w:rFonts w:ascii="Times New Roman" w:eastAsia="Times New Roman" w:hAnsi="Times New Roman" w:cs="Times New Roman"/>
          <w:bCs/>
          <w:color w:val="000000"/>
          <w:lang w:eastAsia="pt-BR"/>
        </w:rPr>
        <w:t>piezocirurgia</w:t>
      </w:r>
      <w:proofErr w:type="spellEnd"/>
      <w:r w:rsidRPr="0021683C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, têm mostrado reduzir significativamente o risco de fraturas. </w:t>
      </w:r>
      <w:r w:rsidRPr="0021683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Conclusão:</w:t>
      </w:r>
      <w:r w:rsidRPr="0021683C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Através dos estudos consultados conclui-se que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,</w:t>
      </w:r>
      <w:r w:rsidRPr="0021683C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os avanços recentes na prevenção e manejo das complicações pós-cirúrgicas em cirurgias de terceiros molares têm trazido melhorias significativas na prática </w:t>
      </w:r>
      <w:r w:rsidRPr="0021683C">
        <w:rPr>
          <w:rFonts w:ascii="Times New Roman" w:eastAsia="Times New Roman" w:hAnsi="Times New Roman" w:cs="Times New Roman"/>
          <w:bCs/>
          <w:color w:val="000000"/>
          <w:lang w:eastAsia="pt-BR"/>
        </w:rPr>
        <w:lastRenderedPageBreak/>
        <w:t xml:space="preserve">clínica. No entanto, ainda há áreas que necessitam de mais pesquisa, como o uso de antibióticos profiláticos e a otimização da </w:t>
      </w:r>
      <w:proofErr w:type="spellStart"/>
      <w:r w:rsidRPr="0021683C">
        <w:rPr>
          <w:rFonts w:ascii="Times New Roman" w:eastAsia="Times New Roman" w:hAnsi="Times New Roman" w:cs="Times New Roman"/>
          <w:bCs/>
          <w:color w:val="000000"/>
          <w:lang w:eastAsia="pt-BR"/>
        </w:rPr>
        <w:t>neuroproteção</w:t>
      </w:r>
      <w:proofErr w:type="spellEnd"/>
      <w:r w:rsidRPr="0021683C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pós-operatória em casos de parestesia. Em resumo, uma abordagem individualizada para cada paciente, associada a técnicas cirúrgicas aprimoradas, é essencial para minimizar as complicações e melhorar os resultados clínicos.</w:t>
      </w:r>
    </w:p>
    <w:p w14:paraId="38F7C7FA" w14:textId="77777777" w:rsidR="00CE4C79" w:rsidRPr="00CE4C79" w:rsidRDefault="00CE4C79" w:rsidP="00CE4C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A8BBDCA" w14:textId="34E2296D" w:rsidR="00D27CD8" w:rsidRDefault="00D53681" w:rsidP="00D27C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Palavras-chave: </w:t>
      </w:r>
      <w:r w:rsidR="0089003A" w:rsidRPr="0021683C">
        <w:rPr>
          <w:rFonts w:ascii="Times New Roman" w:eastAsia="Times New Roman" w:hAnsi="Times New Roman" w:cs="Times New Roman"/>
          <w:color w:val="000000"/>
          <w:lang w:eastAsia="pt-BR"/>
        </w:rPr>
        <w:t>Fratura mandibular</w:t>
      </w:r>
      <w:r w:rsidR="0089003A"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="0089003A" w:rsidRPr="0021683C">
        <w:rPr>
          <w:rFonts w:ascii="Times New Roman" w:eastAsia="Times New Roman" w:hAnsi="Times New Roman" w:cs="Times New Roman"/>
          <w:color w:val="000000"/>
          <w:lang w:eastAsia="pt-BR"/>
        </w:rPr>
        <w:t xml:space="preserve"> Parestesia</w:t>
      </w:r>
      <w:r w:rsidR="0089003A"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="0089003A" w:rsidRPr="0021683C">
        <w:rPr>
          <w:rFonts w:ascii="Times New Roman" w:eastAsia="Times New Roman" w:hAnsi="Times New Roman" w:cs="Times New Roman"/>
          <w:color w:val="000000"/>
          <w:lang w:eastAsia="pt-BR"/>
        </w:rPr>
        <w:t xml:space="preserve"> Profilaxia antibiótica.</w:t>
      </w:r>
    </w:p>
    <w:p w14:paraId="6F4E6A2F" w14:textId="3DFCC91F" w:rsidR="00FA2036" w:rsidRDefault="00FA2036" w:rsidP="00CE4C7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1BCF452" w14:textId="4A0FE7B5" w:rsidR="00D53681" w:rsidRPr="00D53681" w:rsidRDefault="00D53681" w:rsidP="00CE4C79">
      <w:pPr>
        <w:spacing w:before="51" w:after="0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</w:t>
      </w:r>
      <w:r w:rsidR="00D27CD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Urgência e Emergência em Medicina, Enfermagem e Odontologia.</w:t>
      </w:r>
    </w:p>
    <w:p w14:paraId="3600ACA2" w14:textId="77777777" w:rsidR="00D53681" w:rsidRDefault="00D53681"/>
    <w:sectPr w:rsidR="00D53681" w:rsidSect="008A59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1"/>
    <w:rsid w:val="0006381F"/>
    <w:rsid w:val="001C27FF"/>
    <w:rsid w:val="00260F3D"/>
    <w:rsid w:val="002C1023"/>
    <w:rsid w:val="002F7827"/>
    <w:rsid w:val="004223FD"/>
    <w:rsid w:val="004743D8"/>
    <w:rsid w:val="005A0B95"/>
    <w:rsid w:val="006525E2"/>
    <w:rsid w:val="006E1209"/>
    <w:rsid w:val="007A769C"/>
    <w:rsid w:val="007D2226"/>
    <w:rsid w:val="0089003A"/>
    <w:rsid w:val="008A5973"/>
    <w:rsid w:val="009207EC"/>
    <w:rsid w:val="009D56B1"/>
    <w:rsid w:val="00B22E42"/>
    <w:rsid w:val="00CD1482"/>
    <w:rsid w:val="00CE4C79"/>
    <w:rsid w:val="00CF705A"/>
    <w:rsid w:val="00D27CD8"/>
    <w:rsid w:val="00D53681"/>
    <w:rsid w:val="00E36642"/>
    <w:rsid w:val="00E45804"/>
    <w:rsid w:val="00E572E1"/>
    <w:rsid w:val="00EA0B4C"/>
    <w:rsid w:val="00FA2036"/>
    <w:rsid w:val="00FB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chartTrackingRefBased/>
  <w15:docId w15:val="{C5768462-8A9C-4E33-84DE-0136C00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Carolina Medeiros</cp:lastModifiedBy>
  <cp:revision>5</cp:revision>
  <dcterms:created xsi:type="dcterms:W3CDTF">2024-09-13T19:48:00Z</dcterms:created>
  <dcterms:modified xsi:type="dcterms:W3CDTF">2024-09-13T19:51:00Z</dcterms:modified>
</cp:coreProperties>
</file>