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C4EA" w14:textId="7D57D535" w:rsidR="008625E4" w:rsidRPr="00501425" w:rsidRDefault="008056F0">
      <w:pPr>
        <w:rPr>
          <w:lang w:val="en-US"/>
        </w:rPr>
      </w:pPr>
      <w:r w:rsidRPr="00501425">
        <w:rPr>
          <w:noProof/>
          <w:lang w:val="en-US"/>
        </w:rPr>
        <w:drawing>
          <wp:anchor distT="0" distB="0" distL="114300" distR="114300" simplePos="0" relativeHeight="251658240" behindDoc="0" locked="0" layoutInCell="1" allowOverlap="1" wp14:anchorId="2D9B3A68" wp14:editId="7F4A8731">
            <wp:simplePos x="0" y="0"/>
            <wp:positionH relativeFrom="margin">
              <wp:posOffset>-1066165</wp:posOffset>
            </wp:positionH>
            <wp:positionV relativeFrom="paragraph">
              <wp:posOffset>-753708</wp:posOffset>
            </wp:positionV>
            <wp:extent cx="7530353" cy="1035685"/>
            <wp:effectExtent l="0" t="0" r="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6">
                      <a:extLst>
                        <a:ext uri="{28A0092B-C50C-407E-A947-70E740481C1C}">
                          <a14:useLocalDpi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AF6" w:rsidRPr="00501425">
        <w:rPr>
          <w:lang w:val="en-US"/>
        </w:rPr>
        <w:t xml:space="preserve"> </w:t>
      </w:r>
    </w:p>
    <w:p w14:paraId="7619FFC8" w14:textId="16758446" w:rsidR="00A30AF6" w:rsidRPr="00ED5023" w:rsidRDefault="00452BE7" w:rsidP="008056F0">
      <w:pPr>
        <w:ind w:right="-427"/>
        <w:jc w:val="center"/>
        <w:rPr>
          <w:rFonts w:ascii="Arial" w:hAnsi="Arial" w:cs="Arial"/>
          <w:b/>
          <w:bCs/>
          <w:sz w:val="28"/>
          <w:szCs w:val="28"/>
          <w:lang w:val="en-US"/>
        </w:rPr>
      </w:pPr>
      <w:r w:rsidRPr="00ED5023">
        <w:rPr>
          <w:rFonts w:ascii="Arial" w:hAnsi="Arial" w:cs="Arial"/>
          <w:b/>
          <w:bCs/>
          <w:sz w:val="28"/>
          <w:szCs w:val="28"/>
          <w:lang w:val="en-US"/>
        </w:rPr>
        <w:t xml:space="preserve">MELDRUM’S ACID DERIVATIVES </w:t>
      </w:r>
      <w:r w:rsidR="00ED5023" w:rsidRPr="00ED5023">
        <w:rPr>
          <w:rFonts w:ascii="Arial" w:hAnsi="Arial" w:cs="Arial"/>
          <w:b/>
          <w:bCs/>
          <w:sz w:val="28"/>
          <w:szCs w:val="28"/>
          <w:lang w:val="en-US"/>
        </w:rPr>
        <w:t>INHIBIT N</w:t>
      </w:r>
      <w:r w:rsidR="003662CF">
        <w:rPr>
          <w:rFonts w:ascii="Arial" w:hAnsi="Arial" w:cs="Arial"/>
          <w:b/>
          <w:bCs/>
          <w:sz w:val="28"/>
          <w:szCs w:val="28"/>
          <w:lang w:val="en-US"/>
        </w:rPr>
        <w:t>or</w:t>
      </w:r>
      <w:r w:rsidR="00ED5023" w:rsidRPr="00ED5023">
        <w:rPr>
          <w:rFonts w:ascii="Arial" w:hAnsi="Arial" w:cs="Arial"/>
          <w:b/>
          <w:bCs/>
          <w:sz w:val="28"/>
          <w:szCs w:val="28"/>
          <w:lang w:val="en-US"/>
        </w:rPr>
        <w:t xml:space="preserve">A EFFLUX PUMP IN </w:t>
      </w:r>
      <w:r w:rsidR="00ED5023" w:rsidRPr="00ED5023">
        <w:rPr>
          <w:rFonts w:ascii="Arial" w:hAnsi="Arial" w:cs="Arial"/>
          <w:b/>
          <w:bCs/>
          <w:i/>
          <w:iCs/>
          <w:sz w:val="28"/>
          <w:szCs w:val="28"/>
          <w:lang w:val="en-US"/>
        </w:rPr>
        <w:t>Staphylococcus aureus</w:t>
      </w:r>
    </w:p>
    <w:p w14:paraId="7087AC9C" w14:textId="47F60137" w:rsidR="00936C7A" w:rsidRPr="00452BE7" w:rsidRDefault="0026261C" w:rsidP="008056F0">
      <w:pPr>
        <w:spacing w:after="120"/>
        <w:ind w:right="-427"/>
        <w:jc w:val="both"/>
        <w:rPr>
          <w:rFonts w:ascii="Arial" w:eastAsia="Arial" w:hAnsi="Arial" w:cs="Arial"/>
          <w:b/>
          <w:color w:val="000000"/>
          <w:sz w:val="20"/>
          <w:szCs w:val="20"/>
        </w:rPr>
      </w:pPr>
      <w:r w:rsidRPr="00452BE7">
        <w:rPr>
          <w:rFonts w:ascii="Arial" w:eastAsia="Arial" w:hAnsi="Arial" w:cs="Arial"/>
          <w:b/>
          <w:color w:val="000000"/>
          <w:sz w:val="20"/>
          <w:szCs w:val="20"/>
          <w:u w:val="single"/>
        </w:rPr>
        <w:t>Isaac Moura Araújo</w:t>
      </w:r>
      <w:r w:rsidR="00936C7A" w:rsidRPr="00452BE7">
        <w:rPr>
          <w:rFonts w:ascii="Arial" w:eastAsia="Arial" w:hAnsi="Arial" w:cs="Arial"/>
          <w:b/>
          <w:color w:val="000000"/>
          <w:sz w:val="20"/>
          <w:szCs w:val="20"/>
        </w:rPr>
        <w:t xml:space="preserve"> (</w:t>
      </w:r>
      <w:r w:rsidR="008056F0" w:rsidRPr="00452BE7">
        <w:rPr>
          <w:rFonts w:ascii="Arial" w:eastAsia="Arial" w:hAnsi="Arial" w:cs="Arial"/>
          <w:b/>
          <w:color w:val="000000"/>
          <w:sz w:val="20"/>
          <w:szCs w:val="20"/>
        </w:rPr>
        <w:t>PG</w:t>
      </w:r>
      <w:r w:rsidR="00936C7A" w:rsidRPr="00452BE7">
        <w:rPr>
          <w:rFonts w:ascii="Arial" w:eastAsia="Arial" w:hAnsi="Arial" w:cs="Arial"/>
          <w:b/>
          <w:color w:val="000000"/>
          <w:sz w:val="20"/>
          <w:szCs w:val="20"/>
        </w:rPr>
        <w:t>)</w:t>
      </w:r>
      <w:r w:rsidR="00452BE7" w:rsidRPr="00452BE7">
        <w:rPr>
          <w:rFonts w:ascii="Arial" w:eastAsia="Arial" w:hAnsi="Arial" w:cs="Arial"/>
          <w:b/>
          <w:color w:val="000000"/>
          <w:sz w:val="20"/>
          <w:szCs w:val="20"/>
          <w:vertAlign w:val="superscript"/>
        </w:rPr>
        <w:t>1</w:t>
      </w:r>
      <w:r w:rsidR="00452BE7">
        <w:rPr>
          <w:rFonts w:ascii="Arial" w:eastAsia="Arial" w:hAnsi="Arial" w:cs="Arial"/>
          <w:b/>
          <w:color w:val="000000"/>
          <w:sz w:val="20"/>
          <w:szCs w:val="20"/>
          <w:vertAlign w:val="superscript"/>
        </w:rPr>
        <w:t>*</w:t>
      </w:r>
      <w:r w:rsidR="00936C7A" w:rsidRPr="00452BE7">
        <w:rPr>
          <w:rFonts w:ascii="Arial" w:eastAsia="Arial" w:hAnsi="Arial" w:cs="Arial"/>
          <w:b/>
          <w:color w:val="000000"/>
          <w:sz w:val="20"/>
          <w:szCs w:val="20"/>
        </w:rPr>
        <w:t>,</w:t>
      </w:r>
      <w:r w:rsidR="00E212A0">
        <w:rPr>
          <w:rFonts w:ascii="Arial" w:eastAsia="Arial" w:hAnsi="Arial" w:cs="Arial"/>
          <w:b/>
          <w:color w:val="000000"/>
          <w:sz w:val="20"/>
          <w:szCs w:val="20"/>
        </w:rPr>
        <w:t xml:space="preserve"> Priscilla R. F. Alexandre (R</w:t>
      </w:r>
      <w:r w:rsidR="00294191">
        <w:rPr>
          <w:rFonts w:ascii="Arial" w:eastAsia="Arial" w:hAnsi="Arial" w:cs="Arial"/>
          <w:b/>
          <w:color w:val="000000"/>
          <w:sz w:val="20"/>
          <w:szCs w:val="20"/>
        </w:rPr>
        <w:t>es</w:t>
      </w:r>
      <w:r w:rsidR="00E212A0">
        <w:rPr>
          <w:rFonts w:ascii="Arial" w:eastAsia="Arial" w:hAnsi="Arial" w:cs="Arial"/>
          <w:b/>
          <w:color w:val="000000"/>
          <w:sz w:val="20"/>
          <w:szCs w:val="20"/>
        </w:rPr>
        <w:t>)</w:t>
      </w:r>
      <w:r w:rsidR="003662CF" w:rsidRPr="003662CF">
        <w:rPr>
          <w:rFonts w:ascii="Arial" w:eastAsia="Arial" w:hAnsi="Arial" w:cs="Arial"/>
          <w:b/>
          <w:color w:val="000000"/>
          <w:sz w:val="20"/>
          <w:szCs w:val="20"/>
          <w:vertAlign w:val="superscript"/>
        </w:rPr>
        <w:t xml:space="preserve"> </w:t>
      </w:r>
      <w:r w:rsidR="003662CF" w:rsidRPr="00452BE7">
        <w:rPr>
          <w:rFonts w:ascii="Arial" w:eastAsia="Arial" w:hAnsi="Arial" w:cs="Arial"/>
          <w:b/>
          <w:color w:val="000000"/>
          <w:sz w:val="20"/>
          <w:szCs w:val="20"/>
          <w:vertAlign w:val="superscript"/>
        </w:rPr>
        <w:t>1</w:t>
      </w:r>
      <w:r w:rsidR="00E212A0">
        <w:rPr>
          <w:rFonts w:ascii="Arial" w:eastAsia="Arial" w:hAnsi="Arial" w:cs="Arial"/>
          <w:b/>
          <w:color w:val="000000"/>
          <w:sz w:val="20"/>
          <w:szCs w:val="20"/>
        </w:rPr>
        <w:t>,</w:t>
      </w:r>
      <w:r w:rsidR="00FD0A30">
        <w:rPr>
          <w:rFonts w:ascii="Arial" w:eastAsia="Arial" w:hAnsi="Arial" w:cs="Arial"/>
          <w:b/>
          <w:color w:val="000000"/>
          <w:sz w:val="20"/>
          <w:szCs w:val="20"/>
        </w:rPr>
        <w:t xml:space="preserve"> Sheila A. Gonçalves (G)</w:t>
      </w:r>
      <w:r w:rsidR="003662CF" w:rsidRPr="003662CF">
        <w:rPr>
          <w:rFonts w:ascii="Arial" w:eastAsia="Arial" w:hAnsi="Arial" w:cs="Arial"/>
          <w:b/>
          <w:color w:val="000000"/>
          <w:sz w:val="20"/>
          <w:szCs w:val="20"/>
          <w:vertAlign w:val="superscript"/>
        </w:rPr>
        <w:t xml:space="preserve"> </w:t>
      </w:r>
      <w:r w:rsidR="003662CF" w:rsidRPr="00452BE7">
        <w:rPr>
          <w:rFonts w:ascii="Arial" w:eastAsia="Arial" w:hAnsi="Arial" w:cs="Arial"/>
          <w:b/>
          <w:color w:val="000000"/>
          <w:sz w:val="20"/>
          <w:szCs w:val="20"/>
          <w:vertAlign w:val="superscript"/>
        </w:rPr>
        <w:t>1</w:t>
      </w:r>
      <w:r w:rsidR="00FD0A30">
        <w:rPr>
          <w:rFonts w:ascii="Arial" w:eastAsia="Arial" w:hAnsi="Arial" w:cs="Arial"/>
          <w:b/>
          <w:color w:val="000000"/>
          <w:sz w:val="20"/>
          <w:szCs w:val="20"/>
        </w:rPr>
        <w:t>, Daniel S. Alves (G)</w:t>
      </w:r>
      <w:r w:rsidR="003662CF" w:rsidRPr="003662CF">
        <w:rPr>
          <w:rFonts w:ascii="Arial" w:eastAsia="Arial" w:hAnsi="Arial" w:cs="Arial"/>
          <w:b/>
          <w:color w:val="000000"/>
          <w:sz w:val="20"/>
          <w:szCs w:val="20"/>
          <w:vertAlign w:val="superscript"/>
        </w:rPr>
        <w:t xml:space="preserve"> </w:t>
      </w:r>
      <w:r w:rsidR="003662CF" w:rsidRPr="00452BE7">
        <w:rPr>
          <w:rFonts w:ascii="Arial" w:eastAsia="Arial" w:hAnsi="Arial" w:cs="Arial"/>
          <w:b/>
          <w:color w:val="000000"/>
          <w:sz w:val="20"/>
          <w:szCs w:val="20"/>
          <w:vertAlign w:val="superscript"/>
        </w:rPr>
        <w:t>1</w:t>
      </w:r>
      <w:r w:rsidR="00FD0A30">
        <w:rPr>
          <w:rFonts w:ascii="Arial" w:eastAsia="Arial" w:hAnsi="Arial" w:cs="Arial"/>
          <w:b/>
          <w:color w:val="000000"/>
          <w:sz w:val="20"/>
          <w:szCs w:val="20"/>
        </w:rPr>
        <w:t>, Luís P. Morais (R</w:t>
      </w:r>
      <w:r w:rsidR="00294191">
        <w:rPr>
          <w:rFonts w:ascii="Arial" w:eastAsia="Arial" w:hAnsi="Arial" w:cs="Arial"/>
          <w:b/>
          <w:color w:val="000000"/>
          <w:sz w:val="20"/>
          <w:szCs w:val="20"/>
        </w:rPr>
        <w:t>es</w:t>
      </w:r>
      <w:r w:rsidR="00FD0A30">
        <w:rPr>
          <w:rFonts w:ascii="Arial" w:eastAsia="Arial" w:hAnsi="Arial" w:cs="Arial"/>
          <w:b/>
          <w:color w:val="000000"/>
          <w:sz w:val="20"/>
          <w:szCs w:val="20"/>
        </w:rPr>
        <w:t>)</w:t>
      </w:r>
      <w:r w:rsidR="003662CF" w:rsidRPr="003662CF">
        <w:rPr>
          <w:rFonts w:ascii="Arial" w:eastAsia="Arial" w:hAnsi="Arial" w:cs="Arial"/>
          <w:b/>
          <w:color w:val="000000"/>
          <w:sz w:val="20"/>
          <w:szCs w:val="20"/>
          <w:vertAlign w:val="superscript"/>
        </w:rPr>
        <w:t xml:space="preserve"> </w:t>
      </w:r>
      <w:r w:rsidR="003662CF" w:rsidRPr="00452BE7">
        <w:rPr>
          <w:rFonts w:ascii="Arial" w:eastAsia="Arial" w:hAnsi="Arial" w:cs="Arial"/>
          <w:b/>
          <w:color w:val="000000"/>
          <w:sz w:val="20"/>
          <w:szCs w:val="20"/>
          <w:vertAlign w:val="superscript"/>
        </w:rPr>
        <w:t>1</w:t>
      </w:r>
      <w:r w:rsidR="00FD0A30">
        <w:rPr>
          <w:rFonts w:ascii="Arial" w:eastAsia="Arial" w:hAnsi="Arial" w:cs="Arial"/>
          <w:b/>
          <w:color w:val="000000"/>
          <w:sz w:val="20"/>
          <w:szCs w:val="20"/>
        </w:rPr>
        <w:t>, Isabel</w:t>
      </w:r>
      <w:r w:rsidR="003F3561">
        <w:rPr>
          <w:rFonts w:ascii="Arial" w:eastAsia="Arial" w:hAnsi="Arial" w:cs="Arial"/>
          <w:b/>
          <w:color w:val="000000"/>
          <w:sz w:val="20"/>
          <w:szCs w:val="20"/>
        </w:rPr>
        <w:t xml:space="preserve"> S. Alcântara</w:t>
      </w:r>
      <w:r w:rsidR="00FD0A30">
        <w:rPr>
          <w:rFonts w:ascii="Arial" w:eastAsia="Arial" w:hAnsi="Arial" w:cs="Arial"/>
          <w:b/>
          <w:color w:val="000000"/>
          <w:sz w:val="20"/>
          <w:szCs w:val="20"/>
        </w:rPr>
        <w:t xml:space="preserve"> (PG)</w:t>
      </w:r>
      <w:r w:rsidR="003662CF" w:rsidRPr="003662CF">
        <w:rPr>
          <w:rFonts w:ascii="Arial" w:eastAsia="Arial" w:hAnsi="Arial" w:cs="Arial"/>
          <w:b/>
          <w:color w:val="000000"/>
          <w:sz w:val="20"/>
          <w:szCs w:val="20"/>
          <w:vertAlign w:val="superscript"/>
        </w:rPr>
        <w:t xml:space="preserve"> </w:t>
      </w:r>
      <w:r w:rsidR="003662CF" w:rsidRPr="00452BE7">
        <w:rPr>
          <w:rFonts w:ascii="Arial" w:eastAsia="Arial" w:hAnsi="Arial" w:cs="Arial"/>
          <w:b/>
          <w:color w:val="000000"/>
          <w:sz w:val="20"/>
          <w:szCs w:val="20"/>
          <w:vertAlign w:val="superscript"/>
        </w:rPr>
        <w:t>1</w:t>
      </w:r>
      <w:r w:rsidR="00E212A0">
        <w:rPr>
          <w:rFonts w:ascii="Arial" w:eastAsia="Arial" w:hAnsi="Arial" w:cs="Arial"/>
          <w:b/>
          <w:color w:val="000000"/>
          <w:sz w:val="20"/>
          <w:szCs w:val="20"/>
        </w:rPr>
        <w:t>,</w:t>
      </w:r>
      <w:r w:rsidR="006604F2">
        <w:rPr>
          <w:rFonts w:ascii="Arial" w:eastAsia="Arial" w:hAnsi="Arial" w:cs="Arial"/>
          <w:b/>
          <w:color w:val="000000"/>
          <w:sz w:val="20"/>
          <w:szCs w:val="20"/>
        </w:rPr>
        <w:t xml:space="preserve"> Anita</w:t>
      </w:r>
      <w:r w:rsidR="002A0A34">
        <w:rPr>
          <w:rFonts w:ascii="Arial" w:eastAsia="Arial" w:hAnsi="Arial" w:cs="Arial"/>
          <w:b/>
          <w:color w:val="000000"/>
          <w:sz w:val="20"/>
          <w:szCs w:val="20"/>
        </w:rPr>
        <w:t xml:space="preserve"> O. B. P.B. Martins (R</w:t>
      </w:r>
      <w:r w:rsidR="00294191">
        <w:rPr>
          <w:rFonts w:ascii="Arial" w:eastAsia="Arial" w:hAnsi="Arial" w:cs="Arial"/>
          <w:b/>
          <w:color w:val="000000"/>
          <w:sz w:val="20"/>
          <w:szCs w:val="20"/>
        </w:rPr>
        <w:t>es</w:t>
      </w:r>
      <w:r w:rsidR="002A0A34">
        <w:rPr>
          <w:rFonts w:ascii="Arial" w:eastAsia="Arial" w:hAnsi="Arial" w:cs="Arial"/>
          <w:b/>
          <w:color w:val="000000"/>
          <w:sz w:val="20"/>
          <w:szCs w:val="20"/>
        </w:rPr>
        <w:t>)</w:t>
      </w:r>
      <w:r w:rsidR="003662CF" w:rsidRPr="003662CF">
        <w:rPr>
          <w:rFonts w:ascii="Arial" w:eastAsia="Arial" w:hAnsi="Arial" w:cs="Arial"/>
          <w:b/>
          <w:color w:val="000000"/>
          <w:sz w:val="20"/>
          <w:szCs w:val="20"/>
          <w:vertAlign w:val="superscript"/>
        </w:rPr>
        <w:t xml:space="preserve"> </w:t>
      </w:r>
      <w:r w:rsidR="003662CF" w:rsidRPr="00452BE7">
        <w:rPr>
          <w:rFonts w:ascii="Arial" w:eastAsia="Arial" w:hAnsi="Arial" w:cs="Arial"/>
          <w:b/>
          <w:color w:val="000000"/>
          <w:sz w:val="20"/>
          <w:szCs w:val="20"/>
          <w:vertAlign w:val="superscript"/>
        </w:rPr>
        <w:t>1</w:t>
      </w:r>
      <w:r w:rsidR="002A0A34">
        <w:rPr>
          <w:rFonts w:ascii="Arial" w:eastAsia="Arial" w:hAnsi="Arial" w:cs="Arial"/>
          <w:b/>
          <w:color w:val="000000"/>
          <w:sz w:val="20"/>
          <w:szCs w:val="20"/>
        </w:rPr>
        <w:t>, Janaina E. Rocha</w:t>
      </w:r>
      <w:r w:rsidR="00ED5023">
        <w:rPr>
          <w:rFonts w:ascii="Arial" w:eastAsia="Arial" w:hAnsi="Arial" w:cs="Arial"/>
          <w:b/>
          <w:color w:val="000000"/>
          <w:sz w:val="20"/>
          <w:szCs w:val="20"/>
        </w:rPr>
        <w:t xml:space="preserve"> (R</w:t>
      </w:r>
      <w:r w:rsidR="00294191">
        <w:rPr>
          <w:rFonts w:ascii="Arial" w:eastAsia="Arial" w:hAnsi="Arial" w:cs="Arial"/>
          <w:b/>
          <w:color w:val="000000"/>
          <w:sz w:val="20"/>
          <w:szCs w:val="20"/>
        </w:rPr>
        <w:t>es</w:t>
      </w:r>
      <w:r w:rsidR="00ED5023">
        <w:rPr>
          <w:rFonts w:ascii="Arial" w:eastAsia="Arial" w:hAnsi="Arial" w:cs="Arial"/>
          <w:b/>
          <w:color w:val="000000"/>
          <w:sz w:val="20"/>
          <w:szCs w:val="20"/>
        </w:rPr>
        <w:t>)</w:t>
      </w:r>
      <w:r w:rsidR="003662CF" w:rsidRPr="003662CF">
        <w:rPr>
          <w:rFonts w:ascii="Arial" w:eastAsia="Arial" w:hAnsi="Arial" w:cs="Arial"/>
          <w:b/>
          <w:color w:val="000000"/>
          <w:sz w:val="20"/>
          <w:szCs w:val="20"/>
          <w:vertAlign w:val="superscript"/>
        </w:rPr>
        <w:t xml:space="preserve"> </w:t>
      </w:r>
      <w:r w:rsidR="003662CF" w:rsidRPr="00452BE7">
        <w:rPr>
          <w:rFonts w:ascii="Arial" w:eastAsia="Arial" w:hAnsi="Arial" w:cs="Arial"/>
          <w:b/>
          <w:color w:val="000000"/>
          <w:sz w:val="20"/>
          <w:szCs w:val="20"/>
          <w:vertAlign w:val="superscript"/>
        </w:rPr>
        <w:t>1</w:t>
      </w:r>
      <w:r w:rsidR="002A0A34">
        <w:rPr>
          <w:rFonts w:ascii="Arial" w:eastAsia="Arial" w:hAnsi="Arial" w:cs="Arial"/>
          <w:b/>
          <w:color w:val="000000"/>
          <w:sz w:val="20"/>
          <w:szCs w:val="20"/>
        </w:rPr>
        <w:t>,</w:t>
      </w:r>
      <w:r w:rsidR="00ED5023">
        <w:rPr>
          <w:rFonts w:ascii="Arial" w:eastAsia="Arial" w:hAnsi="Arial" w:cs="Arial"/>
          <w:b/>
          <w:color w:val="000000"/>
          <w:sz w:val="20"/>
          <w:szCs w:val="20"/>
        </w:rPr>
        <w:t xml:space="preserve"> Raimundo L. S. Pereira (PG)</w:t>
      </w:r>
      <w:r w:rsidR="003662CF" w:rsidRPr="003662CF">
        <w:rPr>
          <w:rFonts w:ascii="Arial" w:eastAsia="Arial" w:hAnsi="Arial" w:cs="Arial"/>
          <w:b/>
          <w:color w:val="000000"/>
          <w:sz w:val="20"/>
          <w:szCs w:val="20"/>
          <w:vertAlign w:val="superscript"/>
        </w:rPr>
        <w:t xml:space="preserve"> </w:t>
      </w:r>
      <w:r w:rsidR="003662CF" w:rsidRPr="00452BE7">
        <w:rPr>
          <w:rFonts w:ascii="Arial" w:eastAsia="Arial" w:hAnsi="Arial" w:cs="Arial"/>
          <w:b/>
          <w:color w:val="000000"/>
          <w:sz w:val="20"/>
          <w:szCs w:val="20"/>
          <w:vertAlign w:val="superscript"/>
        </w:rPr>
        <w:t>1</w:t>
      </w:r>
      <w:r w:rsidR="00E212A0">
        <w:rPr>
          <w:rFonts w:ascii="Arial" w:eastAsia="Arial" w:hAnsi="Arial" w:cs="Arial"/>
          <w:b/>
          <w:color w:val="000000"/>
          <w:sz w:val="20"/>
          <w:szCs w:val="20"/>
        </w:rPr>
        <w:t>,</w:t>
      </w:r>
      <w:r w:rsidR="00452BE7">
        <w:rPr>
          <w:rFonts w:ascii="Arial" w:eastAsia="Arial" w:hAnsi="Arial" w:cs="Arial"/>
          <w:b/>
          <w:color w:val="000000"/>
          <w:sz w:val="20"/>
          <w:szCs w:val="20"/>
        </w:rPr>
        <w:t xml:space="preserve"> </w:t>
      </w:r>
      <w:r w:rsidR="00E212A0">
        <w:rPr>
          <w:rFonts w:ascii="Arial" w:eastAsia="Arial" w:hAnsi="Arial" w:cs="Arial"/>
          <w:b/>
          <w:color w:val="000000"/>
          <w:sz w:val="20"/>
          <w:szCs w:val="20"/>
        </w:rPr>
        <w:t>Maria R. da S. Duarte (G)</w:t>
      </w:r>
      <w:r w:rsidR="003662CF" w:rsidRPr="003662CF">
        <w:rPr>
          <w:rFonts w:ascii="Arial" w:eastAsia="Arial" w:hAnsi="Arial" w:cs="Arial"/>
          <w:b/>
          <w:color w:val="000000"/>
          <w:sz w:val="20"/>
          <w:szCs w:val="20"/>
          <w:vertAlign w:val="superscript"/>
        </w:rPr>
        <w:t xml:space="preserve"> </w:t>
      </w:r>
      <w:r w:rsidR="003662CF" w:rsidRPr="00452BE7">
        <w:rPr>
          <w:rFonts w:ascii="Arial" w:eastAsia="Arial" w:hAnsi="Arial" w:cs="Arial"/>
          <w:b/>
          <w:color w:val="000000"/>
          <w:sz w:val="20"/>
          <w:szCs w:val="20"/>
          <w:vertAlign w:val="superscript"/>
        </w:rPr>
        <w:t>1</w:t>
      </w:r>
      <w:r w:rsidR="00E212A0">
        <w:rPr>
          <w:rFonts w:ascii="Arial" w:eastAsia="Arial" w:hAnsi="Arial" w:cs="Arial"/>
          <w:b/>
          <w:color w:val="000000"/>
          <w:sz w:val="20"/>
          <w:szCs w:val="20"/>
        </w:rPr>
        <w:t xml:space="preserve">, </w:t>
      </w:r>
      <w:proofErr w:type="spellStart"/>
      <w:r w:rsidR="00E212A0">
        <w:rPr>
          <w:rFonts w:ascii="Arial" w:eastAsia="Arial" w:hAnsi="Arial" w:cs="Arial"/>
          <w:b/>
          <w:color w:val="000000"/>
          <w:sz w:val="20"/>
          <w:szCs w:val="20"/>
        </w:rPr>
        <w:t>Nathaly</w:t>
      </w:r>
      <w:proofErr w:type="spellEnd"/>
      <w:r w:rsidR="00E212A0">
        <w:rPr>
          <w:rFonts w:ascii="Arial" w:eastAsia="Arial" w:hAnsi="Arial" w:cs="Arial"/>
          <w:b/>
          <w:color w:val="000000"/>
          <w:sz w:val="20"/>
          <w:szCs w:val="20"/>
        </w:rPr>
        <w:t xml:space="preserve"> M. de Morais (G)</w:t>
      </w:r>
      <w:r w:rsidR="003662CF" w:rsidRPr="003662CF">
        <w:rPr>
          <w:rFonts w:ascii="Arial" w:eastAsia="Arial" w:hAnsi="Arial" w:cs="Arial"/>
          <w:b/>
          <w:color w:val="000000"/>
          <w:sz w:val="20"/>
          <w:szCs w:val="20"/>
          <w:vertAlign w:val="superscript"/>
        </w:rPr>
        <w:t xml:space="preserve"> </w:t>
      </w:r>
      <w:r w:rsidR="003662CF" w:rsidRPr="00452BE7">
        <w:rPr>
          <w:rFonts w:ascii="Arial" w:eastAsia="Arial" w:hAnsi="Arial" w:cs="Arial"/>
          <w:b/>
          <w:color w:val="000000"/>
          <w:sz w:val="20"/>
          <w:szCs w:val="20"/>
          <w:vertAlign w:val="superscript"/>
        </w:rPr>
        <w:t>1</w:t>
      </w:r>
      <w:r w:rsidR="00E212A0">
        <w:rPr>
          <w:rFonts w:ascii="Arial" w:eastAsia="Arial" w:hAnsi="Arial" w:cs="Arial"/>
          <w:b/>
          <w:color w:val="000000"/>
          <w:sz w:val="20"/>
          <w:szCs w:val="20"/>
        </w:rPr>
        <w:t>, A. Cesar V. da Silva (G)</w:t>
      </w:r>
      <w:r w:rsidR="003662CF" w:rsidRPr="003662CF">
        <w:rPr>
          <w:rFonts w:ascii="Arial" w:eastAsia="Arial" w:hAnsi="Arial" w:cs="Arial"/>
          <w:b/>
          <w:color w:val="000000"/>
          <w:sz w:val="20"/>
          <w:szCs w:val="20"/>
          <w:vertAlign w:val="superscript"/>
        </w:rPr>
        <w:t xml:space="preserve"> </w:t>
      </w:r>
      <w:r w:rsidR="003662CF" w:rsidRPr="00452BE7">
        <w:rPr>
          <w:rFonts w:ascii="Arial" w:eastAsia="Arial" w:hAnsi="Arial" w:cs="Arial"/>
          <w:b/>
          <w:color w:val="000000"/>
          <w:sz w:val="20"/>
          <w:szCs w:val="20"/>
          <w:vertAlign w:val="superscript"/>
        </w:rPr>
        <w:t>1</w:t>
      </w:r>
      <w:r w:rsidR="00E212A0">
        <w:rPr>
          <w:rFonts w:ascii="Arial" w:eastAsia="Arial" w:hAnsi="Arial" w:cs="Arial"/>
          <w:b/>
          <w:color w:val="000000"/>
          <w:sz w:val="20"/>
          <w:szCs w:val="20"/>
        </w:rPr>
        <w:t xml:space="preserve">, </w:t>
      </w:r>
      <w:r w:rsidR="003662CF">
        <w:rPr>
          <w:rFonts w:ascii="Arial" w:eastAsia="Arial" w:hAnsi="Arial" w:cs="Arial"/>
          <w:b/>
          <w:color w:val="000000"/>
          <w:sz w:val="20"/>
          <w:szCs w:val="20"/>
        </w:rPr>
        <w:t xml:space="preserve">F. </w:t>
      </w:r>
      <w:proofErr w:type="spellStart"/>
      <w:r w:rsidR="003662CF">
        <w:rPr>
          <w:rFonts w:ascii="Arial" w:eastAsia="Arial" w:hAnsi="Arial" w:cs="Arial"/>
          <w:b/>
          <w:color w:val="000000"/>
          <w:sz w:val="20"/>
          <w:szCs w:val="20"/>
        </w:rPr>
        <w:t>Daliane</w:t>
      </w:r>
      <w:proofErr w:type="spellEnd"/>
      <w:r w:rsidR="003662CF">
        <w:rPr>
          <w:rFonts w:ascii="Arial" w:eastAsia="Arial" w:hAnsi="Arial" w:cs="Arial"/>
          <w:b/>
          <w:color w:val="000000"/>
          <w:sz w:val="20"/>
          <w:szCs w:val="20"/>
        </w:rPr>
        <w:t xml:space="preserve"> S. da Silva (PG)</w:t>
      </w:r>
      <w:r w:rsidR="003662CF" w:rsidRPr="003662CF">
        <w:rPr>
          <w:rFonts w:ascii="Arial" w:eastAsia="Arial" w:hAnsi="Arial" w:cs="Arial"/>
          <w:b/>
          <w:color w:val="000000"/>
          <w:sz w:val="20"/>
          <w:szCs w:val="20"/>
          <w:vertAlign w:val="superscript"/>
        </w:rPr>
        <w:t xml:space="preserve"> </w:t>
      </w:r>
      <w:r w:rsidR="003662CF" w:rsidRPr="00452BE7">
        <w:rPr>
          <w:rFonts w:ascii="Arial" w:eastAsia="Arial" w:hAnsi="Arial" w:cs="Arial"/>
          <w:b/>
          <w:color w:val="000000"/>
          <w:sz w:val="20"/>
          <w:szCs w:val="20"/>
          <w:vertAlign w:val="superscript"/>
        </w:rPr>
        <w:t>1</w:t>
      </w:r>
      <w:r w:rsidR="003662CF">
        <w:rPr>
          <w:rFonts w:ascii="Arial" w:eastAsia="Arial" w:hAnsi="Arial" w:cs="Arial"/>
          <w:b/>
          <w:color w:val="000000"/>
          <w:sz w:val="20"/>
          <w:szCs w:val="20"/>
        </w:rPr>
        <w:t>, Lucas Y. S. da Silva (PG)</w:t>
      </w:r>
      <w:r w:rsidR="003662CF" w:rsidRPr="003662CF">
        <w:rPr>
          <w:rFonts w:ascii="Arial" w:eastAsia="Arial" w:hAnsi="Arial" w:cs="Arial"/>
          <w:b/>
          <w:color w:val="000000"/>
          <w:sz w:val="20"/>
          <w:szCs w:val="20"/>
          <w:vertAlign w:val="superscript"/>
        </w:rPr>
        <w:t xml:space="preserve"> </w:t>
      </w:r>
      <w:r w:rsidR="003662CF" w:rsidRPr="00452BE7">
        <w:rPr>
          <w:rFonts w:ascii="Arial" w:eastAsia="Arial" w:hAnsi="Arial" w:cs="Arial"/>
          <w:b/>
          <w:color w:val="000000"/>
          <w:sz w:val="20"/>
          <w:szCs w:val="20"/>
          <w:vertAlign w:val="superscript"/>
        </w:rPr>
        <w:t>1</w:t>
      </w:r>
      <w:r w:rsidR="003662CF">
        <w:rPr>
          <w:rFonts w:ascii="Arial" w:eastAsia="Arial" w:hAnsi="Arial" w:cs="Arial"/>
          <w:b/>
          <w:color w:val="000000"/>
          <w:sz w:val="20"/>
          <w:szCs w:val="20"/>
        </w:rPr>
        <w:t>,</w:t>
      </w:r>
      <w:r w:rsidR="00F60276">
        <w:rPr>
          <w:rFonts w:ascii="Arial" w:eastAsia="Arial" w:hAnsi="Arial" w:cs="Arial"/>
          <w:b/>
          <w:color w:val="000000"/>
          <w:sz w:val="20"/>
          <w:szCs w:val="20"/>
        </w:rPr>
        <w:t xml:space="preserve"> Sara T. S. Machado (PG)</w:t>
      </w:r>
      <w:r w:rsidR="00F60276" w:rsidRPr="003662CF">
        <w:rPr>
          <w:rFonts w:ascii="Arial" w:eastAsia="Arial" w:hAnsi="Arial" w:cs="Arial"/>
          <w:b/>
          <w:color w:val="000000"/>
          <w:sz w:val="20"/>
          <w:szCs w:val="20"/>
          <w:vertAlign w:val="superscript"/>
        </w:rPr>
        <w:t xml:space="preserve"> </w:t>
      </w:r>
      <w:r w:rsidR="00F60276" w:rsidRPr="00452BE7">
        <w:rPr>
          <w:rFonts w:ascii="Arial" w:eastAsia="Arial" w:hAnsi="Arial" w:cs="Arial"/>
          <w:b/>
          <w:color w:val="000000"/>
          <w:sz w:val="20"/>
          <w:szCs w:val="20"/>
          <w:vertAlign w:val="superscript"/>
        </w:rPr>
        <w:t>1</w:t>
      </w:r>
      <w:r w:rsidR="00F60276">
        <w:rPr>
          <w:rFonts w:ascii="Arial" w:eastAsia="Arial" w:hAnsi="Arial" w:cs="Arial"/>
          <w:b/>
          <w:color w:val="000000"/>
          <w:sz w:val="20"/>
          <w:szCs w:val="20"/>
        </w:rPr>
        <w:t>,</w:t>
      </w:r>
      <w:r w:rsidR="009B6656">
        <w:rPr>
          <w:rFonts w:ascii="Arial" w:eastAsia="Arial" w:hAnsi="Arial" w:cs="Arial"/>
          <w:b/>
          <w:color w:val="000000"/>
          <w:sz w:val="20"/>
          <w:szCs w:val="20"/>
        </w:rPr>
        <w:t xml:space="preserve"> </w:t>
      </w:r>
      <w:proofErr w:type="spellStart"/>
      <w:r w:rsidR="009B6656">
        <w:rPr>
          <w:rFonts w:ascii="Arial" w:eastAsia="Arial" w:hAnsi="Arial" w:cs="Arial"/>
          <w:b/>
          <w:color w:val="000000"/>
          <w:sz w:val="20"/>
          <w:szCs w:val="20"/>
        </w:rPr>
        <w:t>Sueny</w:t>
      </w:r>
      <w:proofErr w:type="spellEnd"/>
      <w:r w:rsidR="009B6656">
        <w:rPr>
          <w:rFonts w:ascii="Arial" w:eastAsia="Arial" w:hAnsi="Arial" w:cs="Arial"/>
          <w:b/>
          <w:color w:val="000000"/>
          <w:sz w:val="20"/>
          <w:szCs w:val="20"/>
        </w:rPr>
        <w:t xml:space="preserve"> R. Bezerra (PG)</w:t>
      </w:r>
      <w:r w:rsidR="009B6656">
        <w:rPr>
          <w:rFonts w:ascii="Arial" w:eastAsia="Arial" w:hAnsi="Arial" w:cs="Arial"/>
          <w:b/>
          <w:color w:val="000000"/>
          <w:sz w:val="20"/>
          <w:szCs w:val="20"/>
          <w:vertAlign w:val="superscript"/>
        </w:rPr>
        <w:t xml:space="preserve"> 1</w:t>
      </w:r>
      <w:r w:rsidR="009B6656" w:rsidRPr="009B6656">
        <w:rPr>
          <w:rFonts w:ascii="Arial" w:eastAsia="Arial" w:hAnsi="Arial" w:cs="Arial"/>
          <w:b/>
          <w:color w:val="000000"/>
          <w:sz w:val="20"/>
          <w:szCs w:val="20"/>
        </w:rPr>
        <w:t>,</w:t>
      </w:r>
      <w:r w:rsidR="003E5B6A">
        <w:rPr>
          <w:rFonts w:ascii="Arial" w:eastAsia="Arial" w:hAnsi="Arial" w:cs="Arial"/>
          <w:b/>
          <w:color w:val="000000"/>
          <w:sz w:val="20"/>
          <w:szCs w:val="20"/>
        </w:rPr>
        <w:t xml:space="preserve"> </w:t>
      </w:r>
      <w:proofErr w:type="spellStart"/>
      <w:r w:rsidR="003E5B6A">
        <w:rPr>
          <w:rFonts w:ascii="Arial" w:eastAsia="Arial" w:hAnsi="Arial" w:cs="Arial"/>
          <w:b/>
          <w:color w:val="000000"/>
          <w:sz w:val="20"/>
          <w:szCs w:val="20"/>
        </w:rPr>
        <w:t>Adrielson</w:t>
      </w:r>
      <w:proofErr w:type="spellEnd"/>
      <w:r w:rsidR="003E5B6A">
        <w:rPr>
          <w:rFonts w:ascii="Arial" w:eastAsia="Arial" w:hAnsi="Arial" w:cs="Arial"/>
          <w:b/>
          <w:color w:val="000000"/>
          <w:sz w:val="20"/>
          <w:szCs w:val="20"/>
        </w:rPr>
        <w:t xml:space="preserve"> J. da Silva (G)</w:t>
      </w:r>
      <w:r w:rsidR="003E5B6A">
        <w:rPr>
          <w:rFonts w:ascii="Arial" w:eastAsia="Arial" w:hAnsi="Arial" w:cs="Arial"/>
          <w:b/>
          <w:color w:val="000000"/>
          <w:sz w:val="20"/>
          <w:szCs w:val="20"/>
          <w:vertAlign w:val="superscript"/>
        </w:rPr>
        <w:t xml:space="preserve"> 1</w:t>
      </w:r>
      <w:r w:rsidR="003E5B6A">
        <w:rPr>
          <w:rFonts w:ascii="Arial" w:eastAsia="Arial" w:hAnsi="Arial" w:cs="Arial"/>
          <w:b/>
          <w:color w:val="000000"/>
          <w:sz w:val="20"/>
          <w:szCs w:val="20"/>
        </w:rPr>
        <w:t>, Mateus S. de Deus (G)</w:t>
      </w:r>
      <w:r w:rsidR="003E5B6A">
        <w:rPr>
          <w:rFonts w:ascii="Arial" w:eastAsia="Arial" w:hAnsi="Arial" w:cs="Arial"/>
          <w:b/>
          <w:color w:val="000000"/>
          <w:sz w:val="20"/>
          <w:szCs w:val="20"/>
          <w:vertAlign w:val="superscript"/>
        </w:rPr>
        <w:t xml:space="preserve"> 1</w:t>
      </w:r>
      <w:r w:rsidR="003E5B6A">
        <w:rPr>
          <w:rFonts w:ascii="Arial" w:eastAsia="Arial" w:hAnsi="Arial" w:cs="Arial"/>
          <w:b/>
          <w:color w:val="000000"/>
          <w:sz w:val="20"/>
          <w:szCs w:val="20"/>
        </w:rPr>
        <w:t>,</w:t>
      </w:r>
      <w:r w:rsidR="00962A6C">
        <w:rPr>
          <w:rFonts w:ascii="Arial" w:eastAsia="Arial" w:hAnsi="Arial" w:cs="Arial"/>
          <w:b/>
          <w:color w:val="000000"/>
          <w:sz w:val="20"/>
          <w:szCs w:val="20"/>
        </w:rPr>
        <w:t xml:space="preserve"> Andressa A. Silva (</w:t>
      </w:r>
      <w:proofErr w:type="spellStart"/>
      <w:r w:rsidR="00962A6C">
        <w:rPr>
          <w:rFonts w:ascii="Arial" w:eastAsia="Arial" w:hAnsi="Arial" w:cs="Arial"/>
          <w:b/>
          <w:color w:val="000000"/>
          <w:sz w:val="20"/>
          <w:szCs w:val="20"/>
        </w:rPr>
        <w:t>Prof</w:t>
      </w:r>
      <w:proofErr w:type="spellEnd"/>
      <w:r w:rsidR="00962A6C">
        <w:rPr>
          <w:rFonts w:ascii="Arial" w:eastAsia="Arial" w:hAnsi="Arial" w:cs="Arial"/>
          <w:b/>
          <w:color w:val="000000"/>
          <w:sz w:val="20"/>
          <w:szCs w:val="20"/>
        </w:rPr>
        <w:t>)</w:t>
      </w:r>
      <w:r w:rsidR="00962A6C" w:rsidRPr="003662CF">
        <w:rPr>
          <w:rFonts w:ascii="Arial" w:eastAsia="Arial" w:hAnsi="Arial" w:cs="Arial"/>
          <w:b/>
          <w:color w:val="000000"/>
          <w:sz w:val="20"/>
          <w:szCs w:val="20"/>
          <w:vertAlign w:val="superscript"/>
        </w:rPr>
        <w:t xml:space="preserve"> </w:t>
      </w:r>
      <w:r w:rsidR="00962A6C" w:rsidRPr="00452BE7">
        <w:rPr>
          <w:rFonts w:ascii="Arial" w:eastAsia="Arial" w:hAnsi="Arial" w:cs="Arial"/>
          <w:b/>
          <w:color w:val="000000"/>
          <w:sz w:val="20"/>
          <w:szCs w:val="20"/>
          <w:vertAlign w:val="superscript"/>
        </w:rPr>
        <w:t>1</w:t>
      </w:r>
      <w:r w:rsidR="00962A6C">
        <w:rPr>
          <w:rFonts w:ascii="Arial" w:eastAsia="Arial" w:hAnsi="Arial" w:cs="Arial"/>
          <w:b/>
          <w:color w:val="000000"/>
          <w:sz w:val="20"/>
          <w:szCs w:val="20"/>
        </w:rPr>
        <w:t>,</w:t>
      </w:r>
      <w:r w:rsidR="003662CF">
        <w:rPr>
          <w:rFonts w:ascii="Arial" w:eastAsia="Arial" w:hAnsi="Arial" w:cs="Arial"/>
          <w:b/>
          <w:color w:val="000000"/>
          <w:sz w:val="20"/>
          <w:szCs w:val="20"/>
        </w:rPr>
        <w:t xml:space="preserve"> </w:t>
      </w:r>
      <w:r w:rsidR="00452BE7">
        <w:rPr>
          <w:rFonts w:ascii="Arial" w:eastAsia="Arial" w:hAnsi="Arial" w:cs="Arial"/>
          <w:b/>
          <w:color w:val="000000"/>
          <w:sz w:val="20"/>
          <w:szCs w:val="20"/>
        </w:rPr>
        <w:t>Saulo R</w:t>
      </w:r>
      <w:r w:rsidR="006604F2">
        <w:rPr>
          <w:rFonts w:ascii="Arial" w:eastAsia="Arial" w:hAnsi="Arial" w:cs="Arial"/>
          <w:b/>
          <w:color w:val="000000"/>
          <w:sz w:val="20"/>
          <w:szCs w:val="20"/>
        </w:rPr>
        <w:t>.</w:t>
      </w:r>
      <w:r w:rsidR="00452BE7">
        <w:rPr>
          <w:rFonts w:ascii="Arial" w:eastAsia="Arial" w:hAnsi="Arial" w:cs="Arial"/>
          <w:b/>
          <w:color w:val="000000"/>
          <w:sz w:val="20"/>
          <w:szCs w:val="20"/>
        </w:rPr>
        <w:t xml:space="preserve"> Tintino</w:t>
      </w:r>
      <w:r w:rsidR="002A0A34">
        <w:rPr>
          <w:rFonts w:ascii="Arial" w:eastAsia="Arial" w:hAnsi="Arial" w:cs="Arial"/>
          <w:b/>
          <w:color w:val="000000"/>
          <w:sz w:val="20"/>
          <w:szCs w:val="20"/>
        </w:rPr>
        <w:t xml:space="preserve"> (R</w:t>
      </w:r>
      <w:r w:rsidR="00294191">
        <w:rPr>
          <w:rFonts w:ascii="Arial" w:eastAsia="Arial" w:hAnsi="Arial" w:cs="Arial"/>
          <w:b/>
          <w:color w:val="000000"/>
          <w:sz w:val="20"/>
          <w:szCs w:val="20"/>
        </w:rPr>
        <w:t>es</w:t>
      </w:r>
      <w:r w:rsidR="002A0A34">
        <w:rPr>
          <w:rFonts w:ascii="Arial" w:eastAsia="Arial" w:hAnsi="Arial" w:cs="Arial"/>
          <w:b/>
          <w:color w:val="000000"/>
          <w:sz w:val="20"/>
          <w:szCs w:val="20"/>
        </w:rPr>
        <w:t>)</w:t>
      </w:r>
      <w:r w:rsidR="003662CF" w:rsidRPr="003662CF">
        <w:rPr>
          <w:rFonts w:ascii="Arial" w:eastAsia="Arial" w:hAnsi="Arial" w:cs="Arial"/>
          <w:b/>
          <w:color w:val="000000"/>
          <w:sz w:val="20"/>
          <w:szCs w:val="20"/>
          <w:vertAlign w:val="superscript"/>
        </w:rPr>
        <w:t xml:space="preserve"> </w:t>
      </w:r>
      <w:r w:rsidR="003662CF" w:rsidRPr="00452BE7">
        <w:rPr>
          <w:rFonts w:ascii="Arial" w:eastAsia="Arial" w:hAnsi="Arial" w:cs="Arial"/>
          <w:b/>
          <w:color w:val="000000"/>
          <w:sz w:val="20"/>
          <w:szCs w:val="20"/>
          <w:vertAlign w:val="superscript"/>
        </w:rPr>
        <w:t>1</w:t>
      </w:r>
      <w:r w:rsidR="00452BE7">
        <w:rPr>
          <w:rFonts w:ascii="Arial" w:eastAsia="Arial" w:hAnsi="Arial" w:cs="Arial"/>
          <w:b/>
          <w:color w:val="000000"/>
          <w:sz w:val="20"/>
          <w:szCs w:val="20"/>
        </w:rPr>
        <w:t xml:space="preserve">, </w:t>
      </w:r>
      <w:r w:rsidR="002A0A34">
        <w:rPr>
          <w:rFonts w:ascii="Arial" w:eastAsia="Arial" w:hAnsi="Arial" w:cs="Arial"/>
          <w:b/>
          <w:color w:val="000000"/>
          <w:sz w:val="20"/>
          <w:szCs w:val="20"/>
        </w:rPr>
        <w:t>Cícera</w:t>
      </w:r>
      <w:r w:rsidR="00452BE7">
        <w:rPr>
          <w:rFonts w:ascii="Arial" w:eastAsia="Arial" w:hAnsi="Arial" w:cs="Arial"/>
          <w:b/>
          <w:color w:val="000000"/>
          <w:sz w:val="20"/>
          <w:szCs w:val="20"/>
        </w:rPr>
        <w:t xml:space="preserve"> D</w:t>
      </w:r>
      <w:r w:rsidR="002A0A34">
        <w:rPr>
          <w:rFonts w:ascii="Arial" w:eastAsia="Arial" w:hAnsi="Arial" w:cs="Arial"/>
          <w:b/>
          <w:color w:val="000000"/>
          <w:sz w:val="20"/>
          <w:szCs w:val="20"/>
        </w:rPr>
        <w:t>atiane</w:t>
      </w:r>
      <w:r w:rsidR="00452BE7">
        <w:rPr>
          <w:rFonts w:ascii="Arial" w:eastAsia="Arial" w:hAnsi="Arial" w:cs="Arial"/>
          <w:b/>
          <w:color w:val="000000"/>
          <w:sz w:val="20"/>
          <w:szCs w:val="20"/>
        </w:rPr>
        <w:t xml:space="preserve"> de M. Tintino-Oliveira</w:t>
      </w:r>
      <w:r w:rsidR="002A0A34">
        <w:rPr>
          <w:rFonts w:ascii="Arial" w:eastAsia="Arial" w:hAnsi="Arial" w:cs="Arial"/>
          <w:b/>
          <w:color w:val="000000"/>
          <w:sz w:val="20"/>
          <w:szCs w:val="20"/>
        </w:rPr>
        <w:t xml:space="preserve"> (R</w:t>
      </w:r>
      <w:r w:rsidR="00294191">
        <w:rPr>
          <w:rFonts w:ascii="Arial" w:eastAsia="Arial" w:hAnsi="Arial" w:cs="Arial"/>
          <w:b/>
          <w:color w:val="000000"/>
          <w:sz w:val="20"/>
          <w:szCs w:val="20"/>
        </w:rPr>
        <w:t>es</w:t>
      </w:r>
      <w:r w:rsidR="002A0A34">
        <w:rPr>
          <w:rFonts w:ascii="Arial" w:eastAsia="Arial" w:hAnsi="Arial" w:cs="Arial"/>
          <w:b/>
          <w:color w:val="000000"/>
          <w:sz w:val="20"/>
          <w:szCs w:val="20"/>
        </w:rPr>
        <w:t>)</w:t>
      </w:r>
      <w:r w:rsidR="003662CF" w:rsidRPr="003662CF">
        <w:rPr>
          <w:rFonts w:ascii="Arial" w:eastAsia="Arial" w:hAnsi="Arial" w:cs="Arial"/>
          <w:b/>
          <w:color w:val="000000"/>
          <w:sz w:val="20"/>
          <w:szCs w:val="20"/>
          <w:vertAlign w:val="superscript"/>
        </w:rPr>
        <w:t xml:space="preserve"> </w:t>
      </w:r>
      <w:r w:rsidR="003662CF" w:rsidRPr="00452BE7">
        <w:rPr>
          <w:rFonts w:ascii="Arial" w:eastAsia="Arial" w:hAnsi="Arial" w:cs="Arial"/>
          <w:b/>
          <w:color w:val="000000"/>
          <w:sz w:val="20"/>
          <w:szCs w:val="20"/>
          <w:vertAlign w:val="superscript"/>
        </w:rPr>
        <w:t>1</w:t>
      </w:r>
      <w:r w:rsidR="00452BE7">
        <w:rPr>
          <w:rFonts w:ascii="Arial" w:eastAsia="Arial" w:hAnsi="Arial" w:cs="Arial"/>
          <w:b/>
          <w:color w:val="000000"/>
          <w:sz w:val="20"/>
          <w:szCs w:val="20"/>
        </w:rPr>
        <w:t xml:space="preserve">, </w:t>
      </w:r>
      <w:r w:rsidR="00452BE7" w:rsidRPr="00452BE7">
        <w:rPr>
          <w:rFonts w:ascii="Arial" w:eastAsia="Arial" w:hAnsi="Arial" w:cs="Arial"/>
          <w:b/>
          <w:color w:val="000000"/>
          <w:sz w:val="20"/>
          <w:szCs w:val="20"/>
        </w:rPr>
        <w:t>Henrique D. M. Coutinho</w:t>
      </w:r>
      <w:r w:rsidR="00936C7A" w:rsidRPr="00452BE7">
        <w:rPr>
          <w:rFonts w:ascii="Arial" w:eastAsia="Arial" w:hAnsi="Arial" w:cs="Arial"/>
          <w:b/>
          <w:color w:val="000000"/>
          <w:sz w:val="20"/>
          <w:szCs w:val="20"/>
        </w:rPr>
        <w:t xml:space="preserve"> (</w:t>
      </w:r>
      <w:proofErr w:type="spellStart"/>
      <w:r w:rsidR="00936C7A" w:rsidRPr="00452BE7">
        <w:rPr>
          <w:rFonts w:ascii="Arial" w:eastAsia="Arial" w:hAnsi="Arial" w:cs="Arial"/>
          <w:b/>
          <w:color w:val="000000"/>
          <w:sz w:val="20"/>
          <w:szCs w:val="20"/>
        </w:rPr>
        <w:t>P</w:t>
      </w:r>
      <w:r w:rsidR="003F3DD5" w:rsidRPr="00452BE7">
        <w:rPr>
          <w:rFonts w:ascii="Arial" w:eastAsia="Arial" w:hAnsi="Arial" w:cs="Arial"/>
          <w:b/>
          <w:color w:val="000000"/>
          <w:sz w:val="20"/>
          <w:szCs w:val="20"/>
        </w:rPr>
        <w:t>rof</w:t>
      </w:r>
      <w:proofErr w:type="spellEnd"/>
      <w:r w:rsidR="00936C7A" w:rsidRPr="00452BE7">
        <w:rPr>
          <w:rFonts w:ascii="Arial" w:eastAsia="Arial" w:hAnsi="Arial" w:cs="Arial"/>
          <w:b/>
          <w:color w:val="000000"/>
          <w:sz w:val="20"/>
          <w:szCs w:val="20"/>
        </w:rPr>
        <w:t>)</w:t>
      </w:r>
      <w:r w:rsidR="00452BE7" w:rsidRPr="00452BE7">
        <w:rPr>
          <w:rFonts w:ascii="Arial" w:eastAsia="Arial" w:hAnsi="Arial" w:cs="Arial"/>
          <w:b/>
          <w:color w:val="000000"/>
          <w:sz w:val="20"/>
          <w:szCs w:val="20"/>
          <w:vertAlign w:val="superscript"/>
        </w:rPr>
        <w:t xml:space="preserve"> 1</w:t>
      </w:r>
      <w:r w:rsidR="00936C7A" w:rsidRPr="00452BE7">
        <w:rPr>
          <w:rFonts w:ascii="Arial" w:eastAsia="Arial" w:hAnsi="Arial" w:cs="Arial"/>
          <w:b/>
          <w:color w:val="000000"/>
          <w:sz w:val="20"/>
          <w:szCs w:val="20"/>
        </w:rPr>
        <w:t>.</w:t>
      </w:r>
    </w:p>
    <w:p w14:paraId="161A9F2A" w14:textId="68D275BD" w:rsidR="00936C7A" w:rsidRPr="009B6656" w:rsidRDefault="00C621DB" w:rsidP="008056F0">
      <w:pPr>
        <w:spacing w:after="120"/>
        <w:ind w:right="-427"/>
        <w:jc w:val="both"/>
        <w:rPr>
          <w:rFonts w:ascii="Arial" w:eastAsia="Arial" w:hAnsi="Arial" w:cs="Arial"/>
          <w:bCs/>
          <w:color w:val="000000"/>
          <w:sz w:val="20"/>
          <w:szCs w:val="20"/>
        </w:rPr>
      </w:pPr>
      <w:hyperlink r:id="rId7" w:history="1">
        <w:r w:rsidR="00005CB5" w:rsidRPr="009B6656">
          <w:rPr>
            <w:rStyle w:val="Hyperlink"/>
          </w:rPr>
          <w:t>Isaac.moura@urca.br</w:t>
        </w:r>
      </w:hyperlink>
      <w:r w:rsidR="00936C7A" w:rsidRPr="009B6656">
        <w:rPr>
          <w:rFonts w:ascii="Arial" w:eastAsia="Arial" w:hAnsi="Arial" w:cs="Arial"/>
          <w:bCs/>
          <w:color w:val="000000"/>
          <w:sz w:val="20"/>
          <w:szCs w:val="20"/>
        </w:rPr>
        <w:t>;</w:t>
      </w:r>
    </w:p>
    <w:p w14:paraId="75C15182" w14:textId="098DB4AC" w:rsidR="00936C7A" w:rsidRPr="003662CF" w:rsidRDefault="0052727F" w:rsidP="008056F0">
      <w:pPr>
        <w:spacing w:after="120"/>
        <w:ind w:right="-427"/>
        <w:jc w:val="both"/>
        <w:rPr>
          <w:rFonts w:ascii="Arial" w:eastAsia="Arial" w:hAnsi="Arial" w:cs="Arial"/>
          <w:bCs/>
          <w:i/>
          <w:iCs/>
          <w:color w:val="000000"/>
          <w:sz w:val="18"/>
          <w:szCs w:val="18"/>
        </w:rPr>
      </w:pPr>
      <w:r w:rsidRPr="003662CF">
        <w:rPr>
          <w:rFonts w:ascii="Arial" w:eastAsia="Arial" w:hAnsi="Arial" w:cs="Arial"/>
          <w:bCs/>
          <w:i/>
          <w:iCs/>
          <w:color w:val="000000"/>
          <w:sz w:val="18"/>
          <w:szCs w:val="18"/>
          <w:vertAlign w:val="superscript"/>
        </w:rPr>
        <w:t>1</w:t>
      </w:r>
      <w:r w:rsidRPr="003662CF">
        <w:rPr>
          <w:rFonts w:ascii="Arial" w:eastAsia="Arial" w:hAnsi="Arial" w:cs="Arial"/>
          <w:bCs/>
          <w:i/>
          <w:iCs/>
          <w:color w:val="000000"/>
          <w:sz w:val="18"/>
          <w:szCs w:val="18"/>
        </w:rPr>
        <w:t xml:space="preserve"> </w:t>
      </w:r>
      <w:r w:rsidR="003662CF" w:rsidRPr="003662CF">
        <w:rPr>
          <w:rFonts w:ascii="Arial" w:eastAsia="Arial" w:hAnsi="Arial" w:cs="Arial"/>
          <w:bCs/>
          <w:i/>
          <w:iCs/>
          <w:color w:val="000000"/>
          <w:sz w:val="18"/>
          <w:szCs w:val="18"/>
        </w:rPr>
        <w:t>Universidade Regional do Cariri-URCA, Crato, Ceará, Brasil</w:t>
      </w:r>
    </w:p>
    <w:p w14:paraId="2298CD48" w14:textId="709F8651" w:rsidR="00936C7A" w:rsidRPr="00501425" w:rsidRDefault="00936C7A" w:rsidP="008056F0">
      <w:pPr>
        <w:ind w:right="-427"/>
        <w:rPr>
          <w:rFonts w:ascii="Arial" w:hAnsi="Arial" w:cs="Arial"/>
          <w:i/>
          <w:iCs/>
          <w:sz w:val="18"/>
          <w:szCs w:val="18"/>
          <w:lang w:val="en-US"/>
        </w:rPr>
      </w:pPr>
      <w:r w:rsidRPr="00501425">
        <w:rPr>
          <w:rFonts w:ascii="Arial" w:hAnsi="Arial" w:cs="Arial"/>
          <w:b/>
          <w:bCs/>
          <w:noProof/>
          <w:sz w:val="24"/>
          <w:szCs w:val="24"/>
          <w:lang w:val="en-US"/>
        </w:rPr>
        <mc:AlternateContent>
          <mc:Choice Requires="wps">
            <w:drawing>
              <wp:anchor distT="0" distB="0" distL="114300" distR="114300" simplePos="0" relativeHeight="251657215" behindDoc="1" locked="0" layoutInCell="1" allowOverlap="1" wp14:anchorId="5B3A64BE" wp14:editId="342D7258">
                <wp:simplePos x="0" y="0"/>
                <wp:positionH relativeFrom="margin">
                  <wp:align>left</wp:align>
                </wp:positionH>
                <wp:positionV relativeFrom="paragraph">
                  <wp:posOffset>200660</wp:posOffset>
                </wp:positionV>
                <wp:extent cx="5646420" cy="259080"/>
                <wp:effectExtent l="0" t="0" r="11430" b="26670"/>
                <wp:wrapNone/>
                <wp:docPr id="706709833"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7CBD8960" id="Retângulo 2" o:spid="_x0000_s1026" style="position:absolute;margin-left:0;margin-top:15.8pt;width:444.6pt;height:20.4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ZfQIAAIgFAAAOAAAAZHJzL2Uyb0RvYy54bWysVE1v2zAMvQ/YfxB0X20HSdYGdYqgRYcB&#10;RVssHXpWZCk2IIsapXzt14+SHadrix2KXWTKJB/JJ5KXV/vWsK1C34AteXGWc6ashKqx65L/fLr9&#10;cs6ZD8JWwoBVJT8oz6/mnz9d7txMjaAGUylkBGL9bOdKXofgZlnmZa1a4c/AKUtKDdiKQFdcZxWK&#10;HaG3Jhvl+TTbAVYOQSrv6e9Np+TzhK+1kuFBa68CMyWn3EI6MZ2reGbzSzFbo3B1I/s0xAeyaEVj&#10;KegAdSOCYBts3kC1jUTwoMOZhDYDrRupUg1UTZG/qmZZC6dSLUSOdwNN/v/Byvvt0j0i0bBzfuZJ&#10;jFXsNbbxS/mxfSLrMJCl9oFJ+jmZjqfjEXEqSTeaXOTnic3s5O3Qh28KWhaFkiM9RuJIbO98oIhk&#10;ejSJwTyYprptjEkXXK+uDbKtoIe7GU8mxTS+Fbn8ZWbsxzwJJ7pmp6KTFA5GRUBjfyjNmorKHKWU&#10;Uz+qISEhpbKh6FS1qFSXZzHJ8yMJg0dKOgFGZE31Ddg9QOz1t9hdtb19dFWpnQfn/F+Jdc6DR4oM&#10;NgzObWMB3wMwVFUfubM/ktRRE1laQXV4RIbQDZN38rahB74TPjwKpOmhnqCNEB7o0AZ2JYde4qwG&#10;/P3e/2hPTU1aznY0jSX3vzYCFWfmu6V2vyjG4zi+6TKefI19hy81q5cau2mvgfqmoN3jZBKjfTBH&#10;USO0z7Q4FjEqqYSVFLvkMuDxch26LUGrR6rFIpnRyDoR7uzSyQgeWY0N/LR/Fuj6Lg80H/dwnFwx&#10;e9XsnW30tLDYBNBNmoQTrz3fNO6pcfrVFPfJy3uyOi3Q+R8AAAD//wMAUEsDBBQABgAIAAAAIQAg&#10;/MNr3QAAAAYBAAAPAAAAZHJzL2Rvd25yZXYueG1sTI/BTsMwEETvSPyDtUhcKuo0oBJCNhUCwYFL&#10;RVO1Vyde4oh4HcVuGv4ec4LjaEYzb4rNbHsx0eg7xwirZQKCuHG64xZhX73eZCB8UKxV75gQvsnD&#10;pry8KFSu3Zk/aNqFVsQS9rlCMCEMuZS+MWSVX7qBOHqfbrQqRDm2Uo/qHMttL9MkWUurOo4LRg30&#10;bKj52p0sQphYLarjsattZczWvLy9L+oD4vXV/PQIItAc/sLwix/RoYxMtTux9qJHiEcCwu1qDSK6&#10;WfaQgqgR7tM7kGUh/+OXPwAAAP//AwBQSwECLQAUAAYACAAAACEAtoM4kv4AAADhAQAAEwAAAAAA&#10;AAAAAAAAAAAAAAAAW0NvbnRlbnRfVHlwZXNdLnhtbFBLAQItABQABgAIAAAAIQA4/SH/1gAAAJQB&#10;AAALAAAAAAAAAAAAAAAAAC8BAABfcmVscy8ucmVsc1BLAQItABQABgAIAAAAIQBMMrrZfQIAAIgF&#10;AAAOAAAAAAAAAAAAAAAAAC4CAABkcnMvZTJvRG9jLnhtbFBLAQItABQABgAIAAAAIQAg/MNr3QAA&#10;AAYBAAAPAAAAAAAAAAAAAAAAANcEAABkcnMvZG93bnJldi54bWxQSwUGAAAAAAQABADzAAAA4QUA&#10;AAAA&#10;" fillcolor="#d45516" strokecolor="#d45516" strokeweight="1pt">
                <w10:wrap anchorx="margin"/>
              </v:rect>
            </w:pict>
          </mc:Fallback>
        </mc:AlternateContent>
      </w:r>
      <w:r w:rsidR="0052727F">
        <w:rPr>
          <w:rFonts w:ascii="Arial" w:hAnsi="Arial" w:cs="Arial"/>
          <w:i/>
          <w:iCs/>
          <w:sz w:val="18"/>
          <w:szCs w:val="18"/>
          <w:lang w:val="en-US"/>
        </w:rPr>
        <w:t>Keywords</w:t>
      </w:r>
      <w:r w:rsidRPr="00501425">
        <w:rPr>
          <w:rFonts w:ascii="Arial" w:hAnsi="Arial" w:cs="Arial"/>
          <w:i/>
          <w:iCs/>
          <w:sz w:val="18"/>
          <w:szCs w:val="18"/>
          <w:lang w:val="en-US"/>
        </w:rPr>
        <w:t xml:space="preserve">: </w:t>
      </w:r>
      <w:r w:rsidR="003662CF">
        <w:rPr>
          <w:rFonts w:ascii="Arial" w:hAnsi="Arial" w:cs="Arial"/>
          <w:i/>
          <w:iCs/>
          <w:sz w:val="18"/>
          <w:szCs w:val="18"/>
          <w:lang w:val="en-US"/>
        </w:rPr>
        <w:t xml:space="preserve">Heterocycles, </w:t>
      </w:r>
      <w:r w:rsidR="005666E4">
        <w:rPr>
          <w:rFonts w:ascii="Arial" w:hAnsi="Arial" w:cs="Arial"/>
          <w:i/>
          <w:iCs/>
          <w:sz w:val="18"/>
          <w:szCs w:val="18"/>
          <w:lang w:val="en-US"/>
        </w:rPr>
        <w:t xml:space="preserve">Synthetic products, S. aureus, NorA, Efflux pump. </w:t>
      </w:r>
    </w:p>
    <w:p w14:paraId="3DF88A52" w14:textId="0B49431C" w:rsidR="00936C7A" w:rsidRPr="0024322D" w:rsidRDefault="00936C7A" w:rsidP="00936C7A">
      <w:pPr>
        <w:jc w:val="center"/>
        <w:rPr>
          <w:rFonts w:ascii="Arial" w:hAnsi="Arial" w:cs="Arial"/>
          <w:b/>
          <w:bCs/>
          <w:color w:val="F8F8F8"/>
          <w:sz w:val="24"/>
          <w:szCs w:val="24"/>
          <w:lang w:val="en-US"/>
        </w:rPr>
      </w:pPr>
      <w:r w:rsidRPr="0024322D">
        <w:rPr>
          <w:rFonts w:ascii="Arial" w:hAnsi="Arial" w:cs="Arial"/>
          <w:b/>
          <w:bCs/>
          <w:color w:val="F8F8F8"/>
          <w:sz w:val="24"/>
          <w:szCs w:val="24"/>
          <w:lang w:val="en-US"/>
        </w:rPr>
        <w:t>ABSTRACT</w:t>
      </w:r>
    </w:p>
    <w:p w14:paraId="3A7175AB" w14:textId="77777777" w:rsidR="00282EEA" w:rsidRDefault="00282EEA" w:rsidP="00B600EB">
      <w:pPr>
        <w:ind w:right="-427"/>
        <w:jc w:val="both"/>
        <w:rPr>
          <w:rFonts w:ascii="Arial" w:eastAsia="Arial" w:hAnsi="Arial" w:cs="Arial"/>
          <w:sz w:val="20"/>
          <w:szCs w:val="20"/>
          <w:lang w:val="en-US"/>
        </w:rPr>
        <w:sectPr w:rsidR="00282EEA" w:rsidSect="00770E41">
          <w:footerReference w:type="default" r:id="rId8"/>
          <w:pgSz w:w="11906" w:h="16838"/>
          <w:pgMar w:top="1134" w:right="1701" w:bottom="426" w:left="1701" w:header="708" w:footer="473" w:gutter="0"/>
          <w:cols w:space="708"/>
          <w:docGrid w:linePitch="360"/>
        </w:sectPr>
      </w:pPr>
    </w:p>
    <w:p w14:paraId="156B3634" w14:textId="3C435962" w:rsidR="00282EEA" w:rsidRPr="00282EEA" w:rsidRDefault="00845E60" w:rsidP="00282EEA">
      <w:pPr>
        <w:ind w:right="-355"/>
        <w:jc w:val="both"/>
        <w:rPr>
          <w:rFonts w:ascii="Arial" w:eastAsia="Arial" w:hAnsi="Arial" w:cs="Arial"/>
          <w:sz w:val="20"/>
          <w:szCs w:val="20"/>
          <w:lang w:val="en-US"/>
        </w:rPr>
      </w:pPr>
      <w:r>
        <w:rPr>
          <w:rFonts w:ascii="Arial" w:eastAsia="Arial" w:hAnsi="Arial" w:cs="Arial"/>
          <w:sz w:val="20"/>
          <w:szCs w:val="20"/>
          <w:lang w:val="en-US"/>
        </w:rPr>
        <w:t xml:space="preserve">Background: </w:t>
      </w:r>
      <w:r w:rsidRPr="00845E60">
        <w:rPr>
          <w:rFonts w:ascii="Arial" w:eastAsia="Arial" w:hAnsi="Arial" w:cs="Arial"/>
          <w:sz w:val="20"/>
          <w:szCs w:val="20"/>
          <w:lang w:val="en-US"/>
        </w:rPr>
        <w:t>Efflux pumps are proteins that remove antibiotics from bacterial cells and have become key players in bacterial resistance. To address this issue, researchers are focusing on efflux pump inhibitors as a potential solution. Meldrum's acid, a synthetic molecule commonly used in the creation of bioactive heterocyclic compounds, has attracted considerable interest in the search for new bioactive agents. This study aims to evaluate the antibacterial properties and efficacy of three Meldrum's acid derivatives (MAD1, MAD2, and MAD3) in inhibiting efflux mechanisms, using both in silico and in vitro methods.</w:t>
      </w:r>
      <w:r w:rsidR="00282EEA" w:rsidRPr="00282EEA">
        <w:rPr>
          <w:rFonts w:ascii="Arial" w:eastAsia="Arial" w:hAnsi="Arial" w:cs="Arial"/>
          <w:sz w:val="20"/>
          <w:szCs w:val="20"/>
          <w:lang w:val="en-US"/>
        </w:rPr>
        <w:t xml:space="preserve"> </w:t>
      </w:r>
      <w:r w:rsidR="00282EEA">
        <w:rPr>
          <w:rFonts w:ascii="Arial" w:eastAsia="Arial" w:hAnsi="Arial" w:cs="Arial"/>
          <w:sz w:val="20"/>
          <w:szCs w:val="20"/>
          <w:lang w:val="en-US"/>
        </w:rPr>
        <w:t xml:space="preserve">Methods: </w:t>
      </w:r>
      <w:r w:rsidR="00282EEA" w:rsidRPr="00282EEA">
        <w:rPr>
          <w:rFonts w:ascii="Arial" w:eastAsia="Arial" w:hAnsi="Arial" w:cs="Arial"/>
          <w:sz w:val="20"/>
          <w:szCs w:val="20"/>
          <w:lang w:val="en-US"/>
        </w:rPr>
        <w:t>The antibacterial activity of the derivatives was evaluated through broth microdilution tests.</w:t>
      </w:r>
      <w:r w:rsidR="00605C4B">
        <w:rPr>
          <w:rFonts w:ascii="Arial" w:eastAsia="Arial" w:hAnsi="Arial" w:cs="Arial"/>
          <w:sz w:val="20"/>
          <w:szCs w:val="20"/>
          <w:lang w:val="en-US"/>
        </w:rPr>
        <w:t xml:space="preserve"> </w:t>
      </w:r>
      <w:r w:rsidR="00605C4B" w:rsidRPr="00605C4B">
        <w:rPr>
          <w:rFonts w:ascii="Arial" w:eastAsia="Arial" w:hAnsi="Arial" w:cs="Arial"/>
          <w:sz w:val="20"/>
          <w:szCs w:val="20"/>
          <w:lang w:val="en-US"/>
        </w:rPr>
        <w:t>To verify the intensity of ethidium bromide</w:t>
      </w:r>
      <w:r w:rsidR="00E91057">
        <w:rPr>
          <w:rFonts w:ascii="Arial" w:eastAsia="Arial" w:hAnsi="Arial" w:cs="Arial"/>
          <w:sz w:val="20"/>
          <w:szCs w:val="20"/>
          <w:lang w:val="en-US"/>
        </w:rPr>
        <w:t xml:space="preserve"> (EtBr)</w:t>
      </w:r>
      <w:r w:rsidR="00605C4B" w:rsidRPr="00605C4B">
        <w:rPr>
          <w:rFonts w:ascii="Arial" w:eastAsia="Arial" w:hAnsi="Arial" w:cs="Arial"/>
          <w:sz w:val="20"/>
          <w:szCs w:val="20"/>
          <w:lang w:val="en-US"/>
        </w:rPr>
        <w:t xml:space="preserve"> fluorescence, the compounds and CCCP were tested as a positive control. After incubation with EtBr, the solutions were centrifuged, washed, and analyzed using a microplate reader to measure fluorescence at 10-minute intervals for 1 hour.</w:t>
      </w:r>
      <w:r w:rsidR="006604F2">
        <w:rPr>
          <w:rFonts w:ascii="Arial" w:eastAsia="Arial" w:hAnsi="Arial" w:cs="Arial"/>
          <w:sz w:val="20"/>
          <w:szCs w:val="20"/>
          <w:lang w:val="en-US"/>
        </w:rPr>
        <w:t xml:space="preserve"> To </w:t>
      </w:r>
      <w:r w:rsidR="006604F2" w:rsidRPr="006604F2">
        <w:rPr>
          <w:rFonts w:ascii="Arial" w:eastAsia="Arial" w:hAnsi="Arial" w:cs="Arial"/>
          <w:i/>
          <w:iCs/>
          <w:sz w:val="20"/>
          <w:szCs w:val="20"/>
          <w:lang w:val="en-US"/>
        </w:rPr>
        <w:t>in silico</w:t>
      </w:r>
      <w:r w:rsidR="006604F2">
        <w:rPr>
          <w:rFonts w:ascii="Arial" w:eastAsia="Arial" w:hAnsi="Arial" w:cs="Arial"/>
          <w:sz w:val="20"/>
          <w:szCs w:val="20"/>
          <w:lang w:val="en-US"/>
        </w:rPr>
        <w:t xml:space="preserve"> studies</w:t>
      </w:r>
      <w:r w:rsidR="00B15BFF" w:rsidRPr="00B15BFF">
        <w:rPr>
          <w:rFonts w:ascii="Arial" w:eastAsia="Arial" w:hAnsi="Arial" w:cs="Arial"/>
          <w:sz w:val="20"/>
          <w:szCs w:val="20"/>
          <w:lang w:val="en-US"/>
        </w:rPr>
        <w:t xml:space="preserve"> </w:t>
      </w:r>
      <w:r w:rsidR="006604F2">
        <w:rPr>
          <w:rFonts w:ascii="Arial" w:eastAsia="Arial" w:hAnsi="Arial" w:cs="Arial"/>
          <w:sz w:val="20"/>
          <w:szCs w:val="20"/>
          <w:lang w:val="en-US"/>
        </w:rPr>
        <w:t>t</w:t>
      </w:r>
      <w:r w:rsidR="00B15BFF" w:rsidRPr="00B15BFF">
        <w:rPr>
          <w:rFonts w:ascii="Arial" w:eastAsia="Arial" w:hAnsi="Arial" w:cs="Arial"/>
          <w:sz w:val="20"/>
          <w:szCs w:val="20"/>
          <w:lang w:val="en-US"/>
        </w:rPr>
        <w:t xml:space="preserve">he NorA structure (PDBID: 7LO8) was modeled, and Meldrum's acid derivatives were prepared using PubChem and minimized with Mopac. Docking was performed using </w:t>
      </w:r>
      <w:proofErr w:type="spellStart"/>
      <w:r w:rsidR="00B15BFF" w:rsidRPr="00B15BFF">
        <w:rPr>
          <w:rFonts w:ascii="Arial" w:eastAsia="Arial" w:hAnsi="Arial" w:cs="Arial"/>
          <w:sz w:val="20"/>
          <w:szCs w:val="20"/>
          <w:lang w:val="en-US"/>
        </w:rPr>
        <w:t>AutoDock</w:t>
      </w:r>
      <w:proofErr w:type="spellEnd"/>
      <w:r w:rsidR="00B15BFF" w:rsidRPr="00B15BFF">
        <w:rPr>
          <w:rFonts w:ascii="Arial" w:eastAsia="Arial" w:hAnsi="Arial" w:cs="Arial"/>
          <w:sz w:val="20"/>
          <w:szCs w:val="20"/>
          <w:lang w:val="en-US"/>
        </w:rPr>
        <w:t xml:space="preserve"> 6 in AMDOCK, with flexible binding sites, and results were analyzed in Discovery Studio.</w:t>
      </w:r>
      <w:r w:rsidR="00BD5A4E">
        <w:rPr>
          <w:rFonts w:ascii="Arial" w:eastAsia="Arial" w:hAnsi="Arial" w:cs="Arial"/>
          <w:sz w:val="20"/>
          <w:szCs w:val="20"/>
          <w:lang w:val="en-US"/>
        </w:rPr>
        <w:t xml:space="preserve"> Results: </w:t>
      </w:r>
      <w:r w:rsidR="00282EEA" w:rsidRPr="00282EEA">
        <w:rPr>
          <w:rFonts w:ascii="Arial" w:eastAsia="Arial" w:hAnsi="Arial" w:cs="Arial"/>
          <w:sz w:val="20"/>
          <w:szCs w:val="20"/>
          <w:lang w:val="en-US"/>
        </w:rPr>
        <w:t>Although the derivatives themselves did not exhibit direct antibacterial activity, they demonstrated notable potential in potentiating the effects of antibiotic</w:t>
      </w:r>
      <w:r w:rsidR="005666E4">
        <w:rPr>
          <w:rFonts w:ascii="Arial" w:eastAsia="Arial" w:hAnsi="Arial" w:cs="Arial"/>
          <w:sz w:val="20"/>
          <w:szCs w:val="20"/>
          <w:lang w:val="en-US"/>
        </w:rPr>
        <w:t xml:space="preserve"> and ethidium bromide, the MIC of norfloxacin alone was </w:t>
      </w:r>
      <w:r w:rsidR="005666E4" w:rsidRPr="005666E4">
        <w:rPr>
          <w:rFonts w:ascii="Arial" w:eastAsia="Arial" w:hAnsi="Arial" w:cs="Arial"/>
          <w:sz w:val="20"/>
          <w:szCs w:val="20"/>
          <w:lang w:val="en-US"/>
        </w:rPr>
        <w:t>256 µg/m</w:t>
      </w:r>
      <w:r w:rsidR="005666E4">
        <w:rPr>
          <w:rFonts w:ascii="Arial" w:eastAsia="Arial" w:hAnsi="Arial" w:cs="Arial"/>
          <w:sz w:val="20"/>
          <w:szCs w:val="20"/>
          <w:lang w:val="en-US"/>
        </w:rPr>
        <w:t xml:space="preserve">l and in combination </w:t>
      </w:r>
      <w:r w:rsidR="00E91057">
        <w:rPr>
          <w:rFonts w:ascii="Arial" w:eastAsia="Arial" w:hAnsi="Arial" w:cs="Arial"/>
          <w:sz w:val="20"/>
          <w:szCs w:val="20"/>
          <w:lang w:val="en-US"/>
        </w:rPr>
        <w:t xml:space="preserve">with MADs 1, 2 and 3 was </w:t>
      </w:r>
      <w:r w:rsidR="00E91057" w:rsidRPr="00E91057">
        <w:rPr>
          <w:rFonts w:ascii="Arial" w:eastAsia="Arial" w:hAnsi="Arial" w:cs="Arial"/>
          <w:sz w:val="20"/>
          <w:szCs w:val="20"/>
          <w:lang w:val="en-US"/>
        </w:rPr>
        <w:t>101.7, 161</w:t>
      </w:r>
      <w:r w:rsidR="00E91057">
        <w:rPr>
          <w:rFonts w:ascii="Arial" w:eastAsia="Arial" w:hAnsi="Arial" w:cs="Arial"/>
          <w:sz w:val="20"/>
          <w:szCs w:val="20"/>
          <w:lang w:val="en-US"/>
        </w:rPr>
        <w:t>.3</w:t>
      </w:r>
      <w:r w:rsidR="00E91057" w:rsidRPr="00E91057">
        <w:rPr>
          <w:rFonts w:ascii="Arial" w:eastAsia="Arial" w:hAnsi="Arial" w:cs="Arial"/>
          <w:sz w:val="20"/>
          <w:szCs w:val="20"/>
          <w:lang w:val="en-US"/>
        </w:rPr>
        <w:t>, 203 µg/m</w:t>
      </w:r>
      <w:r w:rsidR="00294191">
        <w:rPr>
          <w:rFonts w:ascii="Arial" w:eastAsia="Arial" w:hAnsi="Arial" w:cs="Arial"/>
          <w:sz w:val="20"/>
          <w:szCs w:val="20"/>
          <w:lang w:val="en-US"/>
        </w:rPr>
        <w:t>l</w:t>
      </w:r>
      <w:r w:rsidR="00E91057">
        <w:rPr>
          <w:rFonts w:ascii="Arial" w:eastAsia="Arial" w:hAnsi="Arial" w:cs="Arial"/>
          <w:sz w:val="20"/>
          <w:szCs w:val="20"/>
          <w:lang w:val="en-US"/>
        </w:rPr>
        <w:t xml:space="preserve"> respectively and the EtBr MIC alone was </w:t>
      </w:r>
      <w:r w:rsidR="00E91057" w:rsidRPr="00E91057">
        <w:rPr>
          <w:rFonts w:ascii="Arial" w:eastAsia="Arial" w:hAnsi="Arial" w:cs="Arial"/>
          <w:sz w:val="20"/>
          <w:szCs w:val="20"/>
          <w:lang w:val="en-US"/>
        </w:rPr>
        <w:t>64 µg/mL</w:t>
      </w:r>
      <w:r w:rsidR="00E91057">
        <w:rPr>
          <w:rFonts w:ascii="Arial" w:eastAsia="Arial" w:hAnsi="Arial" w:cs="Arial"/>
          <w:sz w:val="20"/>
          <w:szCs w:val="20"/>
          <w:lang w:val="en-US"/>
        </w:rPr>
        <w:t xml:space="preserve"> and in combination was </w:t>
      </w:r>
      <w:r w:rsidR="00E91057" w:rsidRPr="00E91057">
        <w:rPr>
          <w:rFonts w:ascii="Arial" w:eastAsia="Arial" w:hAnsi="Arial" w:cs="Arial"/>
          <w:sz w:val="20"/>
          <w:szCs w:val="20"/>
          <w:lang w:val="en-US"/>
        </w:rPr>
        <w:t>40.3, 50.8 and 40.3 µg/m</w:t>
      </w:r>
      <w:r w:rsidR="00294191">
        <w:rPr>
          <w:rFonts w:ascii="Arial" w:eastAsia="Arial" w:hAnsi="Arial" w:cs="Arial"/>
          <w:sz w:val="20"/>
          <w:szCs w:val="20"/>
          <w:lang w:val="en-US"/>
        </w:rPr>
        <w:t>l</w:t>
      </w:r>
      <w:r w:rsidR="00282EEA" w:rsidRPr="00282EEA">
        <w:rPr>
          <w:rFonts w:ascii="Arial" w:eastAsia="Arial" w:hAnsi="Arial" w:cs="Arial"/>
          <w:sz w:val="20"/>
          <w:szCs w:val="20"/>
          <w:lang w:val="en-US"/>
        </w:rPr>
        <w:t xml:space="preserve">. Additionally, fluorescence emission assays using ethidium bromide (EtBr) revealed fluorescence levels comparable to the positive control, indicating a possible blockade of efflux pumps. </w:t>
      </w:r>
      <w:r w:rsidR="006604F2">
        <w:rPr>
          <w:rFonts w:ascii="Arial" w:eastAsia="Arial" w:hAnsi="Arial" w:cs="Arial"/>
          <w:sz w:val="20"/>
          <w:szCs w:val="20"/>
          <w:lang w:val="en-US"/>
        </w:rPr>
        <w:t>The m</w:t>
      </w:r>
      <w:r w:rsidR="00282EEA" w:rsidRPr="00282EEA">
        <w:rPr>
          <w:rFonts w:ascii="Arial" w:eastAsia="Arial" w:hAnsi="Arial" w:cs="Arial"/>
          <w:sz w:val="20"/>
          <w:szCs w:val="20"/>
          <w:lang w:val="en-US"/>
        </w:rPr>
        <w:t xml:space="preserve">olecular docking studies conducted </w:t>
      </w:r>
      <w:r w:rsidR="00282EEA" w:rsidRPr="00005CB5">
        <w:rPr>
          <w:rFonts w:ascii="Arial" w:eastAsia="Arial" w:hAnsi="Arial" w:cs="Arial"/>
          <w:i/>
          <w:iCs/>
          <w:sz w:val="20"/>
          <w:szCs w:val="20"/>
          <w:lang w:val="en-US"/>
        </w:rPr>
        <w:t>in silico</w:t>
      </w:r>
      <w:r w:rsidR="00282EEA" w:rsidRPr="00282EEA">
        <w:rPr>
          <w:rFonts w:ascii="Arial" w:eastAsia="Arial" w:hAnsi="Arial" w:cs="Arial"/>
          <w:sz w:val="20"/>
          <w:szCs w:val="20"/>
          <w:lang w:val="en-US"/>
        </w:rPr>
        <w:t xml:space="preserve"> further supported these findings, revealing binding interactions similar to those of norfloxacin and CCCP, known efflux pump inhibitors. These results highlight the potential of Meldrum's acid derivatives as effective efflux pump inhibitors.</w:t>
      </w:r>
      <w:r w:rsidR="006604F2">
        <w:rPr>
          <w:rFonts w:ascii="Arial" w:eastAsia="Arial" w:hAnsi="Arial" w:cs="Arial"/>
          <w:sz w:val="20"/>
          <w:szCs w:val="20"/>
          <w:lang w:val="en-US"/>
        </w:rPr>
        <w:t xml:space="preserve"> Conclusion:</w:t>
      </w:r>
      <w:r w:rsidR="00282EEA" w:rsidRPr="00282EEA">
        <w:rPr>
          <w:rFonts w:ascii="Arial" w:eastAsia="Arial" w:hAnsi="Arial" w:cs="Arial"/>
          <w:sz w:val="20"/>
          <w:szCs w:val="20"/>
          <w:lang w:val="en-US"/>
        </w:rPr>
        <w:t xml:space="preserve"> By inhibiting these mechanisms, the derivatives promise to enhance the efficacy of antibiotics and combat bacterial resistance. This study provides valuable insights for developing new strategies to address the pressing issue of bacterial resistance and paves the way for further research and exploration in this field.</w:t>
      </w:r>
    </w:p>
    <w:p w14:paraId="1D333C96" w14:textId="77777777" w:rsidR="00282EEA" w:rsidRDefault="00282EEA" w:rsidP="00B600EB">
      <w:pPr>
        <w:ind w:right="-427"/>
        <w:jc w:val="both"/>
        <w:rPr>
          <w:rFonts w:ascii="Arial" w:eastAsia="Arial" w:hAnsi="Arial" w:cs="Arial"/>
          <w:sz w:val="20"/>
          <w:szCs w:val="20"/>
          <w:lang w:val="en-US"/>
        </w:rPr>
        <w:sectPr w:rsidR="00282EEA" w:rsidSect="00845E60">
          <w:type w:val="continuous"/>
          <w:pgSz w:w="11906" w:h="16838"/>
          <w:pgMar w:top="1134" w:right="1701" w:bottom="426" w:left="1701" w:header="708" w:footer="473" w:gutter="0"/>
          <w:cols w:space="708"/>
          <w:docGrid w:linePitch="360"/>
        </w:sectPr>
      </w:pPr>
    </w:p>
    <w:p w14:paraId="4477972A" w14:textId="0570F409" w:rsidR="008056F0" w:rsidRDefault="008056F0" w:rsidP="00B600EB">
      <w:pPr>
        <w:ind w:right="-427"/>
        <w:jc w:val="both"/>
        <w:rPr>
          <w:rFonts w:ascii="Arial" w:eastAsia="Arial" w:hAnsi="Arial" w:cs="Arial"/>
          <w:sz w:val="20"/>
          <w:szCs w:val="20"/>
          <w:lang w:val="en-US"/>
        </w:rPr>
      </w:pPr>
    </w:p>
    <w:sectPr w:rsidR="008056F0" w:rsidSect="00282EEA">
      <w:type w:val="continuous"/>
      <w:pgSz w:w="11906" w:h="16838"/>
      <w:pgMar w:top="1134" w:right="1701" w:bottom="426"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C7835" w14:textId="77777777" w:rsidR="00C621DB" w:rsidRDefault="00C621DB" w:rsidP="00A30AF6">
      <w:pPr>
        <w:spacing w:after="0" w:line="240" w:lineRule="auto"/>
      </w:pPr>
      <w:r>
        <w:separator/>
      </w:r>
    </w:p>
  </w:endnote>
  <w:endnote w:type="continuationSeparator" w:id="0">
    <w:p w14:paraId="75F485AA" w14:textId="77777777" w:rsidR="00C621DB" w:rsidRDefault="00C621DB" w:rsidP="00A3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3DAD" w14:textId="351E91D1" w:rsidR="00A30AF6" w:rsidRPr="00770E41" w:rsidRDefault="00A30AF6" w:rsidP="00770E41">
    <w:pPr>
      <w:pStyle w:val="Rodap"/>
      <w:jc w:val="both"/>
      <w:rPr>
        <w:rFonts w:ascii="Times New Roman" w:hAnsi="Times New Roman" w:cs="Times New Roman"/>
        <w:i/>
        <w:iCs/>
        <w:sz w:val="18"/>
        <w:szCs w:val="18"/>
        <w:lang w:val="en-US"/>
      </w:rPr>
    </w:pPr>
    <w:r w:rsidRPr="00770E41">
      <w:rPr>
        <w:rFonts w:ascii="Times New Roman" w:hAnsi="Times New Roman" w:cs="Times New Roman"/>
        <w:i/>
        <w:iCs/>
        <w:sz w:val="18"/>
        <w:szCs w:val="18"/>
        <w:lang w:val="en-US"/>
      </w:rPr>
      <w:t>3rd Brazil-France Symposium on Medicinal Chemistry</w:t>
    </w:r>
    <w:r w:rsidR="0024322D" w:rsidRPr="00770E41">
      <w:rPr>
        <w:rFonts w:ascii="Times New Roman" w:hAnsi="Times New Roman" w:cs="Times New Roman"/>
        <w:i/>
        <w:iCs/>
        <w:sz w:val="18"/>
        <w:szCs w:val="18"/>
        <w:lang w:val="en-US"/>
      </w:rPr>
      <w:t xml:space="preserve">: Advances in Drug Design and Discovery. </w:t>
    </w:r>
    <w:proofErr w:type="spellStart"/>
    <w:r w:rsidR="0024322D" w:rsidRPr="00770E41">
      <w:rPr>
        <w:rFonts w:ascii="Times New Roman" w:hAnsi="Times New Roman" w:cs="Times New Roman"/>
        <w:i/>
        <w:iCs/>
        <w:sz w:val="18"/>
        <w:szCs w:val="18"/>
        <w:lang w:val="en-US"/>
      </w:rPr>
      <w:t>Maceió</w:t>
    </w:r>
    <w:proofErr w:type="spellEnd"/>
    <w:r w:rsidR="0024322D" w:rsidRPr="00770E41">
      <w:rPr>
        <w:rFonts w:ascii="Times New Roman" w:hAnsi="Times New Roman" w:cs="Times New Roman"/>
        <w:i/>
        <w:iCs/>
        <w:sz w:val="18"/>
        <w:szCs w:val="18"/>
        <w:lang w:val="en-US"/>
      </w:rPr>
      <w:t>-AL,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7DAB" w14:textId="77777777" w:rsidR="00C621DB" w:rsidRDefault="00C621DB" w:rsidP="00A30AF6">
      <w:pPr>
        <w:spacing w:after="0" w:line="240" w:lineRule="auto"/>
      </w:pPr>
      <w:r>
        <w:separator/>
      </w:r>
    </w:p>
  </w:footnote>
  <w:footnote w:type="continuationSeparator" w:id="0">
    <w:p w14:paraId="3D51A802" w14:textId="77777777" w:rsidR="00C621DB" w:rsidRDefault="00C621DB" w:rsidP="00A30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F6"/>
    <w:rsid w:val="00005CB5"/>
    <w:rsid w:val="000C4415"/>
    <w:rsid w:val="001348FB"/>
    <w:rsid w:val="0024322D"/>
    <w:rsid w:val="0026261C"/>
    <w:rsid w:val="00282EEA"/>
    <w:rsid w:val="00294191"/>
    <w:rsid w:val="002A0A34"/>
    <w:rsid w:val="00332E55"/>
    <w:rsid w:val="003662CF"/>
    <w:rsid w:val="003E30F0"/>
    <w:rsid w:val="003E5B6A"/>
    <w:rsid w:val="003F3561"/>
    <w:rsid w:val="003F3DD5"/>
    <w:rsid w:val="00421152"/>
    <w:rsid w:val="00452BE7"/>
    <w:rsid w:val="004F14D7"/>
    <w:rsid w:val="00501425"/>
    <w:rsid w:val="00503BE1"/>
    <w:rsid w:val="0052727F"/>
    <w:rsid w:val="005666E4"/>
    <w:rsid w:val="005C18D4"/>
    <w:rsid w:val="00605C4B"/>
    <w:rsid w:val="006604F2"/>
    <w:rsid w:val="00701B4D"/>
    <w:rsid w:val="00770E41"/>
    <w:rsid w:val="007903C1"/>
    <w:rsid w:val="00792E11"/>
    <w:rsid w:val="007C44D6"/>
    <w:rsid w:val="008028E3"/>
    <w:rsid w:val="008056F0"/>
    <w:rsid w:val="008120CE"/>
    <w:rsid w:val="00845E60"/>
    <w:rsid w:val="008625E4"/>
    <w:rsid w:val="00936C7A"/>
    <w:rsid w:val="009612E4"/>
    <w:rsid w:val="00962A6C"/>
    <w:rsid w:val="009B6656"/>
    <w:rsid w:val="00A30AF6"/>
    <w:rsid w:val="00B15BFF"/>
    <w:rsid w:val="00B600EB"/>
    <w:rsid w:val="00BB0246"/>
    <w:rsid w:val="00BD5A4E"/>
    <w:rsid w:val="00C0646B"/>
    <w:rsid w:val="00C16F08"/>
    <w:rsid w:val="00C621DB"/>
    <w:rsid w:val="00C7646E"/>
    <w:rsid w:val="00CD0022"/>
    <w:rsid w:val="00D16E5C"/>
    <w:rsid w:val="00DC5E51"/>
    <w:rsid w:val="00E212A0"/>
    <w:rsid w:val="00E91057"/>
    <w:rsid w:val="00ED5023"/>
    <w:rsid w:val="00EF2BFE"/>
    <w:rsid w:val="00F36892"/>
    <w:rsid w:val="00F60276"/>
    <w:rsid w:val="00FD0A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1E43A"/>
  <w15:chartTrackingRefBased/>
  <w15:docId w15:val="{1FCCE093-2179-42A7-8B45-B4AD419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styleId="MenoPendente">
    <w:name w:val="Unresolved Mention"/>
    <w:basedOn w:val="Fontepargpadro"/>
    <w:uiPriority w:val="99"/>
    <w:semiHidden/>
    <w:unhideWhenUsed/>
    <w:rsid w:val="00936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saac.moura@urca.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3587</TotalTime>
  <Pages>1</Pages>
  <Words>537</Words>
  <Characters>2900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monteiro</dc:creator>
  <cp:keywords/>
  <dc:description/>
  <cp:lastModifiedBy>isaac</cp:lastModifiedBy>
  <cp:revision>17</cp:revision>
  <dcterms:created xsi:type="dcterms:W3CDTF">2024-07-21T02:48:00Z</dcterms:created>
  <dcterms:modified xsi:type="dcterms:W3CDTF">2024-10-12T19:57:00Z</dcterms:modified>
</cp:coreProperties>
</file>