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E4D1" w14:textId="77777777" w:rsidR="000E5CF8" w:rsidRDefault="00D80DC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3911F29" wp14:editId="71650C75">
            <wp:simplePos x="0" y="0"/>
            <wp:positionH relativeFrom="column">
              <wp:posOffset>-1070609</wp:posOffset>
            </wp:positionH>
            <wp:positionV relativeFrom="paragraph">
              <wp:posOffset>-899795</wp:posOffset>
            </wp:positionV>
            <wp:extent cx="7592553" cy="2094558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C5740D">
        <w:rPr>
          <w:rFonts w:ascii="Times New Roman" w:eastAsia="Times New Roman" w:hAnsi="Times New Roman" w:cs="Times New Roman"/>
        </w:rPr>
        <w:t>ma</w:t>
      </w:r>
      <w:proofErr w:type="spellEnd"/>
    </w:p>
    <w:p w14:paraId="7758F51F" w14:textId="77777777" w:rsidR="000E5CF8" w:rsidRDefault="000E5C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C0A63E" w14:textId="77777777" w:rsidR="000E5CF8" w:rsidRDefault="000E5C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B6554A" w14:textId="77777777" w:rsidR="000E5CF8" w:rsidRDefault="000E5CF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F2DDA2" w14:textId="77777777" w:rsidR="000E5CF8" w:rsidRDefault="000E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14:paraId="6C2D8350" w14:textId="77777777"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390BF" w14:textId="77777777"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4AC73" w14:textId="77777777"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8B967" w14:textId="77777777"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6D878D" w14:textId="77777777"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5EB9C" w14:textId="4ECF1586" w:rsidR="000E5CF8" w:rsidRDefault="0034207A" w:rsidP="00342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RACISMO NO BRASIL</w:t>
      </w:r>
    </w:p>
    <w:p w14:paraId="615CB322" w14:textId="77777777" w:rsidR="000E5CF8" w:rsidRDefault="000E5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511C08" w14:textId="70C3A868" w:rsidR="000E5CF8" w:rsidRDefault="00C5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Marluce Soares Dias</w:t>
      </w:r>
    </w:p>
    <w:p w14:paraId="0EAD4257" w14:textId="77777777" w:rsidR="000E5CF8" w:rsidRDefault="00D80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Estadual de Montes Claros - UNIMONTES</w:t>
      </w:r>
    </w:p>
    <w:p w14:paraId="50310277" w14:textId="668E7FCE" w:rsidR="00C5740D" w:rsidRDefault="00C5740D">
      <w:pPr>
        <w:spacing w:after="0" w:line="240" w:lineRule="auto"/>
        <w:jc w:val="right"/>
      </w:pPr>
      <w:hyperlink r:id="rId8" w:history="1">
        <w:r w:rsidRPr="002D3E87">
          <w:rPr>
            <w:rStyle w:val="Hyperlink"/>
          </w:rPr>
          <w:t>Diasmar715@gmail.com</w:t>
        </w:r>
      </w:hyperlink>
    </w:p>
    <w:p w14:paraId="27D6B882" w14:textId="7E424A80" w:rsidR="000E5CF8" w:rsidRDefault="00C5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710FD7" w14:textId="77777777" w:rsidR="000E5CF8" w:rsidRDefault="000E5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7B8ED3" w14:textId="79CEC0C1" w:rsidR="00C5740D" w:rsidRDefault="00C5740D" w:rsidP="00C5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 Cardoso</w:t>
      </w:r>
    </w:p>
    <w:p w14:paraId="7D602ADC" w14:textId="746191F8" w:rsidR="000E5CF8" w:rsidRDefault="00D80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Estadual de Montes Claros </w:t>
      </w:r>
      <w:r w:rsidR="00C5740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UNIMONTES</w:t>
      </w:r>
    </w:p>
    <w:p w14:paraId="6D5935DA" w14:textId="378DF3FE" w:rsidR="000E5CF8" w:rsidRDefault="00C5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Zilmar.santos@unimont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es.br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73D6D2" w14:textId="77777777" w:rsidR="000E5CF8" w:rsidRDefault="000E5C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04FC0D" w14:textId="77777777" w:rsidR="000E5CF8" w:rsidRDefault="000E5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63652" w14:textId="77777777" w:rsidR="000E5CF8" w:rsidRDefault="00D80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9A42BF" w14:textId="3CBEFF9E" w:rsidR="00195450" w:rsidRDefault="00041443" w:rsidP="00195450">
      <w:pPr>
        <w:ind w:left="3600"/>
        <w:jc w:val="both"/>
        <w:rPr>
          <w:color w:val="3C4043"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195450">
        <w:rPr>
          <w:sz w:val="24"/>
        </w:rPr>
        <w:t xml:space="preserve">                                                                                                </w:t>
      </w:r>
      <w:r w:rsidR="00195450">
        <w:rPr>
          <w:sz w:val="24"/>
        </w:rPr>
        <w:t xml:space="preserve">                     </w:t>
      </w:r>
      <w:proofErr w:type="spellStart"/>
      <w:proofErr w:type="gramStart"/>
      <w:r w:rsidR="00195450">
        <w:rPr>
          <w:sz w:val="24"/>
        </w:rPr>
        <w:t>Racismo.Escola.Professor.Relações</w:t>
      </w:r>
      <w:proofErr w:type="spellEnd"/>
      <w:proofErr w:type="gramEnd"/>
      <w:r w:rsidR="00195450">
        <w:rPr>
          <w:sz w:val="24"/>
        </w:rPr>
        <w:t xml:space="preserve"> </w:t>
      </w:r>
      <w:proofErr w:type="spellStart"/>
      <w:r w:rsidR="00195450">
        <w:rPr>
          <w:sz w:val="24"/>
        </w:rPr>
        <w:t>Étnicorraciais</w:t>
      </w:r>
      <w:proofErr w:type="spellEnd"/>
      <w:r w:rsidR="00195450">
        <w:rPr>
          <w:sz w:val="24"/>
        </w:rPr>
        <w:t>. Lei n°10639/03</w:t>
      </w:r>
    </w:p>
    <w:p w14:paraId="7B595DE6" w14:textId="77777777" w:rsidR="000E5CF8" w:rsidRDefault="000E5CF8">
      <w:pPr>
        <w:spacing w:after="0" w:line="240" w:lineRule="auto"/>
        <w:jc w:val="both"/>
        <w:rPr>
          <w:color w:val="3C4043"/>
          <w:sz w:val="24"/>
          <w:szCs w:val="24"/>
        </w:rPr>
      </w:pPr>
    </w:p>
    <w:p w14:paraId="1454F8E6" w14:textId="55AA39D8" w:rsidR="005377AA" w:rsidRPr="005377AA" w:rsidRDefault="00041443" w:rsidP="005377AA">
      <w:pPr>
        <w:widowControl w:val="0"/>
        <w:spacing w:after="120"/>
        <w:jc w:val="both"/>
        <w:rPr>
          <w:rFonts w:ascii="Times New Roman" w:hAnsi="Times New Roman" w:cs="Times New Roman"/>
        </w:rPr>
      </w:pPr>
      <w:bookmarkStart w:id="0" w:name="_heading=h.gjdgxs" w:colFirst="0" w:colLast="0"/>
      <w:bookmarkEnd w:id="0"/>
      <w:r w:rsidRPr="005377AA">
        <w:rPr>
          <w:rFonts w:ascii="Times New Roman" w:hAnsi="Times New Roman" w:cs="Times New Roman"/>
          <w:sz w:val="24"/>
          <w:szCs w:val="24"/>
        </w:rPr>
        <w:t>Este</w:t>
      </w:r>
      <w:r w:rsidRPr="005377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trabalho</w:t>
      </w:r>
      <w:r w:rsidRPr="00537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faz</w:t>
      </w:r>
      <w:r w:rsidRPr="00537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parte</w:t>
      </w:r>
      <w:r w:rsidRPr="005377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de</w:t>
      </w:r>
      <w:r w:rsidRPr="00537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uma</w:t>
      </w:r>
      <w:r w:rsidRPr="005377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pesquisa</w:t>
      </w:r>
      <w:r w:rsidRPr="005377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em</w:t>
      </w:r>
      <w:r w:rsidRPr="005377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andamento</w:t>
      </w:r>
      <w:r w:rsidRPr="005377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intitulada</w:t>
      </w:r>
      <w:r w:rsidRPr="005377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‘‘Os</w:t>
      </w:r>
      <w:r w:rsidRPr="005377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silenciamentos</w:t>
      </w:r>
      <w:r w:rsidRPr="005377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das</w:t>
      </w:r>
      <w:r w:rsidRPr="005377A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vozes étnicorraciais na escola’’, que é desenvolvida pelo Programa de Pós-graduação da</w:t>
      </w:r>
      <w:r w:rsidRPr="005377A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Universidade</w:t>
      </w:r>
      <w:r w:rsidRPr="005377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Estadual</w:t>
      </w:r>
      <w:r w:rsidRPr="005377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de</w:t>
      </w:r>
      <w:r w:rsidRPr="005377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Montes</w:t>
      </w:r>
      <w:r w:rsidRPr="005377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Claros</w:t>
      </w:r>
      <w:r w:rsidRPr="005377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(Unimontes),</w:t>
      </w:r>
      <w:r w:rsidRPr="005377A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que</w:t>
      </w:r>
      <w:r w:rsidRPr="005377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integra</w:t>
      </w:r>
      <w:r w:rsidRPr="005377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a</w:t>
      </w:r>
      <w:r w:rsidRPr="005377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linha</w:t>
      </w:r>
      <w:r w:rsidRPr="005377A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de</w:t>
      </w:r>
      <w:r w:rsidRPr="005377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pesquisa</w:t>
      </w:r>
      <w:r w:rsidRPr="005377A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377AA">
        <w:rPr>
          <w:rFonts w:ascii="Times New Roman" w:hAnsi="Times New Roman" w:cs="Times New Roman"/>
          <w:sz w:val="24"/>
          <w:szCs w:val="24"/>
        </w:rPr>
        <w:t>de Formação de Professores.</w:t>
      </w:r>
      <w:r w:rsidR="005377AA" w:rsidRPr="005377AA">
        <w:rPr>
          <w:rFonts w:ascii="Times New Roman" w:hAnsi="Times New Roman" w:cs="Times New Roman"/>
          <w:sz w:val="24"/>
          <w:szCs w:val="24"/>
        </w:rPr>
        <w:t xml:space="preserve"> </w:t>
      </w:r>
      <w:r w:rsidR="005377AA" w:rsidRPr="005377AA">
        <w:rPr>
          <w:rFonts w:ascii="Times New Roman" w:hAnsi="Times New Roman" w:cs="Times New Roman"/>
        </w:rPr>
        <w:t xml:space="preserve">O racismo no Brasil deixa evidente as desigualdades entre esses grupos: brancos e negros. A abolição libertou os corpos, mas não viabilizou condições dignas de vida, de forma que estes foram deixados </w:t>
      </w:r>
      <w:proofErr w:type="spellStart"/>
      <w:r w:rsidR="005377AA" w:rsidRPr="005377AA">
        <w:rPr>
          <w:rFonts w:ascii="Times New Roman" w:hAnsi="Times New Roman" w:cs="Times New Roman"/>
        </w:rPr>
        <w:t>a</w:t>
      </w:r>
      <w:proofErr w:type="spellEnd"/>
      <w:r w:rsidR="005377AA" w:rsidRPr="005377AA">
        <w:rPr>
          <w:rFonts w:ascii="Times New Roman" w:hAnsi="Times New Roman" w:cs="Times New Roman"/>
        </w:rPr>
        <w:t xml:space="preserve"> mercê de sua própria sorte. </w:t>
      </w:r>
      <w:r w:rsidR="005377AA">
        <w:rPr>
          <w:rFonts w:ascii="Times New Roman" w:hAnsi="Times New Roman" w:cs="Times New Roman"/>
        </w:rPr>
        <w:t xml:space="preserve">Como justificativa para a realização da pesquisa, </w:t>
      </w:r>
      <w:r w:rsidR="002E0996">
        <w:rPr>
          <w:rFonts w:ascii="Times New Roman" w:hAnsi="Times New Roman" w:cs="Times New Roman"/>
        </w:rPr>
        <w:t xml:space="preserve">destaca-se a necessidade de tratar dessa temática tão cara a nossa sociedade uma vez que o racismo ainda está presente na sociedade, </w:t>
      </w:r>
      <w:proofErr w:type="spellStart"/>
      <w:r w:rsidR="002E0996">
        <w:rPr>
          <w:rFonts w:ascii="Times New Roman" w:hAnsi="Times New Roman" w:cs="Times New Roman"/>
        </w:rPr>
        <w:t>iclusive</w:t>
      </w:r>
      <w:proofErr w:type="spellEnd"/>
      <w:r w:rsidR="002E0996">
        <w:rPr>
          <w:rFonts w:ascii="Times New Roman" w:hAnsi="Times New Roman" w:cs="Times New Roman"/>
        </w:rPr>
        <w:t xml:space="preserve"> nos espaços escolares. Dessa forma o</w:t>
      </w:r>
      <w:r w:rsidR="005377AA" w:rsidRPr="005377AA">
        <w:rPr>
          <w:rFonts w:ascii="Times New Roman" w:hAnsi="Times New Roman" w:cs="Times New Roman"/>
        </w:rPr>
        <w:t xml:space="preserve"> presente artigo tem por objetivo apresentar as concepções de racismo, preconceito e discriminação e sua relação com as desigualdades sociais bem como sobre as implicações do racismo na educação. Com abordagem qualitativa, este trabalho se fundamenta numa revisão bibliográfica sobre a temática, em estudos d</w:t>
      </w:r>
      <w:r w:rsidR="002E0996">
        <w:rPr>
          <w:rFonts w:ascii="Times New Roman" w:hAnsi="Times New Roman" w:cs="Times New Roman"/>
        </w:rPr>
        <w:t>e</w:t>
      </w:r>
      <w:r w:rsidR="005377AA" w:rsidRPr="005377AA">
        <w:rPr>
          <w:rFonts w:ascii="Times New Roman" w:hAnsi="Times New Roman" w:cs="Times New Roman"/>
        </w:rPr>
        <w:t xml:space="preserve"> autores </w:t>
      </w:r>
      <w:r w:rsidR="002E0996">
        <w:rPr>
          <w:rFonts w:ascii="Times New Roman" w:hAnsi="Times New Roman" w:cs="Times New Roman"/>
        </w:rPr>
        <w:t xml:space="preserve">como </w:t>
      </w:r>
      <w:r w:rsidR="005377AA" w:rsidRPr="005377AA">
        <w:rPr>
          <w:rFonts w:ascii="Times New Roman" w:hAnsi="Times New Roman" w:cs="Times New Roman"/>
        </w:rPr>
        <w:t xml:space="preserve">Florestan Fernandes (2006), </w:t>
      </w:r>
      <w:proofErr w:type="spellStart"/>
      <w:r w:rsidR="005377AA" w:rsidRPr="005377AA">
        <w:rPr>
          <w:rFonts w:ascii="Times New Roman" w:hAnsi="Times New Roman" w:cs="Times New Roman"/>
        </w:rPr>
        <w:t>Nilma</w:t>
      </w:r>
      <w:proofErr w:type="spellEnd"/>
      <w:r w:rsidR="005377AA" w:rsidRPr="005377AA">
        <w:rPr>
          <w:rFonts w:ascii="Times New Roman" w:hAnsi="Times New Roman" w:cs="Times New Roman"/>
        </w:rPr>
        <w:t xml:space="preserve"> Lino Gomes (2005;2007;2010), Antônio Sérgio Guimarães</w:t>
      </w:r>
      <w:r w:rsidR="00195450">
        <w:rPr>
          <w:rFonts w:ascii="Times New Roman" w:hAnsi="Times New Roman" w:cs="Times New Roman"/>
        </w:rPr>
        <w:t xml:space="preserve"> </w:t>
      </w:r>
      <w:r w:rsidR="005377AA" w:rsidRPr="005377AA">
        <w:rPr>
          <w:rFonts w:ascii="Times New Roman" w:hAnsi="Times New Roman" w:cs="Times New Roman"/>
        </w:rPr>
        <w:t xml:space="preserve">(2008), </w:t>
      </w:r>
      <w:proofErr w:type="spellStart"/>
      <w:r w:rsidR="005377AA" w:rsidRPr="005377AA">
        <w:rPr>
          <w:rFonts w:ascii="Times New Roman" w:hAnsi="Times New Roman" w:cs="Times New Roman"/>
        </w:rPr>
        <w:t>Kabenguele</w:t>
      </w:r>
      <w:proofErr w:type="spellEnd"/>
      <w:r w:rsidR="005377AA" w:rsidRPr="005377AA">
        <w:rPr>
          <w:rFonts w:ascii="Times New Roman" w:hAnsi="Times New Roman" w:cs="Times New Roman"/>
        </w:rPr>
        <w:t xml:space="preserve"> </w:t>
      </w:r>
      <w:proofErr w:type="spellStart"/>
      <w:r w:rsidR="005377AA" w:rsidRPr="005377AA">
        <w:rPr>
          <w:rFonts w:ascii="Times New Roman" w:hAnsi="Times New Roman" w:cs="Times New Roman"/>
        </w:rPr>
        <w:t>Munanga</w:t>
      </w:r>
      <w:proofErr w:type="spellEnd"/>
      <w:r w:rsidR="005377AA" w:rsidRPr="005377AA">
        <w:rPr>
          <w:rFonts w:ascii="Times New Roman" w:hAnsi="Times New Roman" w:cs="Times New Roman"/>
        </w:rPr>
        <w:t xml:space="preserve"> (2006;2015;2020) dentre outros. </w:t>
      </w:r>
    </w:p>
    <w:p w14:paraId="03E6DAF7" w14:textId="1ADD3CE4" w:rsidR="005377AA" w:rsidRPr="00C00CD4" w:rsidRDefault="005377AA" w:rsidP="005377AA">
      <w:pPr>
        <w:pStyle w:val="Textodecomentrio"/>
        <w:jc w:val="both"/>
        <w:rPr>
          <w:sz w:val="24"/>
          <w:szCs w:val="24"/>
        </w:rPr>
      </w:pPr>
    </w:p>
    <w:p w14:paraId="23AFA6D1" w14:textId="4A6ADB1F" w:rsidR="00041443" w:rsidRDefault="00041443" w:rsidP="00041443">
      <w:pPr>
        <w:pStyle w:val="Corpodetexto"/>
        <w:ind w:left="102" w:right="113"/>
        <w:jc w:val="both"/>
      </w:pPr>
      <w:r>
        <w:t xml:space="preserve"> </w:t>
      </w:r>
    </w:p>
    <w:p w14:paraId="3A8C5F54" w14:textId="77777777" w:rsidR="000E5CF8" w:rsidRDefault="000E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F68CB" w14:textId="3C891387" w:rsidR="000E5CF8" w:rsidRDefault="00D80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71BEFEF4" w14:textId="4747B979" w:rsidR="00195450" w:rsidRDefault="00195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28C39" w14:textId="29835533" w:rsidR="00195450" w:rsidRPr="0034207A" w:rsidRDefault="00195450" w:rsidP="0019545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07A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34207A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34207A">
        <w:rPr>
          <w:rFonts w:ascii="Times New Roman" w:hAnsi="Times New Roman" w:cs="Times New Roman"/>
          <w:sz w:val="24"/>
          <w:szCs w:val="24"/>
        </w:rPr>
        <w:t xml:space="preserve"> Lima. </w:t>
      </w:r>
      <w:r w:rsidRPr="0034207A">
        <w:rPr>
          <w:rFonts w:ascii="Times New Roman" w:hAnsi="Times New Roman" w:cs="Times New Roman"/>
          <w:i/>
          <w:sz w:val="24"/>
          <w:szCs w:val="24"/>
        </w:rPr>
        <w:t>Um olhar além das fronteiras educação e relações raciais</w:t>
      </w:r>
      <w:r w:rsidRPr="0034207A">
        <w:rPr>
          <w:rFonts w:ascii="Times New Roman" w:hAnsi="Times New Roman" w:cs="Times New Roman"/>
          <w:sz w:val="24"/>
          <w:szCs w:val="24"/>
        </w:rPr>
        <w:t xml:space="preserve">. Belo Horizonte, Autêntica, 2010.GOMES, </w:t>
      </w:r>
      <w:proofErr w:type="spellStart"/>
      <w:r w:rsidRPr="0034207A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34207A">
        <w:rPr>
          <w:rFonts w:ascii="Times New Roman" w:hAnsi="Times New Roman" w:cs="Times New Roman"/>
          <w:sz w:val="24"/>
          <w:szCs w:val="24"/>
        </w:rPr>
        <w:t xml:space="preserve"> Lino. Diversidade étnico-racial e educação no contexto brasileiro: </w:t>
      </w:r>
      <w:r w:rsidRPr="0034207A">
        <w:rPr>
          <w:rFonts w:ascii="Times New Roman" w:hAnsi="Times New Roman" w:cs="Times New Roman"/>
          <w:sz w:val="24"/>
          <w:szCs w:val="24"/>
        </w:rPr>
        <w:lastRenderedPageBreak/>
        <w:t xml:space="preserve">algumas reflexões. In: GOMES, </w:t>
      </w:r>
      <w:proofErr w:type="spellStart"/>
      <w:r w:rsidRPr="0034207A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34207A">
        <w:rPr>
          <w:rFonts w:ascii="Times New Roman" w:hAnsi="Times New Roman" w:cs="Times New Roman"/>
          <w:sz w:val="24"/>
          <w:szCs w:val="24"/>
        </w:rPr>
        <w:t xml:space="preserve"> Lino (Org.). Um olhar além das fronteiras: educação e relações raciais. Belo Horizonte, Autêntica, 2010.</w:t>
      </w:r>
    </w:p>
    <w:p w14:paraId="78BA567F" w14:textId="77777777" w:rsidR="00195450" w:rsidRPr="0034207A" w:rsidRDefault="00195450" w:rsidP="00195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207A">
        <w:rPr>
          <w:rFonts w:ascii="Times New Roman" w:hAnsi="Times New Roman" w:cs="Times New Roman"/>
          <w:sz w:val="24"/>
          <w:szCs w:val="24"/>
        </w:rPr>
        <w:t xml:space="preserve">GOMES, </w:t>
      </w:r>
      <w:proofErr w:type="spellStart"/>
      <w:r w:rsidRPr="0034207A">
        <w:rPr>
          <w:rFonts w:ascii="Times New Roman" w:hAnsi="Times New Roman" w:cs="Times New Roman"/>
          <w:sz w:val="24"/>
          <w:szCs w:val="24"/>
        </w:rPr>
        <w:t>Nilma</w:t>
      </w:r>
      <w:proofErr w:type="spellEnd"/>
      <w:r w:rsidRPr="0034207A">
        <w:rPr>
          <w:rFonts w:ascii="Times New Roman" w:hAnsi="Times New Roman" w:cs="Times New Roman"/>
          <w:sz w:val="24"/>
          <w:szCs w:val="24"/>
        </w:rPr>
        <w:t xml:space="preserve"> Lino. Alguns termos e conceitos presentes no debate sobre relações raciais no Brasil: uma breve discussão. In: EDUCAÇÃO </w:t>
      </w:r>
      <w:proofErr w:type="spellStart"/>
      <w:r w:rsidRPr="0034207A">
        <w:rPr>
          <w:rFonts w:ascii="Times New Roman" w:hAnsi="Times New Roman" w:cs="Times New Roman"/>
          <w:sz w:val="24"/>
          <w:szCs w:val="24"/>
        </w:rPr>
        <w:t>Anti-racista</w:t>
      </w:r>
      <w:proofErr w:type="spellEnd"/>
      <w:r w:rsidRPr="0034207A">
        <w:rPr>
          <w:rFonts w:ascii="Times New Roman" w:hAnsi="Times New Roman" w:cs="Times New Roman"/>
          <w:sz w:val="24"/>
          <w:szCs w:val="24"/>
        </w:rPr>
        <w:t>: caminhos abertos pela Lei Federal nº 10.639/03. Brasília, DF: MEC, Secretaria de educação continuada e alfabetização e diversidade, 2005.</w:t>
      </w:r>
    </w:p>
    <w:p w14:paraId="7E326F32" w14:textId="77777777" w:rsidR="00195450" w:rsidRPr="0034207A" w:rsidRDefault="00195450" w:rsidP="00195450">
      <w:pPr>
        <w:pStyle w:val="NormalWeb"/>
        <w:spacing w:line="360" w:lineRule="auto"/>
        <w:jc w:val="both"/>
      </w:pPr>
      <w:r w:rsidRPr="0034207A">
        <w:t xml:space="preserve">GUIMARÂES, Antônio Sérgio Alfredo. </w:t>
      </w:r>
      <w:r w:rsidRPr="0034207A">
        <w:rPr>
          <w:i/>
        </w:rPr>
        <w:t>Preconceito racial</w:t>
      </w:r>
      <w:r w:rsidRPr="0034207A">
        <w:t>: modos e temas e tempos. São Paulo: Cortez, 2008</w:t>
      </w:r>
    </w:p>
    <w:p w14:paraId="6FE0C839" w14:textId="77777777" w:rsidR="00195450" w:rsidRPr="0034207A" w:rsidRDefault="00195450" w:rsidP="00195450">
      <w:pPr>
        <w:pStyle w:val="NormalWeb"/>
        <w:spacing w:line="360" w:lineRule="auto"/>
        <w:jc w:val="both"/>
      </w:pPr>
      <w:r w:rsidRPr="0034207A">
        <w:t xml:space="preserve">GUIMARÃES, Antônio Sérgio Alfredo. </w:t>
      </w:r>
      <w:r w:rsidRPr="0034207A">
        <w:rPr>
          <w:i/>
        </w:rPr>
        <w:t xml:space="preserve">Racismo e </w:t>
      </w:r>
      <w:proofErr w:type="spellStart"/>
      <w:r w:rsidRPr="0034207A">
        <w:rPr>
          <w:i/>
        </w:rPr>
        <w:t>Anti-racismo</w:t>
      </w:r>
      <w:proofErr w:type="spellEnd"/>
      <w:r w:rsidRPr="0034207A">
        <w:rPr>
          <w:i/>
        </w:rPr>
        <w:t xml:space="preserve"> no Brasil</w:t>
      </w:r>
      <w:r w:rsidRPr="0034207A">
        <w:t>. São Paulo: Fundação de Apoio à pesquisa de São Paulo: Editora 34, 1999.</w:t>
      </w:r>
    </w:p>
    <w:p w14:paraId="326A4715" w14:textId="77777777" w:rsidR="0034207A" w:rsidRPr="0034207A" w:rsidRDefault="0034207A" w:rsidP="0034207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07A">
        <w:rPr>
          <w:rFonts w:ascii="Times New Roman" w:hAnsi="Times New Roman" w:cs="Times New Roman"/>
          <w:sz w:val="24"/>
          <w:szCs w:val="24"/>
        </w:rPr>
        <w:t>MUNANGA,Kabengele</w:t>
      </w:r>
      <w:proofErr w:type="spellEnd"/>
      <w:proofErr w:type="gramEnd"/>
      <w:r w:rsidRPr="0034207A">
        <w:rPr>
          <w:rFonts w:ascii="Times New Roman" w:hAnsi="Times New Roman" w:cs="Times New Roman"/>
          <w:sz w:val="24"/>
          <w:szCs w:val="24"/>
        </w:rPr>
        <w:t xml:space="preserve">. Por que ensinar a história da África e do negro no Brasil de </w:t>
      </w:r>
      <w:proofErr w:type="gramStart"/>
      <w:r w:rsidRPr="0034207A">
        <w:rPr>
          <w:rFonts w:ascii="Times New Roman" w:hAnsi="Times New Roman" w:cs="Times New Roman"/>
          <w:sz w:val="24"/>
          <w:szCs w:val="24"/>
        </w:rPr>
        <w:t>hoje?.</w:t>
      </w:r>
      <w:proofErr w:type="gramEnd"/>
      <w:r w:rsidRPr="0034207A">
        <w:rPr>
          <w:rFonts w:ascii="Times New Roman" w:hAnsi="Times New Roman" w:cs="Times New Roman"/>
          <w:sz w:val="24"/>
          <w:szCs w:val="24"/>
        </w:rPr>
        <w:t xml:space="preserve"> Revista do Instituto de Estudos Brasileiros, São Paulo. n. 62, p. 20–31, dez. 2015.</w:t>
      </w:r>
    </w:p>
    <w:p w14:paraId="3235C67F" w14:textId="77777777" w:rsidR="0034207A" w:rsidRPr="0034207A" w:rsidRDefault="0034207A" w:rsidP="0034207A">
      <w:pPr>
        <w:pStyle w:val="NormalWeb"/>
        <w:spacing w:line="360" w:lineRule="auto"/>
        <w:jc w:val="both"/>
      </w:pPr>
      <w:r w:rsidRPr="0034207A">
        <w:t xml:space="preserve">MUNANGA, </w:t>
      </w:r>
      <w:proofErr w:type="spellStart"/>
      <w:r w:rsidRPr="0034207A">
        <w:t>Kabengele</w:t>
      </w:r>
      <w:proofErr w:type="spellEnd"/>
      <w:r w:rsidRPr="0034207A">
        <w:t xml:space="preserve">; GOMES </w:t>
      </w:r>
      <w:proofErr w:type="spellStart"/>
      <w:r w:rsidRPr="0034207A">
        <w:t>Nilma</w:t>
      </w:r>
      <w:proofErr w:type="spellEnd"/>
      <w:r w:rsidRPr="0034207A">
        <w:t xml:space="preserve"> Lino. O negro no Brasil de hoje. Coleção para entender, São Paulo: Global, 2006.</w:t>
      </w:r>
    </w:p>
    <w:p w14:paraId="68C4DD4C" w14:textId="06611689" w:rsidR="005377AA" w:rsidRPr="0034207A" w:rsidRDefault="005377AA" w:rsidP="00537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377AA" w:rsidRPr="0034207A">
      <w:footerReference w:type="default" r:id="rId9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0E4A" w14:textId="77777777" w:rsidR="00176A6C" w:rsidRDefault="00176A6C">
      <w:pPr>
        <w:spacing w:after="0" w:line="240" w:lineRule="auto"/>
      </w:pPr>
      <w:r>
        <w:separator/>
      </w:r>
    </w:p>
  </w:endnote>
  <w:endnote w:type="continuationSeparator" w:id="0">
    <w:p w14:paraId="6BB828BA" w14:textId="77777777" w:rsidR="00176A6C" w:rsidRDefault="0017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AA48" w14:textId="77777777" w:rsidR="000E5CF8" w:rsidRDefault="00D80D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76059A" wp14:editId="30C1ABFB">
          <wp:simplePos x="0" y="0"/>
          <wp:positionH relativeFrom="column">
            <wp:posOffset>-1070609</wp:posOffset>
          </wp:positionH>
          <wp:positionV relativeFrom="paragraph">
            <wp:posOffset>-299084</wp:posOffset>
          </wp:positionV>
          <wp:extent cx="7608988" cy="922491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988" cy="922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AF15" w14:textId="77777777" w:rsidR="00176A6C" w:rsidRDefault="00176A6C">
      <w:pPr>
        <w:spacing w:after="0" w:line="240" w:lineRule="auto"/>
      </w:pPr>
      <w:r>
        <w:separator/>
      </w:r>
    </w:p>
  </w:footnote>
  <w:footnote w:type="continuationSeparator" w:id="0">
    <w:p w14:paraId="0118C269" w14:textId="77777777" w:rsidR="00176A6C" w:rsidRDefault="00176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F8"/>
    <w:rsid w:val="00041443"/>
    <w:rsid w:val="000E5CF8"/>
    <w:rsid w:val="00176A6C"/>
    <w:rsid w:val="00195450"/>
    <w:rsid w:val="001D5815"/>
    <w:rsid w:val="002E0996"/>
    <w:rsid w:val="0034207A"/>
    <w:rsid w:val="005377AA"/>
    <w:rsid w:val="0082070D"/>
    <w:rsid w:val="00C5740D"/>
    <w:rsid w:val="00D8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EB22"/>
  <w15:docId w15:val="{ECD323AC-D88B-4616-A445-E6D6B9BD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1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SemEspaamento">
    <w:name w:val="No Spacing"/>
    <w:uiPriority w:val="1"/>
    <w:qFormat/>
    <w:rsid w:val="00A0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C5740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574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5740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04144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4144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styleId="Refdecomentrio">
    <w:name w:val="annotation reference"/>
    <w:basedOn w:val="Fontepargpadro"/>
    <w:unhideWhenUsed/>
    <w:rsid w:val="005377A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3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377A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19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smar71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TM3rAveALtf3+miINVNzGPAXA==">AMUW2mW+qOlghqwSb8Thh2FYkjys48DBv7li4U4Qqn4YgOsS1/yvl3eoF2b+udP2hJhsq1uXtWv6gd5gmraeWp1Le2B3430zHFlkycYSmW2Y2VrfYs/JNUfonDtlO90s0imhMyt7GyjX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Marluce dias</cp:lastModifiedBy>
  <cp:revision>2</cp:revision>
  <dcterms:created xsi:type="dcterms:W3CDTF">2022-05-13T01:18:00Z</dcterms:created>
  <dcterms:modified xsi:type="dcterms:W3CDTF">2022-05-13T01:18:00Z</dcterms:modified>
</cp:coreProperties>
</file>