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01B0" w14:textId="77777777" w:rsidR="006B68FE" w:rsidRPr="0048148B" w:rsidRDefault="00000000" w:rsidP="00AF1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>PRODUÇÃO DE EPISÓDIO DE PODCAST: ALIMENTAÇÃO SAUDÁVEL NA ADOLESCÊNCIA</w:t>
      </w:r>
    </w:p>
    <w:p w14:paraId="3B8BACCE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Roberta Corrêa Figueiredo</w:t>
      </w:r>
    </w:p>
    <w:p w14:paraId="78713BF1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Acadêmica de Medicina da Universidade Estadual de Montes Claros.</w:t>
      </w:r>
    </w:p>
    <w:p w14:paraId="2B1575FA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robertacorrea082@gmail.com</w:t>
      </w:r>
    </w:p>
    <w:p w14:paraId="715BC12C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Ana Luíza da Cruz Veloso</w:t>
      </w:r>
    </w:p>
    <w:p w14:paraId="680EAE84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Acadêmica de Medicina da Universidade Estadual de Montes Claros.</w:t>
      </w:r>
    </w:p>
    <w:p w14:paraId="1649EFC6" w14:textId="77777777" w:rsidR="006B68FE" w:rsidRPr="0048148B" w:rsidRDefault="006B68FE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Pr="0048148B">
          <w:rPr>
            <w:rFonts w:ascii="Times New Roman" w:eastAsia="Times New Roman" w:hAnsi="Times New Roman" w:cs="Times New Roman"/>
            <w:sz w:val="24"/>
            <w:szCs w:val="24"/>
          </w:rPr>
          <w:t>analucruzmed@gmail.com</w:t>
        </w:r>
      </w:hyperlink>
    </w:p>
    <w:p w14:paraId="2D802F09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Jéssica de Castro Cardoso </w:t>
      </w:r>
    </w:p>
    <w:p w14:paraId="29993746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Enfermeira, Bolsista de Desenvolvimento em Ciência, Tecnologia e Inovação - III, Universidade Estadual de Montes Claros.</w:t>
      </w:r>
    </w:p>
    <w:p w14:paraId="75EA4B73" w14:textId="77777777" w:rsidR="006B68FE" w:rsidRPr="0048148B" w:rsidRDefault="006B68FE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Pr="0048148B">
          <w:rPr>
            <w:rFonts w:ascii="Times New Roman" w:eastAsia="Times New Roman" w:hAnsi="Times New Roman" w:cs="Times New Roman"/>
            <w:sz w:val="24"/>
            <w:szCs w:val="24"/>
          </w:rPr>
          <w:t>jessica.cardoso6500@gmail.com</w:t>
        </w:r>
      </w:hyperlink>
    </w:p>
    <w:p w14:paraId="385D5E82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Lucineia de Pinho </w:t>
      </w:r>
    </w:p>
    <w:p w14:paraId="70FF7212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Doutora em Ciências da Saúde, Docente do Departamento de Medicina, Universidade                 Estadual de Montes Claros.</w:t>
      </w:r>
    </w:p>
    <w:p w14:paraId="12C81C5F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>
        <w:r w:rsidR="006B68FE" w:rsidRPr="0048148B">
          <w:rPr>
            <w:rFonts w:ascii="Times New Roman" w:eastAsia="Times New Roman" w:hAnsi="Times New Roman" w:cs="Times New Roman"/>
            <w:sz w:val="24"/>
            <w:szCs w:val="24"/>
          </w:rPr>
          <w:t>lucineiapinho@hotmail.com</w:t>
        </w:r>
      </w:hyperlink>
    </w:p>
    <w:p w14:paraId="21F5177E" w14:textId="77777777" w:rsidR="006B68FE" w:rsidRPr="0048148B" w:rsidRDefault="006B68FE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931257" w14:textId="77777777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Saberes e Práticas Educativas.</w:t>
      </w:r>
    </w:p>
    <w:p w14:paraId="6F337E13" w14:textId="7CF55E22" w:rsidR="006B68FE" w:rsidRPr="0048148B" w:rsidRDefault="00000000" w:rsidP="00AF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A435B2"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Podcast.</w:t>
      </w:r>
      <w:r w:rsidR="00A435B2" w:rsidRPr="0048148B">
        <w:rPr>
          <w:rFonts w:ascii="Times New Roman" w:eastAsia="Times New Roman" w:hAnsi="Times New Roman" w:cs="Times New Roman"/>
          <w:sz w:val="24"/>
          <w:szCs w:val="24"/>
        </w:rPr>
        <w:t xml:space="preserve"> Adolescente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. Educação em Saúde.</w:t>
      </w:r>
    </w:p>
    <w:p w14:paraId="2578A361" w14:textId="77777777" w:rsidR="006B68FE" w:rsidRPr="0048148B" w:rsidRDefault="006B68FE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0791C" w14:textId="77777777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18D2FBD8" w14:textId="26B7A713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A Educação Alimentar e Nutricional (EAN) ultrapassa o ensino tradicional, considerando aspectos culturais, sociais, econômicos e comportamentais. Essa abordagem estimula o pensamento crítico e escolhas conscientes entre adolescentes, por meio de métodos ativos (</w:t>
      </w:r>
      <w:r w:rsidR="00A15E19" w:rsidRPr="0048148B">
        <w:rPr>
          <w:rFonts w:ascii="Times New Roman" w:eastAsia="Times New Roman" w:hAnsi="Times New Roman" w:cs="Times New Roman"/>
          <w:sz w:val="24"/>
          <w:szCs w:val="24"/>
        </w:rPr>
        <w:t>Santos</w:t>
      </w:r>
      <w:r w:rsidR="00F067F2" w:rsidRPr="0048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7F2" w:rsidRPr="0048148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, 2024). O uso de tecnologias como o </w:t>
      </w:r>
      <w:r w:rsidRPr="0048148B">
        <w:rPr>
          <w:rFonts w:ascii="Times New Roman" w:eastAsia="Times New Roman" w:hAnsi="Times New Roman" w:cs="Times New Roman"/>
          <w:i/>
          <w:sz w:val="24"/>
          <w:szCs w:val="24"/>
        </w:rPr>
        <w:t>podcast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, aliado ao conhecimento científico, favorece comunicação clara, interativa e acessível (Celarino</w:t>
      </w:r>
      <w:r w:rsidR="00A15E19" w:rsidRPr="0048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E19" w:rsidRPr="0048148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, 2023).</w:t>
      </w:r>
    </w:p>
    <w:p w14:paraId="71144AAF" w14:textId="77777777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328204C6" w14:textId="5833A5CD" w:rsidR="006B68FE" w:rsidRPr="0048148B" w:rsidRDefault="00F067F2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760002" w:rsidRPr="0048148B">
        <w:rPr>
          <w:rFonts w:ascii="Times New Roman" w:eastAsia="Times New Roman" w:hAnsi="Times New Roman" w:cs="Times New Roman"/>
          <w:sz w:val="24"/>
          <w:szCs w:val="24"/>
        </w:rPr>
        <w:t xml:space="preserve"> estudo visa relatar a experiência de desenvolvimento de um episódio do </w:t>
      </w:r>
      <w:r w:rsidR="00760002" w:rsidRPr="0048148B">
        <w:rPr>
          <w:rFonts w:ascii="Times New Roman" w:eastAsia="Times New Roman" w:hAnsi="Times New Roman" w:cs="Times New Roman"/>
          <w:i/>
          <w:sz w:val="24"/>
          <w:szCs w:val="24"/>
        </w:rPr>
        <w:t>podcast</w:t>
      </w:r>
      <w:r w:rsidR="00760002" w:rsidRPr="0048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002" w:rsidRPr="0048148B">
        <w:rPr>
          <w:rFonts w:ascii="Times New Roman" w:eastAsia="Times New Roman" w:hAnsi="Times New Roman" w:cs="Times New Roman"/>
          <w:i/>
          <w:sz w:val="24"/>
          <w:szCs w:val="24"/>
        </w:rPr>
        <w:t>NupeseCast</w:t>
      </w:r>
      <w:r w:rsidR="00760002" w:rsidRPr="0048148B">
        <w:rPr>
          <w:rFonts w:ascii="Times New Roman" w:eastAsia="Times New Roman" w:hAnsi="Times New Roman" w:cs="Times New Roman"/>
          <w:sz w:val="24"/>
          <w:szCs w:val="24"/>
        </w:rPr>
        <w:t xml:space="preserve">, com profissionais da saúde, abordando alimentação saudável na adolescência e os agravos associados ao excesso de peso. </w:t>
      </w:r>
    </w:p>
    <w:p w14:paraId="40FDFAAB" w14:textId="77777777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6A864AAF" w14:textId="30A98BCD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Desenvolvido pelo projeto “Ensaio Clínico com uso de tecnologia digital para promover alimentação saudável entre adolescentes escolares” com apoio financeiro da FAPEMIG, edital N° 009/2024, processo: APQ-04585-24, aprovação comitê de ética: CEP/UFVJM, parecer N° 6691.176/2024.</w:t>
      </w: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Trata-se de um relato descritivo sobre a produção de um episódio do </w:t>
      </w:r>
      <w:r w:rsidRPr="0048148B">
        <w:rPr>
          <w:rFonts w:ascii="Times New Roman" w:eastAsia="Times New Roman" w:hAnsi="Times New Roman" w:cs="Times New Roman"/>
          <w:i/>
          <w:sz w:val="24"/>
          <w:szCs w:val="24"/>
        </w:rPr>
        <w:t>NupeseCast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, promovido por docentes e acadêmicos da Universidade Estadual de Montes Claros (Unimontes), no âmbito do Núcleo de Pesquisa em Saúde do Estudante (NUPESE). A primeira etapa envolveu revisão de literatura nas bases SciELO e PubMed para embasar o roteiro. Foram </w:t>
      </w:r>
      <w:proofErr w:type="gramStart"/>
      <w:r w:rsidRPr="0048148B">
        <w:rPr>
          <w:rFonts w:ascii="Times New Roman" w:eastAsia="Times New Roman" w:hAnsi="Times New Roman" w:cs="Times New Roman"/>
          <w:sz w:val="24"/>
          <w:szCs w:val="24"/>
        </w:rPr>
        <w:t>entrevistadas</w:t>
      </w:r>
      <w:proofErr w:type="gramEnd"/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 uma nutricionista e uma médica de saúde da família. Dois estudantes mediaram o diálogo com perguntas norteadoras, abordando os desafios da alimentação na adolescência, obesidade e estratégias para escolhas saudáveis. A gravação durou cerca de 60 minutos, seguida de edição e publicação em plataformas digitais, </w:t>
      </w:r>
      <w:r w:rsidR="00863533" w:rsidRPr="0048148B">
        <w:rPr>
          <w:rFonts w:ascii="Times New Roman" w:eastAsia="Times New Roman" w:hAnsi="Times New Roman" w:cs="Times New Roman"/>
          <w:i/>
          <w:sz w:val="24"/>
          <w:szCs w:val="24"/>
        </w:rPr>
        <w:t>Spotify</w:t>
      </w:r>
      <w:r w:rsidRPr="004814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8148B">
        <w:rPr>
          <w:rFonts w:ascii="Times New Roman" w:eastAsia="Times New Roman" w:hAnsi="Times New Roman" w:cs="Times New Roman"/>
          <w:i/>
          <w:sz w:val="24"/>
          <w:szCs w:val="24"/>
        </w:rPr>
        <w:t xml:space="preserve"> Instagram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EC103D" w14:textId="77777777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4737C6E2" w14:textId="5D723C1F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proposta baseia-se nos princípios da educação popular em saúde, que valoriza escuta, diálogo e protagonismo (Brasil, 2014). Estudos indicam que adolescentes consomem muitos ultraprocessados e poucos alimentos in natura, influenciados por diversos fatores (Arruda Neta </w:t>
      </w:r>
      <w:r w:rsidRPr="0048148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, 2021). O </w:t>
      </w:r>
      <w:r w:rsidRPr="0048148B">
        <w:rPr>
          <w:rFonts w:ascii="Times New Roman" w:eastAsia="Times New Roman" w:hAnsi="Times New Roman" w:cs="Times New Roman"/>
          <w:i/>
          <w:sz w:val="24"/>
          <w:szCs w:val="24"/>
        </w:rPr>
        <w:t>podcast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, por sua acessibilidade e integração à rotina dos jovens, mostra-se eficaz na promoção de reflexão e educação em saúde (Cardoso; Hipólito; Saldanha, 2022). </w:t>
      </w:r>
    </w:p>
    <w:p w14:paraId="41D593F5" w14:textId="77777777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>Resultados da prática</w:t>
      </w:r>
    </w:p>
    <w:p w14:paraId="3999FF43" w14:textId="77777777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48148B">
        <w:rPr>
          <w:rFonts w:ascii="Times New Roman" w:eastAsia="Times New Roman" w:hAnsi="Times New Roman" w:cs="Times New Roman"/>
          <w:i/>
          <w:sz w:val="24"/>
          <w:szCs w:val="24"/>
        </w:rPr>
        <w:t>NupeseCast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 uniu conhecimento técnico e experiência para tratar da alimentação saudável com linguagem próxima do público. O conteúdo destacou a importância de hábitos saudáveis na adolescência frente ao atual cenário alimentar. Também foram abordadas as consequências do excesso de peso e estratégias de conscientização e prevenção. </w:t>
      </w:r>
    </w:p>
    <w:p w14:paraId="63E27E56" w14:textId="77777777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 xml:space="preserve">Relevância social da experiência para o contexto/público destinado e para a educação e relações com o eixo temático do COPED </w:t>
      </w:r>
    </w:p>
    <w:p w14:paraId="031590A6" w14:textId="77777777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Na adolescência, observa-se queda no consumo de alimentos saudáveis e aumento da ingestão de ultraprocessados, ricos em calorias e pobres em nutrientes (Brasil, 2021). O episódio representa uma estratégia complementar de EAN, promovendo conhecimentos e habilidades alimentares por meio de linguagem acessível e disponível em plataformas digitais.</w:t>
      </w: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5AD6E4" w14:textId="77777777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0F2D793" w14:textId="77777777" w:rsidR="006B68FE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A produção e veiculação deste episódio do</w:t>
      </w:r>
      <w:r w:rsidRPr="0048148B">
        <w:rPr>
          <w:rFonts w:ascii="Times New Roman" w:eastAsia="Times New Roman" w:hAnsi="Times New Roman" w:cs="Times New Roman"/>
          <w:i/>
          <w:sz w:val="24"/>
          <w:szCs w:val="24"/>
        </w:rPr>
        <w:t xml:space="preserve"> NupeseCast, 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ao disseminar informações sobre alimentação saudável, impulsiona mudanças positivas de comportamento entre adolescentes.</w:t>
      </w:r>
    </w:p>
    <w:p w14:paraId="0F44FECB" w14:textId="77777777" w:rsidR="006B68FE" w:rsidRPr="0048148B" w:rsidRDefault="006B68FE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5A0A2" w14:textId="77777777" w:rsidR="00B11EC1" w:rsidRPr="0048148B" w:rsidRDefault="00000000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398D496" w14:textId="542AC89D" w:rsidR="00B11EC1" w:rsidRPr="0048148B" w:rsidRDefault="00B11EC1" w:rsidP="00AF1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ARRUDA NETA, </w:t>
      </w:r>
      <w:r w:rsidR="00363362" w:rsidRPr="0048148B">
        <w:rPr>
          <w:rFonts w:ascii="Times New Roman" w:eastAsia="Times New Roman" w:hAnsi="Times New Roman" w:cs="Times New Roman"/>
          <w:sz w:val="24"/>
          <w:szCs w:val="24"/>
        </w:rPr>
        <w:t>Adélia da Costa Pereira de</w:t>
      </w:r>
      <w:r w:rsidR="00363362" w:rsidRPr="00481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et al. Padrões alimentares de adolescentes e fatores associados: estudo longitudinal sobre comportamento sedentário, atividade física, alimentação e saúde dos adolescentes. </w:t>
      </w: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>Ciência &amp; Saúde Coletiva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, v. 26, supl. 2, p. 3839-3851, 2021.</w:t>
      </w:r>
      <w:r w:rsidR="00AF4959" w:rsidRPr="0048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61F" w:rsidRPr="0048148B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r w:rsidR="00AF4959" w:rsidRPr="0048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33161F" w:rsidRPr="0048148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10.1590/1413-81232021269.2.24922019</w:t>
        </w:r>
      </w:hyperlink>
      <w:r w:rsidR="0033161F" w:rsidRPr="004814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4959" w:rsidRPr="0048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Disponível em:</w:t>
      </w:r>
      <w:hyperlink r:id="rId11">
        <w:r w:rsidRPr="0048148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 w:rsidRPr="0048148B">
          <w:rPr>
            <w:rFonts w:ascii="Times New Roman" w:eastAsia="Times New Roman" w:hAnsi="Times New Roman" w:cs="Times New Roman"/>
            <w:sz w:val="24"/>
            <w:szCs w:val="24"/>
          </w:rPr>
          <w:t>https://www.scielosp.org/article/csc/2021.v26suppl2/3839-3851/</w:t>
        </w:r>
      </w:hyperlink>
      <w:r w:rsidRPr="0048148B">
        <w:rPr>
          <w:rFonts w:ascii="Times New Roman" w:eastAsia="Times New Roman" w:hAnsi="Times New Roman" w:cs="Times New Roman"/>
          <w:sz w:val="24"/>
          <w:szCs w:val="24"/>
        </w:rPr>
        <w:t>. Acesso em: 01 maio 2025.</w:t>
      </w:r>
    </w:p>
    <w:p w14:paraId="721ED93F" w14:textId="77777777" w:rsidR="00B11EC1" w:rsidRPr="0048148B" w:rsidRDefault="00B11EC1" w:rsidP="00AF1D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BRASIL. Ministério da Saúde.</w:t>
      </w: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 xml:space="preserve"> II Caderno de Educação Popular em Saúde.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 Brasília: Ministério da Saúde, 2014. Disponível em:</w:t>
      </w:r>
      <w:hyperlink r:id="rId13">
        <w:r w:rsidRPr="0048148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4">
        <w:r w:rsidRPr="0048148B">
          <w:rPr>
            <w:rFonts w:ascii="Times New Roman" w:eastAsia="Times New Roman" w:hAnsi="Times New Roman" w:cs="Times New Roman"/>
            <w:sz w:val="24"/>
            <w:szCs w:val="24"/>
          </w:rPr>
          <w:t>https://bvsms.saude.gov.br/bvs/publicacoes/2_caderno_educacao_popular_saude.pdf</w:t>
        </w:r>
      </w:hyperlink>
      <w:r w:rsidRPr="0048148B">
        <w:rPr>
          <w:rFonts w:ascii="Times New Roman" w:eastAsia="Times New Roman" w:hAnsi="Times New Roman" w:cs="Times New Roman"/>
          <w:sz w:val="24"/>
          <w:szCs w:val="24"/>
        </w:rPr>
        <w:t>. Acesso em: 01 maio 2025.</w:t>
      </w:r>
    </w:p>
    <w:p w14:paraId="0B3B0441" w14:textId="109D2D04" w:rsidR="00B11EC1" w:rsidRPr="0048148B" w:rsidRDefault="00B11EC1" w:rsidP="00AF1D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</w:t>
      </w:r>
      <w:r w:rsidRPr="0048148B">
        <w:rPr>
          <w:rFonts w:ascii="Times New Roman" w:eastAsia="Times New Roman" w:hAnsi="Times New Roman" w:cs="Times New Roman"/>
          <w:b/>
          <w:sz w:val="24"/>
          <w:szCs w:val="24"/>
        </w:rPr>
        <w:t>Comer bem e melhor juntos: Política Brasileira de Alimentação e Nutrição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. Brasília: Ministério da Saúde, 2021. Disponível em: https://bvsms.saude.gov.br/bvs/publicacoes/comer_bem_melhor_juntos.pdf. Acesso em: 01 maio 2025.</w:t>
      </w:r>
    </w:p>
    <w:p w14:paraId="2EB0E852" w14:textId="075C7C00" w:rsidR="00E160F8" w:rsidRPr="0048148B" w:rsidRDefault="00E160F8" w:rsidP="00AF1D3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48B">
        <w:rPr>
          <w:rFonts w:ascii="Times New Roman" w:eastAsia="Times New Roman" w:hAnsi="Times New Roman" w:cs="Times New Roman"/>
          <w:sz w:val="24"/>
          <w:szCs w:val="24"/>
        </w:rPr>
        <w:t>CARDOSO, R</w:t>
      </w:r>
      <w:r w:rsidR="00363362" w:rsidRPr="0048148B">
        <w:rPr>
          <w:rFonts w:ascii="Times New Roman" w:eastAsia="Times New Roman" w:hAnsi="Times New Roman" w:cs="Times New Roman"/>
          <w:sz w:val="24"/>
          <w:szCs w:val="24"/>
        </w:rPr>
        <w:t>oberta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; HIPÓLITO, B</w:t>
      </w:r>
      <w:r w:rsidR="00363362" w:rsidRPr="0048148B">
        <w:rPr>
          <w:rFonts w:ascii="Times New Roman" w:eastAsia="Times New Roman" w:hAnsi="Times New Roman" w:cs="Times New Roman"/>
          <w:sz w:val="24"/>
          <w:szCs w:val="24"/>
        </w:rPr>
        <w:t>runo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; SALDANHA, R</w:t>
      </w:r>
      <w:r w:rsidR="00363362" w:rsidRPr="0048148B">
        <w:rPr>
          <w:rFonts w:ascii="Times New Roman" w:eastAsia="Times New Roman" w:hAnsi="Times New Roman" w:cs="Times New Roman"/>
          <w:sz w:val="24"/>
          <w:szCs w:val="24"/>
        </w:rPr>
        <w:t>aissa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148B">
        <w:rPr>
          <w:rFonts w:ascii="Times New Roman" w:eastAsia="Times New Roman" w:hAnsi="Times New Roman" w:cs="Times New Roman"/>
          <w:b/>
          <w:bCs/>
          <w:sz w:val="24"/>
          <w:szCs w:val="24"/>
        </w:rPr>
        <w:t>Guia de uso: criação de podcast como recurso educacional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. 2. ed. Recife: Faculdade Pernambucana de Saúde, 2022. Disponível</w:t>
      </w:r>
      <w:r w:rsidR="00363362" w:rsidRPr="0048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48B">
        <w:rPr>
          <w:rFonts w:ascii="Times New Roman" w:eastAsia="Times New Roman" w:hAnsi="Times New Roman" w:cs="Times New Roman"/>
          <w:sz w:val="24"/>
          <w:szCs w:val="24"/>
        </w:rPr>
        <w:t>em:</w:t>
      </w:r>
      <w:hyperlink r:id="rId15">
        <w:r w:rsidRPr="0048148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6">
        <w:r w:rsidRPr="0048148B">
          <w:rPr>
            <w:rFonts w:ascii="Times New Roman" w:eastAsia="Times New Roman" w:hAnsi="Times New Roman" w:cs="Times New Roman"/>
            <w:sz w:val="24"/>
            <w:szCs w:val="24"/>
          </w:rPr>
          <w:t>https://repositorio.fps.edu.br/bitstream/4861/698/1/Guia%20Podcast_2ed_2022.pdf</w:t>
        </w:r>
      </w:hyperlink>
      <w:r w:rsidRPr="0048148B">
        <w:rPr>
          <w:rFonts w:ascii="Times New Roman" w:eastAsia="Times New Roman" w:hAnsi="Times New Roman" w:cs="Times New Roman"/>
          <w:sz w:val="24"/>
          <w:szCs w:val="24"/>
        </w:rPr>
        <w:t>. Acesso em: 01 maio 2025.</w:t>
      </w:r>
    </w:p>
    <w:p w14:paraId="0B290201" w14:textId="18ED6AB3" w:rsidR="00E160F8" w:rsidRPr="0048148B" w:rsidRDefault="00E160F8" w:rsidP="00F067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CELARINO, </w:t>
      </w:r>
      <w:r w:rsidR="00363362"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André Luiz de Souza</w:t>
      </w:r>
      <w:r w:rsidR="00363362" w:rsidRPr="0048148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48148B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et al.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48148B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O uso de podcasts como instrumento didático na educação: abordagens nos periódicos nacionais entre 2009 e 2020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48148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Educação em Revista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39, 2023. </w:t>
      </w:r>
      <w:r w:rsidR="00AF4959"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DOI:</w:t>
      </w:r>
      <w:r w:rsidR="00AF4959" w:rsidRPr="0048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AF4959" w:rsidRPr="0048148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10.1590/0102-469840882</w:t>
        </w:r>
      </w:hyperlink>
      <w:r w:rsidR="00AF4959" w:rsidRPr="004814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Disponível em:</w:t>
      </w:r>
      <w:r w:rsidR="00AF4959" w:rsidRPr="00481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="00AF4959" w:rsidRPr="0048148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https://www.scielo.br/j/edur/a/sYj55jXkF5nHhXPnv5ZKZ9w/</w:t>
        </w:r>
      </w:hyperlink>
      <w:r w:rsidR="00AF4959"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Acesso em: </w:t>
      </w:r>
      <w:r w:rsidR="008D33E2"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2 maio 2025.</w:t>
      </w:r>
    </w:p>
    <w:p w14:paraId="2D291C6A" w14:textId="75A3926B" w:rsidR="006B68FE" w:rsidRPr="0048148B" w:rsidRDefault="00000000" w:rsidP="00F067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SANTOS, </w:t>
      </w:r>
      <w:r w:rsidR="004D3580"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Thaiane Veiga</w:t>
      </w:r>
      <w:r w:rsidR="004D3580" w:rsidRPr="0048148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0D7F6B"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et al.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Podcast como ferramenta para acesso à informação sobre saúde, alimentação e nutrição na infância. </w:t>
      </w:r>
      <w:r w:rsidRPr="0048148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Saúde em Redes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4814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[S. l.]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10, n. 2, p. 4384, 2024. DOI: </w:t>
      </w:r>
      <w:hyperlink r:id="rId19">
        <w:r w:rsidR="006B68FE" w:rsidRPr="0048148B">
          <w:rPr>
            <w:rFonts w:ascii="Times New Roman" w:eastAsia="Times New Roman" w:hAnsi="Times New Roman" w:cs="Times New Roman"/>
            <w:sz w:val="24"/>
            <w:szCs w:val="24"/>
          </w:rPr>
          <w:t>10.18310/2446-4813.2024v10n2.4384</w:t>
        </w:r>
      </w:hyperlink>
      <w:r w:rsidRPr="0048148B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20">
        <w:r w:rsidR="006B68FE" w:rsidRPr="0048148B">
          <w:rPr>
            <w:rFonts w:ascii="Times New Roman" w:eastAsia="Times New Roman" w:hAnsi="Times New Roman" w:cs="Times New Roman"/>
            <w:sz w:val="24"/>
            <w:szCs w:val="24"/>
          </w:rPr>
          <w:t>https://revista.redeunida.org.br/index.php/rede-unida/article/view/4384</w:t>
        </w:r>
      </w:hyperlink>
      <w:r w:rsidRPr="004814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Acesso em: </w:t>
      </w:r>
      <w:r w:rsidR="008D33E2"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Pr="0048148B">
        <w:rPr>
          <w:rFonts w:ascii="Times New Roman" w:eastAsia="Times New Roman" w:hAnsi="Times New Roman" w:cs="Times New Roman"/>
          <w:sz w:val="24"/>
          <w:szCs w:val="24"/>
          <w:highlight w:val="white"/>
        </w:rPr>
        <w:t>1 maio. 2025.</w:t>
      </w:r>
    </w:p>
    <w:sectPr w:rsidR="006B68FE" w:rsidRPr="0048148B" w:rsidSect="00A435B2">
      <w:headerReference w:type="defaul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F1622" w14:textId="77777777" w:rsidR="004577CC" w:rsidRDefault="004577CC">
      <w:pPr>
        <w:spacing w:after="0" w:line="240" w:lineRule="auto"/>
      </w:pPr>
      <w:r>
        <w:separator/>
      </w:r>
    </w:p>
  </w:endnote>
  <w:endnote w:type="continuationSeparator" w:id="0">
    <w:p w14:paraId="17897CC4" w14:textId="77777777" w:rsidR="004577CC" w:rsidRDefault="0045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56E4A" w14:textId="77777777" w:rsidR="004577CC" w:rsidRDefault="004577CC">
      <w:pPr>
        <w:spacing w:after="0" w:line="240" w:lineRule="auto"/>
      </w:pPr>
      <w:r>
        <w:separator/>
      </w:r>
    </w:p>
  </w:footnote>
  <w:footnote w:type="continuationSeparator" w:id="0">
    <w:p w14:paraId="2BF30B51" w14:textId="77777777" w:rsidR="004577CC" w:rsidRDefault="0045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DF6F" w14:textId="77777777" w:rsidR="006B68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114300" distR="114300" wp14:anchorId="2FC3EA72" wp14:editId="0A05E2DF">
          <wp:extent cx="5394325" cy="1630045"/>
          <wp:effectExtent l="0" t="0" r="0" b="0"/>
          <wp:docPr id="2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FE"/>
    <w:rsid w:val="000D7F6B"/>
    <w:rsid w:val="00110099"/>
    <w:rsid w:val="0013180D"/>
    <w:rsid w:val="001A3869"/>
    <w:rsid w:val="002521FE"/>
    <w:rsid w:val="002E4906"/>
    <w:rsid w:val="00316342"/>
    <w:rsid w:val="00317297"/>
    <w:rsid w:val="0033161F"/>
    <w:rsid w:val="00363362"/>
    <w:rsid w:val="00426E4F"/>
    <w:rsid w:val="00441EFC"/>
    <w:rsid w:val="004577CC"/>
    <w:rsid w:val="00462387"/>
    <w:rsid w:val="0048148B"/>
    <w:rsid w:val="004D3580"/>
    <w:rsid w:val="00613132"/>
    <w:rsid w:val="00682C7D"/>
    <w:rsid w:val="006B68FE"/>
    <w:rsid w:val="00704D90"/>
    <w:rsid w:val="007108F9"/>
    <w:rsid w:val="007260F9"/>
    <w:rsid w:val="00760002"/>
    <w:rsid w:val="00863533"/>
    <w:rsid w:val="008771DA"/>
    <w:rsid w:val="008C748C"/>
    <w:rsid w:val="008D33E2"/>
    <w:rsid w:val="00960BCF"/>
    <w:rsid w:val="009E00B3"/>
    <w:rsid w:val="00A15E19"/>
    <w:rsid w:val="00A435B2"/>
    <w:rsid w:val="00AF1D34"/>
    <w:rsid w:val="00AF38DB"/>
    <w:rsid w:val="00AF4959"/>
    <w:rsid w:val="00B11EC1"/>
    <w:rsid w:val="00B34885"/>
    <w:rsid w:val="00BB1946"/>
    <w:rsid w:val="00C2581E"/>
    <w:rsid w:val="00CC7BE4"/>
    <w:rsid w:val="00D060F5"/>
    <w:rsid w:val="00D51D83"/>
    <w:rsid w:val="00DE5159"/>
    <w:rsid w:val="00E160F8"/>
    <w:rsid w:val="00F067F2"/>
    <w:rsid w:val="00F232D1"/>
    <w:rsid w:val="00F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8AE7"/>
  <w15:docId w15:val="{6D71CCD8-172D-4293-B3D4-78064E18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331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ardoso6500@gmail.com" TargetMode="External"/><Relationship Id="rId13" Type="http://schemas.openxmlformats.org/officeDocument/2006/relationships/hyperlink" Target="https://bvsms.saude.gov.br/bvs/publicacoes/2_caderno_educacao_popular_saude.pdf" TargetMode="External"/><Relationship Id="rId18" Type="http://schemas.openxmlformats.org/officeDocument/2006/relationships/hyperlink" Target="https://www.scielo.br/j/edur/a/sYj55jXkF5nHhXPnv5ZKZ9w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analucruzmed@gmail.com" TargetMode="External"/><Relationship Id="rId12" Type="http://schemas.openxmlformats.org/officeDocument/2006/relationships/hyperlink" Target="https://www.scielosp.org/article/csc/2021.v26suppl2/3839-3851/" TargetMode="External"/><Relationship Id="rId17" Type="http://schemas.openxmlformats.org/officeDocument/2006/relationships/hyperlink" Target="https://doi.org/10.1590/0102-4698408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io.fps.edu.br/bitstream/4861/698/1/Guia%20Podcast_2ed_2022.pdf" TargetMode="External"/><Relationship Id="rId20" Type="http://schemas.openxmlformats.org/officeDocument/2006/relationships/hyperlink" Target="https://revista.redeunida.org.br/index.php/rede-unida/article/view/438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ielosp.org/article/csc/2021.v26suppl2/3839-385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positorio.fps.edu.br/bitstream/4861/698/1/Guia%20Podcast_2ed_202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590/1413-81232021269.2.24922019" TargetMode="External"/><Relationship Id="rId19" Type="http://schemas.openxmlformats.org/officeDocument/2006/relationships/hyperlink" Target="https://doi.org/10.18310/2446-4813.2024v10n2.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neiapinho@hotmail.com" TargetMode="External"/><Relationship Id="rId14" Type="http://schemas.openxmlformats.org/officeDocument/2006/relationships/hyperlink" Target="https://bvsms.saude.gov.br/bvs/publicacoes/2_caderno_educacao_popular_saude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+kfmfzXmDogGuQatdwRiq08dAA==">CgMxLjA4AHIhMUgtbmVaTDJxSVRqSkNzVkNEVmtFbXR5SkN6cTJoNlRZ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1085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Cliente</cp:lastModifiedBy>
  <cp:revision>22</cp:revision>
  <dcterms:created xsi:type="dcterms:W3CDTF">2025-05-11T17:33:00Z</dcterms:created>
  <dcterms:modified xsi:type="dcterms:W3CDTF">2025-05-11T21:22:00Z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