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61F8B" w:rsidRDefault="00961F8B">
      <w:pPr>
        <w:pBdr>
          <w:top w:val="nil"/>
          <w:left w:val="nil"/>
          <w:bottom w:val="nil"/>
          <w:right w:val="nil"/>
          <w:between w:val="nil"/>
        </w:pBdr>
        <w:spacing w:line="240" w:lineRule="auto"/>
        <w:jc w:val="center"/>
        <w:rPr>
          <w:rFonts w:ascii="Arial" w:eastAsia="Arial" w:hAnsi="Arial" w:cs="Arial"/>
          <w:b/>
          <w:color w:val="000000"/>
          <w:sz w:val="24"/>
          <w:szCs w:val="24"/>
        </w:rPr>
      </w:pPr>
    </w:p>
    <w:p w:rsidR="00961F8B" w:rsidRDefault="00C7357A">
      <w:pPr>
        <w:pBdr>
          <w:top w:val="nil"/>
          <w:left w:val="nil"/>
          <w:bottom w:val="nil"/>
          <w:right w:val="nil"/>
          <w:between w:val="nil"/>
        </w:pBdr>
        <w:spacing w:line="240" w:lineRule="auto"/>
        <w:jc w:val="center"/>
        <w:rPr>
          <w:rFonts w:ascii="Arial" w:eastAsia="Arial" w:hAnsi="Arial" w:cs="Arial"/>
          <w:b/>
          <w:sz w:val="24"/>
          <w:szCs w:val="24"/>
        </w:rPr>
      </w:pPr>
      <w:r>
        <w:rPr>
          <w:rFonts w:ascii="Arial" w:eastAsia="Arial" w:hAnsi="Arial" w:cs="Arial"/>
          <w:b/>
          <w:sz w:val="24"/>
          <w:szCs w:val="24"/>
        </w:rPr>
        <w:t>A IMPORT</w:t>
      </w:r>
      <w:r w:rsidR="00C365DC">
        <w:rPr>
          <w:rFonts w:ascii="Arial" w:eastAsia="Arial" w:hAnsi="Arial" w:cs="Arial"/>
          <w:b/>
          <w:sz w:val="24"/>
          <w:szCs w:val="24"/>
        </w:rPr>
        <w:t>Â</w:t>
      </w:r>
      <w:r>
        <w:rPr>
          <w:rFonts w:ascii="Arial" w:eastAsia="Arial" w:hAnsi="Arial" w:cs="Arial"/>
          <w:b/>
          <w:sz w:val="24"/>
          <w:szCs w:val="24"/>
        </w:rPr>
        <w:t xml:space="preserve">NCIA DA FÍSICA NO CURSO DA ENGENHARIA CIVIL </w:t>
      </w:r>
    </w:p>
    <w:p w:rsidR="00C7357A" w:rsidRDefault="00C7357A">
      <w:pPr>
        <w:pBdr>
          <w:top w:val="nil"/>
          <w:left w:val="nil"/>
          <w:bottom w:val="nil"/>
          <w:right w:val="nil"/>
          <w:between w:val="nil"/>
        </w:pBdr>
        <w:spacing w:line="240" w:lineRule="auto"/>
        <w:jc w:val="center"/>
        <w:rPr>
          <w:rFonts w:ascii="Arial" w:eastAsia="Arial" w:hAnsi="Arial" w:cs="Arial"/>
          <w:b/>
          <w:color w:val="000000"/>
          <w:sz w:val="24"/>
          <w:szCs w:val="24"/>
        </w:rPr>
      </w:pPr>
    </w:p>
    <w:p w:rsidR="00DF1264" w:rsidRDefault="00C365DC" w:rsidP="006600DC">
      <w:pPr>
        <w:pBdr>
          <w:top w:val="nil"/>
          <w:left w:val="nil"/>
          <w:bottom w:val="nil"/>
          <w:right w:val="nil"/>
          <w:between w:val="nil"/>
        </w:pBdr>
        <w:spacing w:line="240" w:lineRule="auto"/>
        <w:rPr>
          <w:rFonts w:ascii="Arial" w:eastAsia="Arial" w:hAnsi="Arial" w:cs="Arial"/>
          <w:b/>
          <w:color w:val="000000"/>
          <w:sz w:val="24"/>
          <w:szCs w:val="24"/>
        </w:rPr>
      </w:pPr>
      <w:r>
        <w:rPr>
          <w:rFonts w:ascii="Arial" w:eastAsia="Arial" w:hAnsi="Arial" w:cs="Arial"/>
          <w:b/>
          <w:color w:val="000000"/>
          <w:sz w:val="24"/>
          <w:szCs w:val="24"/>
        </w:rPr>
        <w:t>David Linhares da Silva</w:t>
      </w:r>
    </w:p>
    <w:p w:rsidR="00DF1264" w:rsidRPr="00754933" w:rsidRDefault="00DF1264" w:rsidP="006600DC">
      <w:pPr>
        <w:pBdr>
          <w:top w:val="nil"/>
          <w:left w:val="nil"/>
          <w:bottom w:val="nil"/>
          <w:right w:val="nil"/>
          <w:between w:val="nil"/>
        </w:pBdr>
        <w:spacing w:line="240" w:lineRule="auto"/>
        <w:rPr>
          <w:rFonts w:ascii="Arial" w:eastAsia="Arial" w:hAnsi="Arial" w:cs="Arial"/>
          <w:bCs/>
          <w:color w:val="000000"/>
          <w:sz w:val="24"/>
          <w:szCs w:val="24"/>
        </w:rPr>
      </w:pPr>
      <w:r>
        <w:rPr>
          <w:rFonts w:ascii="Arial" w:eastAsia="Arial" w:hAnsi="Arial" w:cs="Arial"/>
          <w:bCs/>
          <w:color w:val="000000"/>
          <w:sz w:val="24"/>
          <w:szCs w:val="24"/>
        </w:rPr>
        <w:t>Estudante.</w:t>
      </w:r>
      <w:r w:rsidR="00C365DC">
        <w:rPr>
          <w:rFonts w:ascii="Arial" w:eastAsia="Arial" w:hAnsi="Arial" w:cs="Arial"/>
          <w:bCs/>
          <w:color w:val="000000"/>
          <w:sz w:val="24"/>
          <w:szCs w:val="24"/>
        </w:rPr>
        <w:t xml:space="preserve"> </w:t>
      </w:r>
      <w:proofErr w:type="spellStart"/>
      <w:r w:rsidR="00E614B3">
        <w:rPr>
          <w:rFonts w:ascii="Arial" w:eastAsia="Arial" w:hAnsi="Arial" w:cs="Arial"/>
          <w:bCs/>
          <w:color w:val="000000"/>
          <w:sz w:val="24"/>
          <w:szCs w:val="24"/>
        </w:rPr>
        <w:t>Uninta</w:t>
      </w:r>
      <w:proofErr w:type="spellEnd"/>
      <w:r w:rsidR="00E614B3">
        <w:rPr>
          <w:rFonts w:ascii="Arial" w:eastAsia="Arial" w:hAnsi="Arial" w:cs="Arial"/>
          <w:bCs/>
          <w:color w:val="000000"/>
          <w:sz w:val="24"/>
          <w:szCs w:val="24"/>
        </w:rPr>
        <w:t xml:space="preserve"> </w:t>
      </w:r>
      <w:r w:rsidR="00C365DC">
        <w:rPr>
          <w:rFonts w:ascii="Arial" w:eastAsia="Arial" w:hAnsi="Arial" w:cs="Arial"/>
          <w:bCs/>
          <w:color w:val="000000"/>
          <w:sz w:val="24"/>
          <w:szCs w:val="24"/>
        </w:rPr>
        <w:t>Centro Universitário</w:t>
      </w:r>
      <w:r>
        <w:rPr>
          <w:rFonts w:ascii="Arial" w:eastAsia="Arial" w:hAnsi="Arial" w:cs="Arial"/>
          <w:bCs/>
          <w:color w:val="000000"/>
          <w:sz w:val="24"/>
          <w:szCs w:val="24"/>
        </w:rPr>
        <w:t xml:space="preserve"> </w:t>
      </w:r>
      <w:r w:rsidR="00102C8A">
        <w:rPr>
          <w:rFonts w:ascii="Arial" w:eastAsia="Arial" w:hAnsi="Arial" w:cs="Arial"/>
          <w:bCs/>
          <w:color w:val="000000"/>
          <w:sz w:val="24"/>
          <w:szCs w:val="24"/>
        </w:rPr>
        <w:t xml:space="preserve">Campus Itapipoca </w:t>
      </w:r>
      <w:r>
        <w:rPr>
          <w:rFonts w:ascii="Arial" w:eastAsia="Arial" w:hAnsi="Arial" w:cs="Arial"/>
          <w:bCs/>
          <w:color w:val="000000"/>
          <w:sz w:val="24"/>
          <w:szCs w:val="24"/>
        </w:rPr>
        <w:t xml:space="preserve">, </w:t>
      </w:r>
      <w:r w:rsidR="00C365DC">
        <w:rPr>
          <w:rFonts w:ascii="Arial" w:eastAsia="Arial" w:hAnsi="Arial" w:cs="Arial"/>
          <w:bCs/>
          <w:color w:val="000000"/>
          <w:sz w:val="24"/>
          <w:szCs w:val="24"/>
        </w:rPr>
        <w:t>D</w:t>
      </w:r>
      <w:r>
        <w:rPr>
          <w:rFonts w:ascii="Arial" w:eastAsia="Arial" w:hAnsi="Arial" w:cs="Arial"/>
          <w:bCs/>
          <w:color w:val="000000"/>
          <w:sz w:val="24"/>
          <w:szCs w:val="24"/>
        </w:rPr>
        <w:t xml:space="preserve">epartamento de </w:t>
      </w:r>
      <w:r w:rsidR="00E614B3">
        <w:rPr>
          <w:rFonts w:ascii="Arial" w:eastAsia="Arial" w:hAnsi="Arial" w:cs="Arial"/>
          <w:bCs/>
          <w:color w:val="000000"/>
          <w:sz w:val="24"/>
          <w:szCs w:val="24"/>
        </w:rPr>
        <w:t>E</w:t>
      </w:r>
      <w:r>
        <w:rPr>
          <w:rFonts w:ascii="Arial" w:eastAsia="Arial" w:hAnsi="Arial" w:cs="Arial"/>
          <w:bCs/>
          <w:color w:val="000000"/>
          <w:sz w:val="24"/>
          <w:szCs w:val="24"/>
        </w:rPr>
        <w:t xml:space="preserve">ngenharia </w:t>
      </w:r>
      <w:r w:rsidR="00E614B3">
        <w:rPr>
          <w:rFonts w:ascii="Arial" w:eastAsia="Arial" w:hAnsi="Arial" w:cs="Arial"/>
          <w:bCs/>
          <w:color w:val="000000"/>
          <w:sz w:val="24"/>
          <w:szCs w:val="24"/>
        </w:rPr>
        <w:t>C</w:t>
      </w:r>
      <w:r>
        <w:rPr>
          <w:rFonts w:ascii="Arial" w:eastAsia="Arial" w:hAnsi="Arial" w:cs="Arial"/>
          <w:bCs/>
          <w:color w:val="000000"/>
          <w:sz w:val="24"/>
          <w:szCs w:val="24"/>
        </w:rPr>
        <w:t>ivil.</w:t>
      </w:r>
    </w:p>
    <w:p w:rsidR="00DF1264" w:rsidRDefault="00DF1264">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Itapipoca </w:t>
      </w:r>
      <w:r w:rsidR="00C7357A">
        <w:rPr>
          <w:rFonts w:ascii="Arial" w:eastAsia="Arial" w:hAnsi="Arial" w:cs="Arial"/>
          <w:color w:val="000000"/>
          <w:sz w:val="24"/>
          <w:szCs w:val="24"/>
        </w:rPr>
        <w:t>–</w:t>
      </w:r>
      <w:r>
        <w:rPr>
          <w:rFonts w:ascii="Arial" w:eastAsia="Arial" w:hAnsi="Arial" w:cs="Arial"/>
          <w:color w:val="000000"/>
          <w:sz w:val="24"/>
          <w:szCs w:val="24"/>
        </w:rPr>
        <w:t xml:space="preserve"> C</w:t>
      </w:r>
      <w:r w:rsidR="00C7357A">
        <w:rPr>
          <w:rFonts w:ascii="Arial" w:eastAsia="Arial" w:hAnsi="Arial" w:cs="Arial"/>
          <w:color w:val="000000"/>
          <w:sz w:val="24"/>
          <w:szCs w:val="24"/>
        </w:rPr>
        <w:t>E</w:t>
      </w:r>
    </w:p>
    <w:p w:rsidR="00C7357A" w:rsidRDefault="00C365DC">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Davidlinhares11@gmail.com</w:t>
      </w:r>
    </w:p>
    <w:p w:rsidR="00C7357A" w:rsidRPr="00DF1264" w:rsidRDefault="00C7357A">
      <w:pPr>
        <w:pBdr>
          <w:top w:val="nil"/>
          <w:left w:val="nil"/>
          <w:bottom w:val="nil"/>
          <w:right w:val="nil"/>
          <w:between w:val="nil"/>
        </w:pBdr>
        <w:spacing w:line="240" w:lineRule="auto"/>
        <w:rPr>
          <w:rFonts w:ascii="Arial" w:eastAsia="Arial" w:hAnsi="Arial" w:cs="Arial"/>
          <w:color w:val="000000"/>
          <w:sz w:val="24"/>
          <w:szCs w:val="24"/>
        </w:rPr>
      </w:pPr>
    </w:p>
    <w:p w:rsidR="0026711A" w:rsidRPr="004072D3" w:rsidRDefault="002C16A9">
      <w:pPr>
        <w:pBdr>
          <w:top w:val="nil"/>
          <w:left w:val="nil"/>
          <w:bottom w:val="nil"/>
          <w:right w:val="nil"/>
          <w:between w:val="nil"/>
        </w:pBdr>
        <w:spacing w:line="240" w:lineRule="auto"/>
        <w:rPr>
          <w:rFonts w:ascii="Arial" w:eastAsia="Arial" w:hAnsi="Arial" w:cs="Arial"/>
          <w:b/>
          <w:color w:val="000000"/>
          <w:sz w:val="24"/>
          <w:szCs w:val="24"/>
        </w:rPr>
      </w:pPr>
      <w:r>
        <w:rPr>
          <w:rFonts w:ascii="Arial" w:eastAsia="Arial" w:hAnsi="Arial" w:cs="Arial"/>
          <w:b/>
          <w:color w:val="000000"/>
          <w:sz w:val="24"/>
          <w:szCs w:val="24"/>
        </w:rPr>
        <w:t>Francisco Clenilson do Nascimento de Souza</w:t>
      </w:r>
    </w:p>
    <w:p w:rsidR="00FC0FF5" w:rsidRDefault="00D026CE">
      <w:pPr>
        <w:pBdr>
          <w:top w:val="nil"/>
          <w:left w:val="nil"/>
          <w:bottom w:val="nil"/>
          <w:right w:val="nil"/>
          <w:between w:val="nil"/>
        </w:pBdr>
        <w:spacing w:line="240" w:lineRule="auto"/>
        <w:rPr>
          <w:rFonts w:ascii="Arial" w:eastAsia="Arial" w:hAnsi="Arial" w:cs="Arial"/>
          <w:bCs/>
          <w:color w:val="000000"/>
          <w:sz w:val="24"/>
          <w:szCs w:val="24"/>
        </w:rPr>
      </w:pPr>
      <w:r>
        <w:rPr>
          <w:rFonts w:ascii="Arial" w:eastAsia="Arial" w:hAnsi="Arial" w:cs="Arial"/>
          <w:bCs/>
          <w:color w:val="000000"/>
          <w:sz w:val="24"/>
          <w:szCs w:val="24"/>
        </w:rPr>
        <w:t xml:space="preserve">Mestrado em </w:t>
      </w:r>
      <w:r w:rsidR="00C365DC">
        <w:rPr>
          <w:rFonts w:ascii="Arial" w:eastAsia="Arial" w:hAnsi="Arial" w:cs="Arial"/>
          <w:bCs/>
          <w:color w:val="000000"/>
          <w:sz w:val="24"/>
          <w:szCs w:val="24"/>
        </w:rPr>
        <w:t>E</w:t>
      </w:r>
      <w:r>
        <w:rPr>
          <w:rFonts w:ascii="Arial" w:eastAsia="Arial" w:hAnsi="Arial" w:cs="Arial"/>
          <w:bCs/>
          <w:color w:val="000000"/>
          <w:sz w:val="24"/>
          <w:szCs w:val="24"/>
        </w:rPr>
        <w:t xml:space="preserve">ngenharia </w:t>
      </w:r>
      <w:r w:rsidR="00C7357A">
        <w:rPr>
          <w:rFonts w:ascii="Arial" w:eastAsia="Arial" w:hAnsi="Arial" w:cs="Arial"/>
          <w:bCs/>
          <w:color w:val="000000"/>
          <w:sz w:val="24"/>
          <w:szCs w:val="24"/>
        </w:rPr>
        <w:t xml:space="preserve">de </w:t>
      </w:r>
      <w:r w:rsidR="00C365DC">
        <w:rPr>
          <w:rFonts w:ascii="Arial" w:eastAsia="Arial" w:hAnsi="Arial" w:cs="Arial"/>
          <w:bCs/>
          <w:color w:val="000000"/>
          <w:sz w:val="24"/>
          <w:szCs w:val="24"/>
        </w:rPr>
        <w:t>T</w:t>
      </w:r>
      <w:r w:rsidR="00C7357A">
        <w:rPr>
          <w:rFonts w:ascii="Arial" w:eastAsia="Arial" w:hAnsi="Arial" w:cs="Arial"/>
          <w:bCs/>
          <w:color w:val="000000"/>
          <w:sz w:val="24"/>
          <w:szCs w:val="24"/>
        </w:rPr>
        <w:t xml:space="preserve">elecomunicações </w:t>
      </w:r>
    </w:p>
    <w:p w:rsidR="00D026CE" w:rsidRDefault="00125A9E">
      <w:pPr>
        <w:pBdr>
          <w:top w:val="nil"/>
          <w:left w:val="nil"/>
          <w:bottom w:val="nil"/>
          <w:right w:val="nil"/>
          <w:between w:val="nil"/>
        </w:pBdr>
        <w:spacing w:line="240" w:lineRule="auto"/>
        <w:rPr>
          <w:rFonts w:ascii="Arial" w:eastAsia="Arial" w:hAnsi="Arial" w:cs="Arial"/>
          <w:bCs/>
          <w:color w:val="000000"/>
          <w:sz w:val="24"/>
          <w:szCs w:val="24"/>
        </w:rPr>
      </w:pPr>
      <w:r>
        <w:rPr>
          <w:rFonts w:ascii="Arial" w:eastAsia="Arial" w:hAnsi="Arial" w:cs="Arial"/>
          <w:bCs/>
          <w:color w:val="000000"/>
          <w:sz w:val="24"/>
          <w:szCs w:val="24"/>
        </w:rPr>
        <w:t>Itapipoca – CE</w:t>
      </w:r>
    </w:p>
    <w:p w:rsidR="00125A9E" w:rsidRPr="00FC0FF5" w:rsidRDefault="00000000">
      <w:pPr>
        <w:pBdr>
          <w:top w:val="nil"/>
          <w:left w:val="nil"/>
          <w:bottom w:val="nil"/>
          <w:right w:val="nil"/>
          <w:between w:val="nil"/>
        </w:pBdr>
        <w:spacing w:line="240" w:lineRule="auto"/>
        <w:rPr>
          <w:rFonts w:ascii="Arial" w:eastAsia="Arial" w:hAnsi="Arial" w:cs="Arial"/>
          <w:bCs/>
          <w:color w:val="000000"/>
          <w:sz w:val="24"/>
          <w:szCs w:val="24"/>
        </w:rPr>
      </w:pPr>
      <w:hyperlink r:id="rId6" w:history="1">
        <w:r w:rsidR="00C7357A" w:rsidRPr="00D9068C">
          <w:rPr>
            <w:rStyle w:val="Hyperlink"/>
            <w:rFonts w:ascii="Arial" w:eastAsia="Arial" w:hAnsi="Arial" w:cs="Arial"/>
            <w:bCs/>
            <w:sz w:val="24"/>
            <w:szCs w:val="24"/>
          </w:rPr>
          <w:t>gp.engcivil.itapipoca@uninta.edu.br</w:t>
        </w:r>
      </w:hyperlink>
      <w:r w:rsidR="00246C8B">
        <w:rPr>
          <w:rFonts w:ascii="Arial" w:eastAsia="Arial" w:hAnsi="Arial" w:cs="Arial"/>
          <w:bCs/>
          <w:color w:val="000000"/>
          <w:sz w:val="24"/>
          <w:szCs w:val="24"/>
        </w:rPr>
        <w:t xml:space="preserve"> </w:t>
      </w:r>
    </w:p>
    <w:p w:rsidR="00961F8B" w:rsidRDefault="00ED2A91">
      <w:pPr>
        <w:pBdr>
          <w:top w:val="nil"/>
          <w:left w:val="nil"/>
          <w:bottom w:val="nil"/>
          <w:right w:val="nil"/>
          <w:between w:val="nil"/>
        </w:pBdr>
        <w:spacing w:line="240" w:lineRule="auto"/>
        <w:jc w:val="both"/>
        <w:rPr>
          <w:rFonts w:ascii="Arial" w:eastAsia="Arial" w:hAnsi="Arial" w:cs="Arial"/>
          <w:b/>
          <w:color w:val="000000"/>
          <w:sz w:val="24"/>
          <w:szCs w:val="24"/>
        </w:rPr>
      </w:pPr>
      <w:r>
        <w:rPr>
          <w:rFonts w:ascii="Arial" w:eastAsia="Arial" w:hAnsi="Arial" w:cs="Arial"/>
          <w:b/>
          <w:color w:val="000000"/>
          <w:sz w:val="24"/>
          <w:szCs w:val="24"/>
        </w:rPr>
        <w:t>Resumo</w:t>
      </w:r>
    </w:p>
    <w:p w:rsidR="0043426E" w:rsidRPr="00DE35BB" w:rsidRDefault="007C5872" w:rsidP="007C5872">
      <w:pPr>
        <w:spacing w:after="0" w:line="240" w:lineRule="auto"/>
        <w:jc w:val="both"/>
        <w:rPr>
          <w:rFonts w:ascii="Arial" w:eastAsia="Times New Roman" w:hAnsi="Arial" w:cs="Arial"/>
          <w:color w:val="000000"/>
          <w:sz w:val="24"/>
          <w:szCs w:val="24"/>
        </w:rPr>
      </w:pPr>
      <w:r w:rsidRPr="00DE35BB">
        <w:rPr>
          <w:rFonts w:ascii="Arial" w:eastAsia="Times New Roman" w:hAnsi="Arial" w:cs="Arial"/>
          <w:color w:val="000000"/>
          <w:sz w:val="24"/>
          <w:szCs w:val="24"/>
        </w:rPr>
        <w:t xml:space="preserve">No curso de engenharia civil a </w:t>
      </w:r>
      <w:r w:rsidRPr="007C5872">
        <w:rPr>
          <w:rFonts w:ascii="Arial" w:eastAsia="Times New Roman" w:hAnsi="Arial" w:cs="Arial"/>
          <w:color w:val="000000"/>
          <w:sz w:val="24"/>
          <w:szCs w:val="24"/>
        </w:rPr>
        <w:t>Física é à base do estudo</w:t>
      </w:r>
      <w:r w:rsidRPr="00DE35BB">
        <w:rPr>
          <w:rFonts w:ascii="Arial" w:eastAsia="Times New Roman" w:hAnsi="Arial" w:cs="Arial"/>
          <w:color w:val="000000"/>
          <w:sz w:val="24"/>
          <w:szCs w:val="24"/>
        </w:rPr>
        <w:t xml:space="preserve"> </w:t>
      </w:r>
      <w:r w:rsidRPr="007C5872">
        <w:rPr>
          <w:rFonts w:ascii="Arial" w:eastAsia="Times New Roman" w:hAnsi="Arial" w:cs="Arial"/>
          <w:color w:val="000000"/>
          <w:sz w:val="24"/>
          <w:szCs w:val="24"/>
        </w:rPr>
        <w:t xml:space="preserve">a fim de resolver problemas e compreender o que acontece constantemente a nossa volta, através de questionamentos, investigações e análises para se chegar a resultados reais e importantes para a vida. Este trabalho tem por objetivo fazer uma revisão de literatura sobre a relevância do estudo da Física num curso de engenharia, mais especificamente em Engenharia </w:t>
      </w:r>
      <w:r w:rsidRPr="00DE35BB">
        <w:rPr>
          <w:rFonts w:ascii="Arial" w:eastAsia="Times New Roman" w:hAnsi="Arial" w:cs="Arial"/>
          <w:color w:val="000000"/>
          <w:sz w:val="24"/>
          <w:szCs w:val="24"/>
        </w:rPr>
        <w:t>Civil</w:t>
      </w:r>
      <w:r w:rsidRPr="007C5872">
        <w:rPr>
          <w:rFonts w:ascii="Arial" w:eastAsia="Times New Roman" w:hAnsi="Arial" w:cs="Arial"/>
          <w:color w:val="000000"/>
          <w:sz w:val="24"/>
          <w:szCs w:val="24"/>
        </w:rPr>
        <w:t>, sabendo-se implicitamente que as disciplinas básicas para qualquer curso de engenharia são Cálculo e Física. Por ser um trabalho de revisão de literatura, foi utilizada uma metodologia com base na pesquisa científica, que se dá através de fontes confiáveis e atuais de informações. Os instrumentos usados para este</w:t>
      </w:r>
      <w:r w:rsidRPr="00DE35BB">
        <w:rPr>
          <w:rFonts w:ascii="Arial" w:eastAsia="Times New Roman" w:hAnsi="Arial" w:cs="Arial"/>
          <w:color w:val="000000"/>
          <w:sz w:val="24"/>
          <w:szCs w:val="24"/>
        </w:rPr>
        <w:t xml:space="preserve"> trabalho foram: livros e Internet. De acordo com os diversos autores citados na revisão, o estudo da Física é importantíssimo para o desenvolvimento de novos horizontes que capacitam ao estudante de Engenharia</w:t>
      </w:r>
      <w:r w:rsidR="004B6F6D">
        <w:rPr>
          <w:rFonts w:ascii="Arial" w:eastAsia="Times New Roman" w:hAnsi="Arial" w:cs="Arial"/>
          <w:color w:val="000000"/>
          <w:sz w:val="24"/>
          <w:szCs w:val="24"/>
        </w:rPr>
        <w:t xml:space="preserve"> civil</w:t>
      </w:r>
      <w:r w:rsidRPr="00DE35BB">
        <w:rPr>
          <w:rFonts w:ascii="Arial" w:eastAsia="Times New Roman" w:hAnsi="Arial" w:cs="Arial"/>
          <w:color w:val="000000"/>
          <w:sz w:val="24"/>
          <w:szCs w:val="24"/>
        </w:rPr>
        <w:t xml:space="preserve"> uma visão ampla sobre o universo, o meio ambiente e estratégias logísticas para o desenvolvimento da sociedade. </w:t>
      </w:r>
    </w:p>
    <w:p w:rsidR="00C7357A" w:rsidRDefault="00C7357A">
      <w:pPr>
        <w:pBdr>
          <w:top w:val="nil"/>
          <w:left w:val="nil"/>
          <w:bottom w:val="nil"/>
          <w:right w:val="nil"/>
          <w:between w:val="nil"/>
        </w:pBdr>
        <w:spacing w:line="240" w:lineRule="auto"/>
        <w:jc w:val="both"/>
        <w:rPr>
          <w:rFonts w:ascii="Arial" w:eastAsia="Arial" w:hAnsi="Arial" w:cs="Arial"/>
          <w:bCs/>
          <w:color w:val="000000"/>
          <w:sz w:val="24"/>
          <w:szCs w:val="24"/>
        </w:rPr>
      </w:pPr>
    </w:p>
    <w:p w:rsidR="00102C8A" w:rsidRPr="00102C8A" w:rsidRDefault="00102C8A">
      <w:pPr>
        <w:pBdr>
          <w:top w:val="nil"/>
          <w:left w:val="nil"/>
          <w:bottom w:val="nil"/>
          <w:right w:val="nil"/>
          <w:between w:val="nil"/>
        </w:pBdr>
        <w:spacing w:line="240" w:lineRule="auto"/>
        <w:jc w:val="both"/>
        <w:rPr>
          <w:rFonts w:ascii="Arial" w:eastAsia="Arial" w:hAnsi="Arial" w:cs="Arial"/>
          <w:b/>
          <w:color w:val="000000"/>
          <w:sz w:val="24"/>
          <w:szCs w:val="24"/>
        </w:rPr>
      </w:pPr>
      <w:r w:rsidRPr="00102C8A">
        <w:rPr>
          <w:rFonts w:ascii="Arial" w:eastAsia="Arial" w:hAnsi="Arial" w:cs="Arial"/>
          <w:b/>
          <w:color w:val="000000"/>
          <w:sz w:val="24"/>
          <w:szCs w:val="24"/>
        </w:rPr>
        <w:t>Introdução</w:t>
      </w:r>
    </w:p>
    <w:p w:rsidR="0043426E" w:rsidRPr="00DE35BB" w:rsidRDefault="0043426E">
      <w:pPr>
        <w:pBdr>
          <w:top w:val="nil"/>
          <w:left w:val="nil"/>
          <w:bottom w:val="nil"/>
          <w:right w:val="nil"/>
          <w:between w:val="nil"/>
        </w:pBdr>
        <w:spacing w:line="240" w:lineRule="auto"/>
        <w:jc w:val="both"/>
        <w:rPr>
          <w:rStyle w:val="fontstyle01"/>
          <w:rFonts w:ascii="Arial" w:hAnsi="Arial" w:cs="Arial"/>
        </w:rPr>
      </w:pPr>
      <w:r w:rsidRPr="00DE35BB">
        <w:rPr>
          <w:rStyle w:val="fontstyle01"/>
          <w:rFonts w:ascii="Arial" w:hAnsi="Arial" w:cs="Arial"/>
        </w:rPr>
        <w:t>Por que estudar Física? Esta é uma pergunta que o aluno deve tentar responder antes de iniciar o estudo dos conceitos da Física. Uma das razões de estudar Física pode ser a de que cientistas de v</w:t>
      </w:r>
      <w:r w:rsidR="004B6F6D">
        <w:rPr>
          <w:rStyle w:val="fontstyle01"/>
          <w:rFonts w:ascii="Arial" w:hAnsi="Arial" w:cs="Arial"/>
        </w:rPr>
        <w:t>á</w:t>
      </w:r>
      <w:r w:rsidRPr="00DE35BB">
        <w:rPr>
          <w:rStyle w:val="fontstyle01"/>
          <w:rFonts w:ascii="Arial" w:hAnsi="Arial" w:cs="Arial"/>
        </w:rPr>
        <w:t>rias áreas diferentes usam ideias da Física, outro motivo é que a Física é uma das bases de toda engenharia e tecnologia, pois, antes de projetar um dispositivo prático o engenheiro deve primeiro entender os princípios básicos nele envolvidos. Seja qual for a sua motivação, o aluno deve ter sempre em mente que a Física deve ser usada para resolver problemas práticos e compreender fenômenos que ocorrem no dia-a-</w:t>
      </w:r>
      <w:r w:rsidRPr="00DE35BB">
        <w:rPr>
          <w:rStyle w:val="fontstyle01"/>
          <w:rFonts w:ascii="Arial" w:hAnsi="Arial" w:cs="Arial"/>
        </w:rPr>
        <w:lastRenderedPageBreak/>
        <w:t>dia. Durante o estudo o aluno deverá questionar, investigar, aprender a fazer perguntas, analisar e tirar conclusões apropriadas dos resultados (HALLYDAY; RESNICK; WALKER, 2013).</w:t>
      </w:r>
    </w:p>
    <w:p w:rsidR="0043426E" w:rsidRPr="00DE35BB" w:rsidRDefault="0043426E">
      <w:pPr>
        <w:pBdr>
          <w:top w:val="nil"/>
          <w:left w:val="nil"/>
          <w:bottom w:val="nil"/>
          <w:right w:val="nil"/>
          <w:between w:val="nil"/>
        </w:pBdr>
        <w:spacing w:line="240" w:lineRule="auto"/>
        <w:jc w:val="both"/>
        <w:rPr>
          <w:rStyle w:val="fontstyle01"/>
          <w:rFonts w:ascii="Arial" w:hAnsi="Arial" w:cs="Arial"/>
        </w:rPr>
      </w:pPr>
      <w:r w:rsidRPr="00DE35BB">
        <w:rPr>
          <w:rStyle w:val="fontstyle01"/>
          <w:rFonts w:ascii="Arial" w:hAnsi="Arial" w:cs="Arial"/>
        </w:rPr>
        <w:t>Além da pesquisa pura, voltada basicamente aos fenômenos naturais no micro e no macro cosmos, os Físicos e estudiosos de áreas afins – como as engenharias – aplicam as leis do mundo físico para a solução de questões práticas e quotidianas. Áreas como a acústica, o plasma, a astrofísica, a Física nuclear e o desenvolvimento de materiais, entre outras, são áreas de aplicação direta da Física (ANDRADE, 2013).</w:t>
      </w:r>
    </w:p>
    <w:p w:rsidR="0043426E" w:rsidRPr="00DE35BB" w:rsidRDefault="0043426E">
      <w:pPr>
        <w:pBdr>
          <w:top w:val="nil"/>
          <w:left w:val="nil"/>
          <w:bottom w:val="nil"/>
          <w:right w:val="nil"/>
          <w:between w:val="nil"/>
        </w:pBdr>
        <w:spacing w:line="240" w:lineRule="auto"/>
        <w:jc w:val="both"/>
        <w:rPr>
          <w:rStyle w:val="fontstyle01"/>
          <w:rFonts w:ascii="Arial" w:hAnsi="Arial" w:cs="Arial"/>
        </w:rPr>
      </w:pPr>
      <w:r w:rsidRPr="00DE35BB">
        <w:rPr>
          <w:rStyle w:val="fontstyle01"/>
          <w:rFonts w:ascii="Arial" w:hAnsi="Arial" w:cs="Arial"/>
        </w:rPr>
        <w:t>Todo engenheiro para conseguir dar prosseguimento em sua formação, por exemplo, através de programas de educação continuada, se esse profissional tiver tido uma formação básica bastante sólida a sua tarefa de continuar estudando será bem mais fácil do que para aqueles profissionais que não tiveram esse tipo de formação. Espera-se que durante sua formação continuada ele não necessite aprender e/ou estudar conteúdos que já deveriam ter sido vistos durante sua vida acadêmica. Essa formação deverá ser capaz de prepará-los para aprender com, e para, a demanda que o futuro vai lhes impor (BELLO, 1998).</w:t>
      </w:r>
    </w:p>
    <w:p w:rsidR="0043426E" w:rsidRPr="00DE35BB" w:rsidRDefault="0043426E">
      <w:pPr>
        <w:pBdr>
          <w:top w:val="nil"/>
          <w:left w:val="nil"/>
          <w:bottom w:val="nil"/>
          <w:right w:val="nil"/>
          <w:between w:val="nil"/>
        </w:pBdr>
        <w:spacing w:line="240" w:lineRule="auto"/>
        <w:jc w:val="both"/>
        <w:rPr>
          <w:rStyle w:val="fontstyle01"/>
          <w:rFonts w:ascii="Arial" w:hAnsi="Arial" w:cs="Arial"/>
        </w:rPr>
      </w:pPr>
      <w:r w:rsidRPr="00DE35BB">
        <w:rPr>
          <w:rStyle w:val="fontstyle01"/>
          <w:rFonts w:ascii="Arial" w:hAnsi="Arial" w:cs="Arial"/>
        </w:rPr>
        <w:t>O engenheiro deve saber pensar, organizar as ideias, equacionar problemas, escolher os conhecimentos científicos que se aplicam ao problema que precisa ser resolvido. Este tipo de capacidade só se obtém com o domínio da ciência. Só depois de muitas aulas de Física, Cálculo, Álgebra, Geometria, e outras disciplinas é que se torna possível a formação de um bom profissional de engenharia (PADILHA, 2013).</w:t>
      </w:r>
    </w:p>
    <w:p w:rsidR="0043426E" w:rsidRDefault="0043426E">
      <w:pPr>
        <w:pBdr>
          <w:top w:val="nil"/>
          <w:left w:val="nil"/>
          <w:bottom w:val="nil"/>
          <w:right w:val="nil"/>
          <w:between w:val="nil"/>
        </w:pBdr>
        <w:spacing w:line="240" w:lineRule="auto"/>
        <w:jc w:val="both"/>
        <w:rPr>
          <w:rStyle w:val="fontstyle01"/>
          <w:rFonts w:ascii="Arial" w:hAnsi="Arial" w:cs="Arial"/>
        </w:rPr>
      </w:pPr>
      <w:r w:rsidRPr="00DE35BB">
        <w:rPr>
          <w:rStyle w:val="fontstyle01"/>
          <w:rFonts w:ascii="Arial" w:hAnsi="Arial" w:cs="Arial"/>
        </w:rPr>
        <w:t>A formação do engenheiro não deve se basear unicamente na formação tecnológica/cientifica deve também contemplar conhecimentos administrativos, de marketing, de técnicas gerenciais participativas, de liderança, de estrutura de custos, de meio ambiente e principalmente de relacionamentos pessoais e interpessoais, uma vez que esse profissional está inserido em uma sociedade e em um ambiente, e cuidar para minimizar a deterioração social e ambiental é também seu dever. Esses são apenas alguns dos desafios que deverão ser enfrentados para a formação do engenheiro atualmente.</w:t>
      </w:r>
    </w:p>
    <w:p w:rsidR="00102C8A" w:rsidRPr="00102C8A" w:rsidRDefault="00102C8A">
      <w:pPr>
        <w:pBdr>
          <w:top w:val="nil"/>
          <w:left w:val="nil"/>
          <w:bottom w:val="nil"/>
          <w:right w:val="nil"/>
          <w:between w:val="nil"/>
        </w:pBdr>
        <w:spacing w:line="240" w:lineRule="auto"/>
        <w:jc w:val="both"/>
        <w:rPr>
          <w:rStyle w:val="fontstyle01"/>
          <w:rFonts w:ascii="Arial" w:hAnsi="Arial" w:cs="Arial"/>
          <w:b/>
          <w:bCs/>
        </w:rPr>
      </w:pPr>
      <w:r w:rsidRPr="00102C8A">
        <w:rPr>
          <w:rStyle w:val="fontstyle01"/>
          <w:rFonts w:ascii="Arial" w:hAnsi="Arial" w:cs="Arial"/>
          <w:b/>
          <w:bCs/>
        </w:rPr>
        <w:t>Objetivo</w:t>
      </w:r>
      <w:r>
        <w:rPr>
          <w:rStyle w:val="fontstyle01"/>
          <w:rFonts w:ascii="Arial" w:hAnsi="Arial" w:cs="Arial"/>
          <w:b/>
          <w:bCs/>
        </w:rPr>
        <w:t>s</w:t>
      </w:r>
    </w:p>
    <w:p w:rsidR="00075D32" w:rsidRDefault="00075D32" w:rsidP="0043426E">
      <w:pPr>
        <w:pBdr>
          <w:top w:val="nil"/>
          <w:left w:val="nil"/>
          <w:bottom w:val="nil"/>
          <w:right w:val="nil"/>
          <w:between w:val="nil"/>
        </w:pBdr>
        <w:spacing w:line="240" w:lineRule="auto"/>
        <w:jc w:val="both"/>
        <w:rPr>
          <w:rStyle w:val="fontstyle01"/>
          <w:rFonts w:ascii="Arial" w:hAnsi="Arial" w:cs="Arial"/>
        </w:rPr>
      </w:pPr>
      <w:r>
        <w:rPr>
          <w:rStyle w:val="fontstyle01"/>
          <w:rFonts w:ascii="Arial" w:hAnsi="Arial" w:cs="Arial"/>
        </w:rPr>
        <w:t xml:space="preserve">O </w:t>
      </w:r>
      <w:r w:rsidR="0043426E" w:rsidRPr="00DE35BB">
        <w:rPr>
          <w:rStyle w:val="fontstyle01"/>
          <w:rFonts w:ascii="Arial" w:hAnsi="Arial" w:cs="Arial"/>
        </w:rPr>
        <w:t>objetivo</w:t>
      </w:r>
      <w:r>
        <w:rPr>
          <w:rStyle w:val="fontstyle01"/>
          <w:rFonts w:ascii="Arial" w:hAnsi="Arial" w:cs="Arial"/>
        </w:rPr>
        <w:t xml:space="preserve"> deste</w:t>
      </w:r>
      <w:r w:rsidR="002D10D6">
        <w:rPr>
          <w:rStyle w:val="fontstyle01"/>
          <w:rFonts w:ascii="Arial" w:hAnsi="Arial" w:cs="Arial"/>
        </w:rPr>
        <w:t xml:space="preserve"> trabalho é </w:t>
      </w:r>
      <w:r w:rsidR="0043426E" w:rsidRPr="00DE35BB">
        <w:rPr>
          <w:rStyle w:val="fontstyle01"/>
          <w:rFonts w:ascii="Arial" w:hAnsi="Arial" w:cs="Arial"/>
        </w:rPr>
        <w:t xml:space="preserve"> fazer uma revisão de literatura sobre a relevância do estudo da Física num curso de engenharia, mais especificamente em Engenharia Civil, por saber implicitamente que as disciplinas básicas para qualquer curso de engenharia são Cálculo e Física.</w:t>
      </w:r>
    </w:p>
    <w:p w:rsidR="00102C8A" w:rsidRPr="00102C8A" w:rsidRDefault="00102C8A" w:rsidP="0043426E">
      <w:pPr>
        <w:pBdr>
          <w:top w:val="nil"/>
          <w:left w:val="nil"/>
          <w:bottom w:val="nil"/>
          <w:right w:val="nil"/>
          <w:between w:val="nil"/>
        </w:pBdr>
        <w:spacing w:line="240" w:lineRule="auto"/>
        <w:jc w:val="both"/>
        <w:rPr>
          <w:rStyle w:val="fontstyle01"/>
          <w:rFonts w:ascii="Arial" w:hAnsi="Arial" w:cs="Arial"/>
          <w:b/>
          <w:bCs/>
        </w:rPr>
      </w:pPr>
      <w:proofErr w:type="spellStart"/>
      <w:r w:rsidRPr="00102C8A">
        <w:rPr>
          <w:rStyle w:val="fontstyle01"/>
          <w:rFonts w:ascii="Arial" w:hAnsi="Arial" w:cs="Arial"/>
          <w:b/>
          <w:bCs/>
        </w:rPr>
        <w:t>Metódos</w:t>
      </w:r>
      <w:proofErr w:type="spellEnd"/>
    </w:p>
    <w:p w:rsidR="00075D32" w:rsidRDefault="00075D32" w:rsidP="0043426E">
      <w:pPr>
        <w:pBdr>
          <w:top w:val="nil"/>
          <w:left w:val="nil"/>
          <w:bottom w:val="nil"/>
          <w:right w:val="nil"/>
          <w:between w:val="nil"/>
        </w:pBdr>
        <w:spacing w:line="240" w:lineRule="auto"/>
        <w:jc w:val="both"/>
        <w:rPr>
          <w:rStyle w:val="fontstyle01"/>
          <w:rFonts w:ascii="Arial" w:hAnsi="Arial" w:cs="Arial"/>
        </w:rPr>
      </w:pPr>
      <w:r w:rsidRPr="00075D32">
        <w:rPr>
          <w:rStyle w:val="fontstyle01"/>
          <w:rFonts w:ascii="Arial" w:hAnsi="Arial" w:cs="Arial"/>
        </w:rPr>
        <w:t>O método desse estudo foi construído através do levantamento de dados encontrados na literatura já existente. Por ser um trabalho de revisão de literatura, foi utilizado uma metodologia com base na pesquisa científica, que se dá através de fontes confiáveis e atuais de informações. Os instrumentos usados para este trabalho foram: livros e Internet.</w:t>
      </w:r>
    </w:p>
    <w:p w:rsidR="00075D32" w:rsidRDefault="00075D32" w:rsidP="0043426E">
      <w:pPr>
        <w:pBdr>
          <w:top w:val="nil"/>
          <w:left w:val="nil"/>
          <w:bottom w:val="nil"/>
          <w:right w:val="nil"/>
          <w:between w:val="nil"/>
        </w:pBdr>
        <w:spacing w:line="240" w:lineRule="auto"/>
        <w:jc w:val="both"/>
        <w:rPr>
          <w:rStyle w:val="fontstyle01"/>
          <w:rFonts w:ascii="Arial" w:hAnsi="Arial" w:cs="Arial"/>
        </w:rPr>
      </w:pPr>
    </w:p>
    <w:p w:rsidR="00075D32" w:rsidRPr="00102C8A" w:rsidRDefault="00102C8A" w:rsidP="0043426E">
      <w:pPr>
        <w:pBdr>
          <w:top w:val="nil"/>
          <w:left w:val="nil"/>
          <w:bottom w:val="nil"/>
          <w:right w:val="nil"/>
          <w:between w:val="nil"/>
        </w:pBdr>
        <w:spacing w:line="240" w:lineRule="auto"/>
        <w:jc w:val="both"/>
        <w:rPr>
          <w:rStyle w:val="fontstyle01"/>
          <w:rFonts w:ascii="Arial" w:hAnsi="Arial" w:cs="Arial"/>
          <w:b/>
          <w:bCs/>
        </w:rPr>
      </w:pPr>
      <w:r w:rsidRPr="00102C8A">
        <w:rPr>
          <w:rStyle w:val="fontstyle01"/>
          <w:rFonts w:ascii="Arial" w:hAnsi="Arial" w:cs="Arial"/>
          <w:b/>
          <w:bCs/>
        </w:rPr>
        <w:t>Resultados</w:t>
      </w:r>
    </w:p>
    <w:p w:rsidR="00102C8A" w:rsidRPr="00102C8A" w:rsidRDefault="00075D32" w:rsidP="0043426E">
      <w:pPr>
        <w:pBdr>
          <w:top w:val="nil"/>
          <w:left w:val="nil"/>
          <w:bottom w:val="nil"/>
          <w:right w:val="nil"/>
          <w:between w:val="nil"/>
        </w:pBdr>
        <w:spacing w:line="240" w:lineRule="auto"/>
        <w:jc w:val="both"/>
        <w:rPr>
          <w:rStyle w:val="fontstyle01"/>
          <w:rFonts w:ascii="Arial" w:hAnsi="Arial" w:cs="Arial"/>
        </w:rPr>
      </w:pPr>
      <w:r w:rsidRPr="00102C8A">
        <w:rPr>
          <w:rStyle w:val="fontstyle01"/>
          <w:rFonts w:ascii="Arial" w:hAnsi="Arial" w:cs="Arial"/>
        </w:rPr>
        <w:t>O resultado deste estudo foi construído através do levantamento de dados encontrados na literatura já existente. Por ser um trabalho de revisão de literatura, foi utilizado uma metodologia com base na pesquisa científica, que se dá através de fontes confiáveis e atuais de informações. Os instrumentos usados para este trabalho foram: livros e Internet.</w:t>
      </w:r>
      <w:r w:rsidR="00102C8A" w:rsidRPr="00102C8A">
        <w:rPr>
          <w:rFonts w:ascii="Arial" w:hAnsi="Arial" w:cs="Arial"/>
        </w:rPr>
        <w:t xml:space="preserve"> </w:t>
      </w:r>
      <w:r w:rsidR="00102C8A" w:rsidRPr="00102C8A">
        <w:rPr>
          <w:rStyle w:val="fontstyle01"/>
          <w:rFonts w:ascii="Arial" w:hAnsi="Arial" w:cs="Arial"/>
        </w:rPr>
        <w:t>outras ferramentas e ciências exatas, para assim conseguir-se realizar com eficiência o exercício da engenharia.</w:t>
      </w:r>
    </w:p>
    <w:p w:rsidR="00102C8A" w:rsidRPr="00102C8A" w:rsidRDefault="00102C8A" w:rsidP="0043426E">
      <w:pPr>
        <w:pBdr>
          <w:top w:val="nil"/>
          <w:left w:val="nil"/>
          <w:bottom w:val="nil"/>
          <w:right w:val="nil"/>
          <w:between w:val="nil"/>
        </w:pBdr>
        <w:spacing w:line="240" w:lineRule="auto"/>
        <w:jc w:val="both"/>
        <w:rPr>
          <w:rStyle w:val="fontstyle01"/>
          <w:rFonts w:ascii="Arial" w:hAnsi="Arial" w:cs="Arial"/>
          <w:b/>
          <w:bCs/>
        </w:rPr>
      </w:pPr>
      <w:r w:rsidRPr="00102C8A">
        <w:rPr>
          <w:rStyle w:val="fontstyle01"/>
          <w:rFonts w:ascii="Arial" w:hAnsi="Arial" w:cs="Arial"/>
          <w:b/>
          <w:bCs/>
        </w:rPr>
        <w:t>Conclusão</w:t>
      </w:r>
    </w:p>
    <w:p w:rsidR="0043426E" w:rsidRPr="00DE35BB" w:rsidRDefault="00DE35BB">
      <w:pPr>
        <w:pBdr>
          <w:top w:val="nil"/>
          <w:left w:val="nil"/>
          <w:bottom w:val="nil"/>
          <w:right w:val="nil"/>
          <w:between w:val="nil"/>
        </w:pBdr>
        <w:spacing w:line="240" w:lineRule="auto"/>
        <w:jc w:val="both"/>
        <w:rPr>
          <w:rFonts w:ascii="Arial" w:eastAsia="Arial" w:hAnsi="Arial" w:cs="Arial"/>
          <w:bCs/>
          <w:color w:val="000000"/>
          <w:sz w:val="24"/>
          <w:szCs w:val="24"/>
        </w:rPr>
      </w:pPr>
      <w:r w:rsidRPr="00DE35BB">
        <w:rPr>
          <w:rStyle w:val="fontstyle01"/>
          <w:rFonts w:ascii="Arial" w:hAnsi="Arial" w:cs="Arial"/>
        </w:rPr>
        <w:t>Pôde-se observar e salientar que o estudo da Física em qualquer curso de engenharia é de importância crucial ao desenvolvimento técnico, científico e intelectual para a formação de profissionais capacitados e bem instruídos para solucionar problemas simples e complexos do dia-a-dia.</w:t>
      </w:r>
    </w:p>
    <w:p w:rsidR="0043426E" w:rsidRDefault="0043426E">
      <w:pPr>
        <w:pBdr>
          <w:top w:val="nil"/>
          <w:left w:val="nil"/>
          <w:bottom w:val="nil"/>
          <w:right w:val="nil"/>
          <w:between w:val="nil"/>
        </w:pBdr>
        <w:spacing w:line="240" w:lineRule="auto"/>
        <w:jc w:val="both"/>
        <w:rPr>
          <w:rFonts w:ascii="Arial" w:eastAsia="Arial" w:hAnsi="Arial" w:cs="Arial"/>
          <w:bCs/>
          <w:color w:val="000000"/>
          <w:sz w:val="24"/>
          <w:szCs w:val="24"/>
        </w:rPr>
      </w:pPr>
    </w:p>
    <w:p w:rsidR="00B64144" w:rsidRDefault="00BF5570" w:rsidP="00B64144">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Descritores: </w:t>
      </w:r>
      <w:r w:rsidR="00DE35BB">
        <w:rPr>
          <w:rFonts w:ascii="Arial" w:hAnsi="Arial" w:cs="Arial"/>
          <w:color w:val="000000"/>
          <w:sz w:val="24"/>
          <w:szCs w:val="24"/>
        </w:rPr>
        <w:t xml:space="preserve">Engenharia </w:t>
      </w:r>
      <w:r w:rsidR="002C16A9">
        <w:rPr>
          <w:rFonts w:ascii="Arial" w:hAnsi="Arial" w:cs="Arial"/>
          <w:color w:val="000000"/>
          <w:sz w:val="24"/>
          <w:szCs w:val="24"/>
        </w:rPr>
        <w:t>C</w:t>
      </w:r>
      <w:r w:rsidR="00DE35BB">
        <w:rPr>
          <w:rFonts w:ascii="Arial" w:hAnsi="Arial" w:cs="Arial"/>
          <w:color w:val="000000"/>
          <w:sz w:val="24"/>
          <w:szCs w:val="24"/>
        </w:rPr>
        <w:t xml:space="preserve">ivil </w:t>
      </w:r>
      <w:r w:rsidR="00DE35BB" w:rsidRPr="0043426E">
        <w:rPr>
          <w:rFonts w:ascii="Arial" w:hAnsi="Arial" w:cs="Arial"/>
          <w:color w:val="000000"/>
          <w:sz w:val="24"/>
          <w:szCs w:val="24"/>
        </w:rPr>
        <w:t xml:space="preserve">; </w:t>
      </w:r>
      <w:r w:rsidR="00DE35BB">
        <w:rPr>
          <w:rFonts w:ascii="Arial" w:hAnsi="Arial" w:cs="Arial"/>
          <w:color w:val="000000"/>
          <w:sz w:val="24"/>
          <w:szCs w:val="24"/>
        </w:rPr>
        <w:t xml:space="preserve">A importância da </w:t>
      </w:r>
      <w:r w:rsidR="00DE35BB" w:rsidRPr="0043426E">
        <w:rPr>
          <w:rFonts w:ascii="Arial" w:hAnsi="Arial" w:cs="Arial"/>
          <w:color w:val="000000"/>
          <w:sz w:val="24"/>
          <w:szCs w:val="24"/>
        </w:rPr>
        <w:t>Física</w:t>
      </w:r>
      <w:r w:rsidR="00102C8A">
        <w:rPr>
          <w:rFonts w:ascii="Arial" w:hAnsi="Arial" w:cs="Arial"/>
          <w:color w:val="000000"/>
          <w:sz w:val="24"/>
          <w:szCs w:val="24"/>
        </w:rPr>
        <w:t xml:space="preserve"> na Engenharia Civil</w:t>
      </w:r>
      <w:r w:rsidR="00DE35BB">
        <w:rPr>
          <w:rFonts w:ascii="Arial" w:hAnsi="Arial" w:cs="Arial"/>
          <w:color w:val="000000"/>
          <w:sz w:val="24"/>
          <w:szCs w:val="24"/>
        </w:rPr>
        <w:t>.</w:t>
      </w:r>
    </w:p>
    <w:p w:rsidR="008E3544" w:rsidRDefault="008E3544">
      <w:pPr>
        <w:pBdr>
          <w:top w:val="nil"/>
          <w:left w:val="nil"/>
          <w:bottom w:val="nil"/>
          <w:right w:val="nil"/>
          <w:between w:val="nil"/>
        </w:pBdr>
        <w:spacing w:line="240" w:lineRule="auto"/>
        <w:jc w:val="both"/>
        <w:rPr>
          <w:rFonts w:ascii="Arial" w:eastAsia="Arial" w:hAnsi="Arial" w:cs="Arial"/>
          <w:b/>
          <w:color w:val="000000"/>
          <w:sz w:val="24"/>
          <w:szCs w:val="24"/>
        </w:rPr>
      </w:pPr>
    </w:p>
    <w:p w:rsidR="008E3544" w:rsidRDefault="008E3544">
      <w:pPr>
        <w:pBdr>
          <w:top w:val="nil"/>
          <w:left w:val="nil"/>
          <w:bottom w:val="nil"/>
          <w:right w:val="nil"/>
          <w:between w:val="nil"/>
        </w:pBdr>
        <w:spacing w:line="240" w:lineRule="auto"/>
        <w:jc w:val="both"/>
        <w:rPr>
          <w:rFonts w:ascii="Arial" w:eastAsia="Arial" w:hAnsi="Arial" w:cs="Arial"/>
          <w:b/>
          <w:color w:val="000000"/>
          <w:sz w:val="24"/>
          <w:szCs w:val="24"/>
        </w:rPr>
      </w:pPr>
    </w:p>
    <w:p w:rsidR="008E3544" w:rsidRDefault="008E3544">
      <w:pPr>
        <w:pBdr>
          <w:top w:val="nil"/>
          <w:left w:val="nil"/>
          <w:bottom w:val="nil"/>
          <w:right w:val="nil"/>
          <w:between w:val="nil"/>
        </w:pBdr>
        <w:spacing w:line="240" w:lineRule="auto"/>
        <w:jc w:val="both"/>
        <w:rPr>
          <w:rFonts w:ascii="Arial" w:eastAsia="Arial" w:hAnsi="Arial" w:cs="Arial"/>
          <w:b/>
          <w:color w:val="000000"/>
          <w:sz w:val="24"/>
          <w:szCs w:val="24"/>
        </w:rPr>
      </w:pPr>
    </w:p>
    <w:p w:rsidR="00102C8A" w:rsidRDefault="00102C8A">
      <w:pPr>
        <w:pBdr>
          <w:top w:val="nil"/>
          <w:left w:val="nil"/>
          <w:bottom w:val="nil"/>
          <w:right w:val="nil"/>
          <w:between w:val="nil"/>
        </w:pBdr>
        <w:spacing w:line="240" w:lineRule="auto"/>
        <w:jc w:val="both"/>
        <w:rPr>
          <w:rFonts w:ascii="Arial" w:eastAsia="Arial" w:hAnsi="Arial" w:cs="Arial"/>
          <w:b/>
          <w:color w:val="000000"/>
          <w:sz w:val="24"/>
          <w:szCs w:val="24"/>
        </w:rPr>
      </w:pPr>
    </w:p>
    <w:p w:rsidR="00102C8A" w:rsidRDefault="00102C8A">
      <w:pPr>
        <w:pBdr>
          <w:top w:val="nil"/>
          <w:left w:val="nil"/>
          <w:bottom w:val="nil"/>
          <w:right w:val="nil"/>
          <w:between w:val="nil"/>
        </w:pBdr>
        <w:spacing w:line="240" w:lineRule="auto"/>
        <w:jc w:val="both"/>
        <w:rPr>
          <w:rFonts w:ascii="Arial" w:eastAsia="Arial" w:hAnsi="Arial" w:cs="Arial"/>
          <w:b/>
          <w:color w:val="000000"/>
          <w:sz w:val="24"/>
          <w:szCs w:val="24"/>
        </w:rPr>
      </w:pPr>
    </w:p>
    <w:p w:rsidR="00102C8A" w:rsidRDefault="00102C8A">
      <w:pPr>
        <w:pBdr>
          <w:top w:val="nil"/>
          <w:left w:val="nil"/>
          <w:bottom w:val="nil"/>
          <w:right w:val="nil"/>
          <w:between w:val="nil"/>
        </w:pBdr>
        <w:spacing w:line="240" w:lineRule="auto"/>
        <w:jc w:val="both"/>
        <w:rPr>
          <w:rFonts w:ascii="Arial" w:eastAsia="Arial" w:hAnsi="Arial" w:cs="Arial"/>
          <w:b/>
          <w:color w:val="000000"/>
          <w:sz w:val="24"/>
          <w:szCs w:val="24"/>
        </w:rPr>
      </w:pPr>
    </w:p>
    <w:p w:rsidR="00102C8A" w:rsidRDefault="00102C8A">
      <w:pPr>
        <w:pBdr>
          <w:top w:val="nil"/>
          <w:left w:val="nil"/>
          <w:bottom w:val="nil"/>
          <w:right w:val="nil"/>
          <w:between w:val="nil"/>
        </w:pBdr>
        <w:spacing w:line="240" w:lineRule="auto"/>
        <w:jc w:val="both"/>
        <w:rPr>
          <w:rFonts w:ascii="Arial" w:eastAsia="Arial" w:hAnsi="Arial" w:cs="Arial"/>
          <w:b/>
          <w:color w:val="000000"/>
          <w:sz w:val="24"/>
          <w:szCs w:val="24"/>
        </w:rPr>
      </w:pPr>
    </w:p>
    <w:p w:rsidR="00102C8A" w:rsidRDefault="00102C8A">
      <w:pPr>
        <w:pBdr>
          <w:top w:val="nil"/>
          <w:left w:val="nil"/>
          <w:bottom w:val="nil"/>
          <w:right w:val="nil"/>
          <w:between w:val="nil"/>
        </w:pBdr>
        <w:spacing w:line="240" w:lineRule="auto"/>
        <w:jc w:val="both"/>
        <w:rPr>
          <w:rFonts w:ascii="Arial" w:eastAsia="Arial" w:hAnsi="Arial" w:cs="Arial"/>
          <w:b/>
          <w:color w:val="000000"/>
          <w:sz w:val="24"/>
          <w:szCs w:val="24"/>
        </w:rPr>
      </w:pPr>
    </w:p>
    <w:p w:rsidR="00102C8A" w:rsidRDefault="00102C8A">
      <w:pPr>
        <w:pBdr>
          <w:top w:val="nil"/>
          <w:left w:val="nil"/>
          <w:bottom w:val="nil"/>
          <w:right w:val="nil"/>
          <w:between w:val="nil"/>
        </w:pBdr>
        <w:spacing w:line="240" w:lineRule="auto"/>
        <w:jc w:val="both"/>
        <w:rPr>
          <w:rFonts w:ascii="Arial" w:eastAsia="Arial" w:hAnsi="Arial" w:cs="Arial"/>
          <w:b/>
          <w:color w:val="000000"/>
          <w:sz w:val="24"/>
          <w:szCs w:val="24"/>
        </w:rPr>
      </w:pPr>
    </w:p>
    <w:p w:rsidR="00102C8A" w:rsidRDefault="00102C8A">
      <w:pPr>
        <w:pBdr>
          <w:top w:val="nil"/>
          <w:left w:val="nil"/>
          <w:bottom w:val="nil"/>
          <w:right w:val="nil"/>
          <w:between w:val="nil"/>
        </w:pBdr>
        <w:spacing w:line="240" w:lineRule="auto"/>
        <w:jc w:val="both"/>
        <w:rPr>
          <w:rFonts w:ascii="Arial" w:eastAsia="Arial" w:hAnsi="Arial" w:cs="Arial"/>
          <w:b/>
          <w:color w:val="000000"/>
          <w:sz w:val="24"/>
          <w:szCs w:val="24"/>
        </w:rPr>
      </w:pPr>
    </w:p>
    <w:p w:rsidR="00102C8A" w:rsidRDefault="00102C8A">
      <w:pPr>
        <w:pBdr>
          <w:top w:val="nil"/>
          <w:left w:val="nil"/>
          <w:bottom w:val="nil"/>
          <w:right w:val="nil"/>
          <w:between w:val="nil"/>
        </w:pBdr>
        <w:spacing w:line="240" w:lineRule="auto"/>
        <w:jc w:val="both"/>
        <w:rPr>
          <w:rFonts w:ascii="Arial" w:eastAsia="Arial" w:hAnsi="Arial" w:cs="Arial"/>
          <w:b/>
          <w:color w:val="000000"/>
          <w:sz w:val="24"/>
          <w:szCs w:val="24"/>
        </w:rPr>
      </w:pPr>
    </w:p>
    <w:p w:rsidR="00102C8A" w:rsidRDefault="00102C8A">
      <w:pPr>
        <w:pBdr>
          <w:top w:val="nil"/>
          <w:left w:val="nil"/>
          <w:bottom w:val="nil"/>
          <w:right w:val="nil"/>
          <w:between w:val="nil"/>
        </w:pBdr>
        <w:spacing w:line="240" w:lineRule="auto"/>
        <w:jc w:val="both"/>
        <w:rPr>
          <w:rFonts w:ascii="Arial" w:eastAsia="Arial" w:hAnsi="Arial" w:cs="Arial"/>
          <w:b/>
          <w:color w:val="000000"/>
          <w:sz w:val="24"/>
          <w:szCs w:val="24"/>
        </w:rPr>
      </w:pPr>
    </w:p>
    <w:p w:rsidR="00102C8A" w:rsidRDefault="00102C8A">
      <w:pPr>
        <w:pBdr>
          <w:top w:val="nil"/>
          <w:left w:val="nil"/>
          <w:bottom w:val="nil"/>
          <w:right w:val="nil"/>
          <w:between w:val="nil"/>
        </w:pBdr>
        <w:spacing w:line="240" w:lineRule="auto"/>
        <w:jc w:val="both"/>
        <w:rPr>
          <w:rFonts w:ascii="Arial" w:eastAsia="Arial" w:hAnsi="Arial" w:cs="Arial"/>
          <w:b/>
          <w:color w:val="000000"/>
          <w:sz w:val="24"/>
          <w:szCs w:val="24"/>
        </w:rPr>
      </w:pPr>
    </w:p>
    <w:p w:rsidR="00102C8A" w:rsidRDefault="00102C8A">
      <w:pPr>
        <w:pBdr>
          <w:top w:val="nil"/>
          <w:left w:val="nil"/>
          <w:bottom w:val="nil"/>
          <w:right w:val="nil"/>
          <w:between w:val="nil"/>
        </w:pBdr>
        <w:spacing w:line="240" w:lineRule="auto"/>
        <w:jc w:val="both"/>
        <w:rPr>
          <w:rFonts w:ascii="Arial" w:eastAsia="Arial" w:hAnsi="Arial" w:cs="Arial"/>
          <w:b/>
          <w:color w:val="000000"/>
          <w:sz w:val="24"/>
          <w:szCs w:val="24"/>
        </w:rPr>
      </w:pPr>
    </w:p>
    <w:p w:rsidR="00102C8A" w:rsidRDefault="00102C8A">
      <w:pPr>
        <w:pBdr>
          <w:top w:val="nil"/>
          <w:left w:val="nil"/>
          <w:bottom w:val="nil"/>
          <w:right w:val="nil"/>
          <w:between w:val="nil"/>
        </w:pBdr>
        <w:spacing w:line="240" w:lineRule="auto"/>
        <w:jc w:val="both"/>
        <w:rPr>
          <w:rFonts w:ascii="Arial" w:eastAsia="Arial" w:hAnsi="Arial" w:cs="Arial"/>
          <w:b/>
          <w:color w:val="000000"/>
          <w:sz w:val="24"/>
          <w:szCs w:val="24"/>
        </w:rPr>
      </w:pPr>
    </w:p>
    <w:p w:rsidR="00102C8A" w:rsidRDefault="00102C8A">
      <w:pPr>
        <w:pBdr>
          <w:top w:val="nil"/>
          <w:left w:val="nil"/>
          <w:bottom w:val="nil"/>
          <w:right w:val="nil"/>
          <w:between w:val="nil"/>
        </w:pBdr>
        <w:spacing w:line="240" w:lineRule="auto"/>
        <w:jc w:val="both"/>
        <w:rPr>
          <w:rFonts w:ascii="Arial" w:eastAsia="Arial" w:hAnsi="Arial" w:cs="Arial"/>
          <w:b/>
          <w:color w:val="000000"/>
          <w:sz w:val="24"/>
          <w:szCs w:val="24"/>
        </w:rPr>
      </w:pPr>
    </w:p>
    <w:p w:rsidR="00102C8A" w:rsidRDefault="00102C8A">
      <w:pPr>
        <w:pBdr>
          <w:top w:val="nil"/>
          <w:left w:val="nil"/>
          <w:bottom w:val="nil"/>
          <w:right w:val="nil"/>
          <w:between w:val="nil"/>
        </w:pBdr>
        <w:spacing w:line="240" w:lineRule="auto"/>
        <w:jc w:val="both"/>
        <w:rPr>
          <w:rFonts w:ascii="Arial" w:eastAsia="Arial" w:hAnsi="Arial" w:cs="Arial"/>
          <w:b/>
          <w:color w:val="000000"/>
          <w:sz w:val="24"/>
          <w:szCs w:val="24"/>
        </w:rPr>
      </w:pPr>
    </w:p>
    <w:p w:rsidR="008E3544" w:rsidRDefault="008E3544">
      <w:pPr>
        <w:pBdr>
          <w:top w:val="nil"/>
          <w:left w:val="nil"/>
          <w:bottom w:val="nil"/>
          <w:right w:val="nil"/>
          <w:between w:val="nil"/>
        </w:pBdr>
        <w:spacing w:line="240" w:lineRule="auto"/>
        <w:jc w:val="both"/>
        <w:rPr>
          <w:rFonts w:ascii="Arial" w:eastAsia="Arial" w:hAnsi="Arial" w:cs="Arial"/>
          <w:b/>
          <w:color w:val="000000"/>
          <w:sz w:val="24"/>
          <w:szCs w:val="24"/>
        </w:rPr>
      </w:pPr>
    </w:p>
    <w:p w:rsidR="006425B6" w:rsidRDefault="006425B6">
      <w:pPr>
        <w:pBdr>
          <w:top w:val="nil"/>
          <w:left w:val="nil"/>
          <w:bottom w:val="nil"/>
          <w:right w:val="nil"/>
          <w:between w:val="nil"/>
        </w:pBdr>
        <w:spacing w:line="240" w:lineRule="auto"/>
        <w:jc w:val="both"/>
        <w:rPr>
          <w:rFonts w:ascii="Arial" w:eastAsia="Arial" w:hAnsi="Arial" w:cs="Arial"/>
          <w:b/>
          <w:color w:val="000000"/>
          <w:sz w:val="24"/>
          <w:szCs w:val="24"/>
        </w:rPr>
      </w:pPr>
    </w:p>
    <w:p w:rsidR="006425B6" w:rsidRDefault="006425B6">
      <w:pPr>
        <w:pBdr>
          <w:top w:val="nil"/>
          <w:left w:val="nil"/>
          <w:bottom w:val="nil"/>
          <w:right w:val="nil"/>
          <w:between w:val="nil"/>
        </w:pBdr>
        <w:spacing w:line="240" w:lineRule="auto"/>
        <w:jc w:val="both"/>
        <w:rPr>
          <w:rFonts w:ascii="Arial" w:eastAsia="Arial" w:hAnsi="Arial" w:cs="Arial"/>
          <w:b/>
          <w:color w:val="000000"/>
          <w:sz w:val="24"/>
          <w:szCs w:val="24"/>
        </w:rPr>
      </w:pPr>
    </w:p>
    <w:p w:rsidR="008E3544" w:rsidRDefault="00BF5570">
      <w:pPr>
        <w:pBdr>
          <w:top w:val="nil"/>
          <w:left w:val="nil"/>
          <w:bottom w:val="nil"/>
          <w:right w:val="nil"/>
          <w:between w:val="nil"/>
        </w:pBdr>
        <w:spacing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Referências </w:t>
      </w:r>
      <w:bookmarkStart w:id="0" w:name="_gjdgxs" w:colFirst="0" w:colLast="0"/>
      <w:bookmarkEnd w:id="0"/>
    </w:p>
    <w:p w:rsidR="008E3544" w:rsidRPr="008E3544" w:rsidRDefault="008E3544">
      <w:pPr>
        <w:pBdr>
          <w:top w:val="nil"/>
          <w:left w:val="nil"/>
          <w:bottom w:val="nil"/>
          <w:right w:val="nil"/>
          <w:between w:val="nil"/>
        </w:pBdr>
        <w:spacing w:line="240" w:lineRule="auto"/>
        <w:jc w:val="both"/>
        <w:rPr>
          <w:rFonts w:ascii="Arial" w:hAnsi="Arial" w:cs="Arial"/>
          <w:color w:val="000000"/>
          <w:sz w:val="24"/>
          <w:szCs w:val="24"/>
        </w:rPr>
      </w:pPr>
      <w:r w:rsidRPr="008E3544">
        <w:rPr>
          <w:rFonts w:ascii="Arial" w:hAnsi="Arial" w:cs="Arial"/>
          <w:color w:val="000000"/>
          <w:sz w:val="24"/>
          <w:szCs w:val="24"/>
        </w:rPr>
        <w:t xml:space="preserve">BARBETA, Vagner Bernal; YAMAMOTO, </w:t>
      </w:r>
      <w:proofErr w:type="spellStart"/>
      <w:r w:rsidRPr="008E3544">
        <w:rPr>
          <w:rFonts w:ascii="Arial" w:hAnsi="Arial" w:cs="Arial"/>
          <w:color w:val="000000"/>
          <w:sz w:val="24"/>
          <w:szCs w:val="24"/>
        </w:rPr>
        <w:t>Issao</w:t>
      </w:r>
      <w:proofErr w:type="spellEnd"/>
      <w:r w:rsidRPr="008E3544">
        <w:rPr>
          <w:rFonts w:ascii="Arial" w:hAnsi="Arial" w:cs="Arial"/>
          <w:color w:val="000000"/>
          <w:sz w:val="24"/>
          <w:szCs w:val="24"/>
        </w:rPr>
        <w:t xml:space="preserve">. </w:t>
      </w:r>
      <w:r w:rsidRPr="008E3544">
        <w:rPr>
          <w:rFonts w:ascii="Arial" w:hAnsi="Arial" w:cs="Arial"/>
          <w:b/>
          <w:bCs/>
          <w:color w:val="000000"/>
          <w:sz w:val="24"/>
          <w:szCs w:val="24"/>
        </w:rPr>
        <w:t>Dificuldades conceituais em Física apresentadas por alunos ingressantes em um curso de engenharia</w:t>
      </w:r>
      <w:r w:rsidRPr="008E3544">
        <w:rPr>
          <w:rFonts w:ascii="Arial" w:hAnsi="Arial" w:cs="Arial"/>
          <w:color w:val="000000"/>
          <w:sz w:val="24"/>
          <w:szCs w:val="24"/>
        </w:rPr>
        <w:t>. Revista Brasileira de Ensino de Física, vol. 24, n° 3, Setembro, 2002</w:t>
      </w:r>
    </w:p>
    <w:p w:rsidR="008E3544" w:rsidRDefault="008E3544">
      <w:pPr>
        <w:pBdr>
          <w:top w:val="nil"/>
          <w:left w:val="nil"/>
          <w:bottom w:val="nil"/>
          <w:right w:val="nil"/>
          <w:between w:val="nil"/>
        </w:pBdr>
        <w:spacing w:line="240" w:lineRule="auto"/>
        <w:jc w:val="both"/>
        <w:rPr>
          <w:rStyle w:val="fontstyle01"/>
          <w:rFonts w:ascii="Arial" w:hAnsi="Arial" w:cs="Arial"/>
        </w:rPr>
      </w:pPr>
      <w:r w:rsidRPr="008E3544">
        <w:rPr>
          <w:rStyle w:val="fontstyle01"/>
          <w:rFonts w:ascii="Arial" w:hAnsi="Arial" w:cs="Arial"/>
        </w:rPr>
        <w:t xml:space="preserve">HALLYDAY, D; RESNICK, R; WALKER, J. </w:t>
      </w:r>
      <w:r w:rsidRPr="008E3544">
        <w:rPr>
          <w:rStyle w:val="fontstyle21"/>
          <w:rFonts w:ascii="Arial" w:hAnsi="Arial" w:cs="Arial"/>
        </w:rPr>
        <w:t xml:space="preserve">Fundamentos de Física. </w:t>
      </w:r>
      <w:r w:rsidRPr="008E3544">
        <w:rPr>
          <w:rStyle w:val="fontstyle01"/>
          <w:rFonts w:ascii="Arial" w:hAnsi="Arial" w:cs="Arial"/>
        </w:rPr>
        <w:t>vol. 1. Rio de Janeiro: LTC, 2013.</w:t>
      </w:r>
    </w:p>
    <w:p w:rsidR="008E3544" w:rsidRPr="008E3544" w:rsidRDefault="008E3544">
      <w:pPr>
        <w:pBdr>
          <w:top w:val="nil"/>
          <w:left w:val="nil"/>
          <w:bottom w:val="nil"/>
          <w:right w:val="nil"/>
          <w:between w:val="nil"/>
        </w:pBdr>
        <w:spacing w:line="240" w:lineRule="auto"/>
        <w:jc w:val="both"/>
        <w:rPr>
          <w:rStyle w:val="fontstyle01"/>
          <w:rFonts w:ascii="Arial" w:hAnsi="Arial" w:cs="Arial"/>
        </w:rPr>
      </w:pPr>
      <w:r w:rsidRPr="008E3544">
        <w:rPr>
          <w:rFonts w:ascii="Times New Roman" w:hAnsi="Times New Roman" w:cs="Times New Roman"/>
          <w:color w:val="000000"/>
          <w:sz w:val="24"/>
          <w:szCs w:val="24"/>
        </w:rPr>
        <w:t>MIKOWSKI, Alexandre; et al. Uma ação de extensão como agente motivador na formação do Engenheiro: a física do voo</w:t>
      </w:r>
      <w:r w:rsidRPr="008E3544">
        <w:rPr>
          <w:rFonts w:ascii="Times New Roman" w:hAnsi="Times New Roman" w:cs="Times New Roman"/>
          <w:b/>
          <w:bCs/>
          <w:color w:val="000000"/>
          <w:sz w:val="24"/>
          <w:szCs w:val="24"/>
        </w:rPr>
        <w:t xml:space="preserve">. </w:t>
      </w:r>
      <w:r w:rsidRPr="008E3544">
        <w:rPr>
          <w:rFonts w:ascii="Times New Roman" w:hAnsi="Times New Roman" w:cs="Times New Roman"/>
          <w:color w:val="000000"/>
          <w:sz w:val="24"/>
          <w:szCs w:val="24"/>
        </w:rPr>
        <w:t xml:space="preserve">In: </w:t>
      </w:r>
      <w:r w:rsidRPr="008E3544">
        <w:rPr>
          <w:rFonts w:ascii="Times New Roman" w:hAnsi="Times New Roman" w:cs="Times New Roman"/>
          <w:b/>
          <w:bCs/>
          <w:color w:val="000000"/>
          <w:sz w:val="24"/>
          <w:szCs w:val="24"/>
        </w:rPr>
        <w:t xml:space="preserve">Anais do XL Congresso Brasileiro de Educação em Engenharia, </w:t>
      </w:r>
      <w:r w:rsidRPr="008E3544">
        <w:rPr>
          <w:rFonts w:ascii="Times New Roman" w:hAnsi="Times New Roman" w:cs="Times New Roman"/>
          <w:color w:val="000000"/>
          <w:sz w:val="24"/>
          <w:szCs w:val="24"/>
        </w:rPr>
        <w:t>Belém-PA, 2012.</w:t>
      </w:r>
    </w:p>
    <w:p w:rsidR="008E3544" w:rsidRPr="008E3544" w:rsidRDefault="008E3544">
      <w:pPr>
        <w:pBdr>
          <w:top w:val="nil"/>
          <w:left w:val="nil"/>
          <w:bottom w:val="nil"/>
          <w:right w:val="nil"/>
          <w:between w:val="nil"/>
        </w:pBdr>
        <w:spacing w:line="240" w:lineRule="auto"/>
        <w:jc w:val="both"/>
        <w:rPr>
          <w:rStyle w:val="fontstyle01"/>
          <w:rFonts w:ascii="Arial" w:hAnsi="Arial" w:cs="Arial"/>
        </w:rPr>
      </w:pPr>
      <w:r w:rsidRPr="008E3544">
        <w:rPr>
          <w:rStyle w:val="fontstyle01"/>
          <w:rFonts w:ascii="Arial" w:hAnsi="Arial" w:cs="Arial"/>
        </w:rPr>
        <w:t xml:space="preserve">PADILHA, E. </w:t>
      </w:r>
      <w:r w:rsidRPr="008E3544">
        <w:rPr>
          <w:rStyle w:val="fontstyle21"/>
          <w:rFonts w:ascii="Arial" w:hAnsi="Arial" w:cs="Arial"/>
        </w:rPr>
        <w:t xml:space="preserve">Para que estudar tanto Cálculo e Física? </w:t>
      </w:r>
      <w:r w:rsidRPr="008E3544">
        <w:rPr>
          <w:rStyle w:val="fontstyle01"/>
          <w:rFonts w:ascii="Arial" w:hAnsi="Arial" w:cs="Arial"/>
        </w:rPr>
        <w:t>2013. Disponível em: &lt;http://www.eniopadilha.com.br/artigo/2303&gt;. Acesso em: 5 abril. 2023.</w:t>
      </w:r>
    </w:p>
    <w:p w:rsidR="008E3544" w:rsidRPr="008E3544" w:rsidRDefault="008E3544">
      <w:pPr>
        <w:pBdr>
          <w:top w:val="nil"/>
          <w:left w:val="nil"/>
          <w:bottom w:val="nil"/>
          <w:right w:val="nil"/>
          <w:between w:val="nil"/>
        </w:pBdr>
        <w:spacing w:line="240" w:lineRule="auto"/>
        <w:jc w:val="both"/>
        <w:rPr>
          <w:rFonts w:ascii="Arial" w:eastAsia="Arial" w:hAnsi="Arial" w:cs="Arial"/>
          <w:b/>
          <w:color w:val="000000"/>
          <w:sz w:val="24"/>
          <w:szCs w:val="24"/>
        </w:rPr>
      </w:pPr>
      <w:r w:rsidRPr="008E3544">
        <w:rPr>
          <w:rStyle w:val="fontstyle01"/>
          <w:rFonts w:ascii="Arial" w:hAnsi="Arial" w:cs="Arial"/>
        </w:rPr>
        <w:t xml:space="preserve">PÓVOA, J. M.; ARAÚJO, M. F. M. A engenharia física na inovação tecnológica regional. </w:t>
      </w:r>
      <w:r w:rsidRPr="008E3544">
        <w:rPr>
          <w:rStyle w:val="fontstyle21"/>
          <w:rFonts w:ascii="Arial" w:hAnsi="Arial" w:cs="Arial"/>
        </w:rPr>
        <w:t>Anais do XXXI Congresso Brasileiro de Ensino de Engenharia</w:t>
      </w:r>
      <w:r w:rsidRPr="008E3544">
        <w:rPr>
          <w:rStyle w:val="fontstyle01"/>
          <w:rFonts w:ascii="Arial" w:hAnsi="Arial" w:cs="Arial"/>
        </w:rPr>
        <w:t>, 2003.</w:t>
      </w:r>
    </w:p>
    <w:p w:rsidR="008E3544" w:rsidRDefault="008E3544">
      <w:pPr>
        <w:pBdr>
          <w:top w:val="nil"/>
          <w:left w:val="nil"/>
          <w:bottom w:val="nil"/>
          <w:right w:val="nil"/>
          <w:between w:val="nil"/>
        </w:pBdr>
        <w:spacing w:line="240" w:lineRule="auto"/>
        <w:jc w:val="both"/>
        <w:rPr>
          <w:rFonts w:ascii="Arial" w:eastAsia="Arial" w:hAnsi="Arial" w:cs="Arial"/>
          <w:bCs/>
          <w:color w:val="000000"/>
          <w:sz w:val="24"/>
          <w:szCs w:val="24"/>
        </w:rPr>
      </w:pPr>
    </w:p>
    <w:p w:rsidR="008E3544" w:rsidRDefault="008E3544">
      <w:pPr>
        <w:pBdr>
          <w:top w:val="nil"/>
          <w:left w:val="nil"/>
          <w:bottom w:val="nil"/>
          <w:right w:val="nil"/>
          <w:between w:val="nil"/>
        </w:pBdr>
        <w:spacing w:line="240" w:lineRule="auto"/>
        <w:jc w:val="both"/>
        <w:rPr>
          <w:rFonts w:ascii="Arial" w:eastAsia="Arial" w:hAnsi="Arial" w:cs="Arial"/>
          <w:bCs/>
          <w:color w:val="000000"/>
          <w:sz w:val="24"/>
          <w:szCs w:val="24"/>
        </w:rPr>
      </w:pPr>
    </w:p>
    <w:p w:rsidR="008E3544" w:rsidRDefault="008E3544">
      <w:pPr>
        <w:pBdr>
          <w:top w:val="nil"/>
          <w:left w:val="nil"/>
          <w:bottom w:val="nil"/>
          <w:right w:val="nil"/>
          <w:between w:val="nil"/>
        </w:pBdr>
        <w:spacing w:line="240" w:lineRule="auto"/>
        <w:jc w:val="both"/>
        <w:rPr>
          <w:rFonts w:ascii="Arial" w:eastAsia="Arial" w:hAnsi="Arial" w:cs="Arial"/>
          <w:bCs/>
          <w:color w:val="000000"/>
          <w:sz w:val="24"/>
          <w:szCs w:val="24"/>
        </w:rPr>
      </w:pPr>
    </w:p>
    <w:p w:rsidR="008E3544" w:rsidRDefault="008E3544">
      <w:pPr>
        <w:pBdr>
          <w:top w:val="nil"/>
          <w:left w:val="nil"/>
          <w:bottom w:val="nil"/>
          <w:right w:val="nil"/>
          <w:between w:val="nil"/>
        </w:pBdr>
        <w:spacing w:line="240" w:lineRule="auto"/>
        <w:jc w:val="both"/>
        <w:rPr>
          <w:rFonts w:ascii="Arial" w:eastAsia="Arial" w:hAnsi="Arial" w:cs="Arial"/>
          <w:bCs/>
          <w:color w:val="000000"/>
          <w:sz w:val="24"/>
          <w:szCs w:val="24"/>
        </w:rPr>
      </w:pPr>
    </w:p>
    <w:p w:rsidR="00961F8B" w:rsidRDefault="00961F8B">
      <w:pPr>
        <w:pBdr>
          <w:top w:val="nil"/>
          <w:left w:val="nil"/>
          <w:bottom w:val="nil"/>
          <w:right w:val="nil"/>
          <w:between w:val="nil"/>
        </w:pBdr>
        <w:spacing w:line="240" w:lineRule="auto"/>
        <w:jc w:val="both"/>
        <w:rPr>
          <w:rFonts w:ascii="Arial" w:eastAsia="Arial" w:hAnsi="Arial" w:cs="Arial"/>
          <w:color w:val="000000"/>
          <w:sz w:val="24"/>
          <w:szCs w:val="24"/>
        </w:rPr>
      </w:pPr>
    </w:p>
    <w:sectPr w:rsidR="00961F8B">
      <w:headerReference w:type="default" r:id="rId7"/>
      <w:pgSz w:w="11906" w:h="16838"/>
      <w:pgMar w:top="2269" w:right="1701" w:bottom="1135"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35484" w:rsidRDefault="00435484">
      <w:pPr>
        <w:spacing w:after="0" w:line="240" w:lineRule="auto"/>
      </w:pPr>
      <w:r>
        <w:separator/>
      </w:r>
    </w:p>
  </w:endnote>
  <w:endnote w:type="continuationSeparator" w:id="0">
    <w:p w:rsidR="00435484" w:rsidRDefault="00435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35484" w:rsidRDefault="00435484">
      <w:pPr>
        <w:spacing w:after="0" w:line="240" w:lineRule="auto"/>
      </w:pPr>
      <w:r>
        <w:separator/>
      </w:r>
    </w:p>
  </w:footnote>
  <w:footnote w:type="continuationSeparator" w:id="0">
    <w:p w:rsidR="00435484" w:rsidRDefault="00435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1F8B" w:rsidRDefault="00BF557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-1080134</wp:posOffset>
          </wp:positionH>
          <wp:positionV relativeFrom="paragraph">
            <wp:posOffset>-440054</wp:posOffset>
          </wp:positionV>
          <wp:extent cx="7541368" cy="106673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41368" cy="1066738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F8B"/>
    <w:rsid w:val="00030347"/>
    <w:rsid w:val="00075D32"/>
    <w:rsid w:val="00096BCD"/>
    <w:rsid w:val="000A20B1"/>
    <w:rsid w:val="000B5DAE"/>
    <w:rsid w:val="000C2EA6"/>
    <w:rsid w:val="000E4A13"/>
    <w:rsid w:val="00102C8A"/>
    <w:rsid w:val="001205D6"/>
    <w:rsid w:val="00125A9E"/>
    <w:rsid w:val="0014657C"/>
    <w:rsid w:val="00150A7C"/>
    <w:rsid w:val="001A150F"/>
    <w:rsid w:val="001C174C"/>
    <w:rsid w:val="00202498"/>
    <w:rsid w:val="00203303"/>
    <w:rsid w:val="00211641"/>
    <w:rsid w:val="0021166E"/>
    <w:rsid w:val="00214326"/>
    <w:rsid w:val="00246C8B"/>
    <w:rsid w:val="0026711A"/>
    <w:rsid w:val="00277DB1"/>
    <w:rsid w:val="002B1115"/>
    <w:rsid w:val="002C16A9"/>
    <w:rsid w:val="002C4AE2"/>
    <w:rsid w:val="002D10D6"/>
    <w:rsid w:val="002F5D4C"/>
    <w:rsid w:val="00304BCF"/>
    <w:rsid w:val="00325780"/>
    <w:rsid w:val="00392150"/>
    <w:rsid w:val="003C0AB9"/>
    <w:rsid w:val="003E21D5"/>
    <w:rsid w:val="003F7E3F"/>
    <w:rsid w:val="004072D3"/>
    <w:rsid w:val="00407D52"/>
    <w:rsid w:val="004205E1"/>
    <w:rsid w:val="0043426E"/>
    <w:rsid w:val="00435484"/>
    <w:rsid w:val="00453FBC"/>
    <w:rsid w:val="00456351"/>
    <w:rsid w:val="00482D57"/>
    <w:rsid w:val="00483F44"/>
    <w:rsid w:val="004967E8"/>
    <w:rsid w:val="004A1D1D"/>
    <w:rsid w:val="004B6F6D"/>
    <w:rsid w:val="004E69E5"/>
    <w:rsid w:val="00521905"/>
    <w:rsid w:val="00546968"/>
    <w:rsid w:val="00551891"/>
    <w:rsid w:val="005B0246"/>
    <w:rsid w:val="005D32BE"/>
    <w:rsid w:val="005E15DF"/>
    <w:rsid w:val="00604F06"/>
    <w:rsid w:val="0060609E"/>
    <w:rsid w:val="006136A0"/>
    <w:rsid w:val="00624794"/>
    <w:rsid w:val="006346EF"/>
    <w:rsid w:val="006425B6"/>
    <w:rsid w:val="006626F7"/>
    <w:rsid w:val="00685C54"/>
    <w:rsid w:val="006874E3"/>
    <w:rsid w:val="00695F8B"/>
    <w:rsid w:val="006B3E4C"/>
    <w:rsid w:val="006D1FC6"/>
    <w:rsid w:val="006D2340"/>
    <w:rsid w:val="006E5410"/>
    <w:rsid w:val="007159A4"/>
    <w:rsid w:val="0073503B"/>
    <w:rsid w:val="00754933"/>
    <w:rsid w:val="00760944"/>
    <w:rsid w:val="00760D56"/>
    <w:rsid w:val="00772BE9"/>
    <w:rsid w:val="007A051B"/>
    <w:rsid w:val="007A7464"/>
    <w:rsid w:val="007C2B90"/>
    <w:rsid w:val="007C5872"/>
    <w:rsid w:val="007E3134"/>
    <w:rsid w:val="00805441"/>
    <w:rsid w:val="0081777A"/>
    <w:rsid w:val="0082129A"/>
    <w:rsid w:val="008321B2"/>
    <w:rsid w:val="0083454C"/>
    <w:rsid w:val="00842FDD"/>
    <w:rsid w:val="00870782"/>
    <w:rsid w:val="00874759"/>
    <w:rsid w:val="008873F9"/>
    <w:rsid w:val="008D026D"/>
    <w:rsid w:val="008E3544"/>
    <w:rsid w:val="008F173A"/>
    <w:rsid w:val="008F50E6"/>
    <w:rsid w:val="00926D7B"/>
    <w:rsid w:val="00932812"/>
    <w:rsid w:val="00950386"/>
    <w:rsid w:val="00961F8B"/>
    <w:rsid w:val="009B091C"/>
    <w:rsid w:val="009D3463"/>
    <w:rsid w:val="00A00B76"/>
    <w:rsid w:val="00A02F10"/>
    <w:rsid w:val="00A060DC"/>
    <w:rsid w:val="00A2169C"/>
    <w:rsid w:val="00A32F80"/>
    <w:rsid w:val="00A63EED"/>
    <w:rsid w:val="00A71BEF"/>
    <w:rsid w:val="00A74868"/>
    <w:rsid w:val="00A74B1D"/>
    <w:rsid w:val="00A84A25"/>
    <w:rsid w:val="00AE2871"/>
    <w:rsid w:val="00B02E2A"/>
    <w:rsid w:val="00B376E6"/>
    <w:rsid w:val="00B47716"/>
    <w:rsid w:val="00B61234"/>
    <w:rsid w:val="00B61257"/>
    <w:rsid w:val="00B61F2D"/>
    <w:rsid w:val="00B64144"/>
    <w:rsid w:val="00B77C5A"/>
    <w:rsid w:val="00B80532"/>
    <w:rsid w:val="00BB0D84"/>
    <w:rsid w:val="00BD20F2"/>
    <w:rsid w:val="00BD34D8"/>
    <w:rsid w:val="00BD3CBA"/>
    <w:rsid w:val="00BD6948"/>
    <w:rsid w:val="00BF5570"/>
    <w:rsid w:val="00BF688E"/>
    <w:rsid w:val="00BF794B"/>
    <w:rsid w:val="00C26226"/>
    <w:rsid w:val="00C365DC"/>
    <w:rsid w:val="00C7357A"/>
    <w:rsid w:val="00C84AD3"/>
    <w:rsid w:val="00CD0212"/>
    <w:rsid w:val="00CD31AC"/>
    <w:rsid w:val="00CF7A76"/>
    <w:rsid w:val="00D026CE"/>
    <w:rsid w:val="00D12750"/>
    <w:rsid w:val="00D41B15"/>
    <w:rsid w:val="00D61101"/>
    <w:rsid w:val="00D67B61"/>
    <w:rsid w:val="00DA7FE1"/>
    <w:rsid w:val="00DE35BB"/>
    <w:rsid w:val="00DF076B"/>
    <w:rsid w:val="00DF1264"/>
    <w:rsid w:val="00E00B70"/>
    <w:rsid w:val="00E011B3"/>
    <w:rsid w:val="00E125B9"/>
    <w:rsid w:val="00E4202A"/>
    <w:rsid w:val="00E475AF"/>
    <w:rsid w:val="00E4796A"/>
    <w:rsid w:val="00E47F5F"/>
    <w:rsid w:val="00E47FAC"/>
    <w:rsid w:val="00E614B3"/>
    <w:rsid w:val="00E7098C"/>
    <w:rsid w:val="00E71817"/>
    <w:rsid w:val="00E77EBD"/>
    <w:rsid w:val="00EB1C06"/>
    <w:rsid w:val="00EB39A0"/>
    <w:rsid w:val="00ED005A"/>
    <w:rsid w:val="00ED1495"/>
    <w:rsid w:val="00ED2A91"/>
    <w:rsid w:val="00F12A10"/>
    <w:rsid w:val="00F408EF"/>
    <w:rsid w:val="00F63089"/>
    <w:rsid w:val="00F73295"/>
    <w:rsid w:val="00F97D52"/>
    <w:rsid w:val="00FA1A93"/>
    <w:rsid w:val="00FC0FF5"/>
    <w:rsid w:val="00FD5D9F"/>
    <w:rsid w:val="00FD7D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F9C16"/>
  <w15:docId w15:val="{B0B947EE-B64C-DE44-8D58-BBF4AF3A8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E4202A"/>
    <w:rPr>
      <w:color w:val="0000FF" w:themeColor="hyperlink"/>
      <w:u w:val="single"/>
    </w:rPr>
  </w:style>
  <w:style w:type="character" w:styleId="MenoPendente">
    <w:name w:val="Unresolved Mention"/>
    <w:basedOn w:val="Fontepargpadro"/>
    <w:uiPriority w:val="99"/>
    <w:semiHidden/>
    <w:unhideWhenUsed/>
    <w:rsid w:val="00E4202A"/>
    <w:rPr>
      <w:color w:val="605E5C"/>
      <w:shd w:val="clear" w:color="auto" w:fill="E1DFDD"/>
    </w:rPr>
  </w:style>
  <w:style w:type="character" w:customStyle="1" w:styleId="fontstyle01">
    <w:name w:val="fontstyle01"/>
    <w:basedOn w:val="Fontepargpadro"/>
    <w:rsid w:val="007C5872"/>
    <w:rPr>
      <w:rFonts w:ascii="TimesNewRomanPSMT" w:hAnsi="TimesNewRomanPSMT" w:hint="default"/>
      <w:b w:val="0"/>
      <w:bCs w:val="0"/>
      <w:i w:val="0"/>
      <w:iCs w:val="0"/>
      <w:color w:val="000000"/>
      <w:sz w:val="24"/>
      <w:szCs w:val="24"/>
    </w:rPr>
  </w:style>
  <w:style w:type="character" w:customStyle="1" w:styleId="fontstyle11">
    <w:name w:val="fontstyle11"/>
    <w:basedOn w:val="Fontepargpadro"/>
    <w:rsid w:val="0043426E"/>
    <w:rPr>
      <w:rFonts w:ascii="TimesNewRomanPSMT" w:hAnsi="TimesNewRomanPSMT" w:hint="default"/>
      <w:b w:val="0"/>
      <w:bCs w:val="0"/>
      <w:i w:val="0"/>
      <w:iCs w:val="0"/>
      <w:color w:val="000000"/>
      <w:sz w:val="24"/>
      <w:szCs w:val="24"/>
    </w:rPr>
  </w:style>
  <w:style w:type="character" w:customStyle="1" w:styleId="fontstyle21">
    <w:name w:val="fontstyle21"/>
    <w:basedOn w:val="Fontepargpadro"/>
    <w:rsid w:val="008E3544"/>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262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p.engcivil.itapipoca@uninta.edu.br"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4</Pages>
  <Words>1033</Words>
  <Characters>5582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clenilson souza</cp:lastModifiedBy>
  <cp:revision>4</cp:revision>
  <dcterms:created xsi:type="dcterms:W3CDTF">2023-04-04T00:30:00Z</dcterms:created>
  <dcterms:modified xsi:type="dcterms:W3CDTF">2023-04-05T15:02:00Z</dcterms:modified>
</cp:coreProperties>
</file>