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2A2BA6" w14:textId="7409C362" w:rsidR="006853BB" w:rsidRDefault="000206F1" w:rsidP="00974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SENSOR ÓPTICO DE CORRENTE/ CAMPO MAGNÉTICO UTILIZANDO INTERFERÔMETRO MACH-ZEHNDER COM NANOPARTICULAS</w:t>
      </w:r>
    </w:p>
    <w:p w14:paraId="35998EE6" w14:textId="77777777" w:rsidR="00974560" w:rsidRPr="006853BB" w:rsidRDefault="00974560" w:rsidP="00974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44B92937" w:rsidR="006853BB" w:rsidRPr="006853BB" w:rsidRDefault="000206F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EDU RONALD TOMÉ MATIAS</w:t>
      </w:r>
    </w:p>
    <w:p w14:paraId="5F31B019" w14:textId="1DC80728" w:rsidR="006853BB" w:rsidRPr="006853BB" w:rsidRDefault="000206F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Técnico em Edificações Pelo Instituto Federal De Ciências e Tecnologia </w:t>
      </w:r>
      <w:r w:rsidR="007C417B">
        <w:rPr>
          <w:rFonts w:ascii="Arial" w:eastAsia="Times New Roman" w:hAnsi="Arial" w:cs="Arial"/>
          <w:color w:val="000000"/>
          <w:sz w:val="24"/>
          <w:szCs w:val="24"/>
        </w:rPr>
        <w:t>Do Ceará</w:t>
      </w:r>
      <w:r w:rsidR="009745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(IFCE)</w:t>
      </w:r>
      <w:r w:rsidR="007C417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974560">
        <w:rPr>
          <w:rFonts w:ascii="Arial" w:eastAsia="Times New Roman" w:hAnsi="Arial" w:cs="Arial"/>
          <w:color w:val="000000"/>
          <w:sz w:val="24"/>
          <w:szCs w:val="24"/>
        </w:rPr>
        <w:t xml:space="preserve">Cursando Engenharia Civil Pelo </w:t>
      </w:r>
      <w:r w:rsidR="007C417B">
        <w:rPr>
          <w:rFonts w:ascii="Arial" w:eastAsia="Times New Roman" w:hAnsi="Arial" w:cs="Arial"/>
          <w:color w:val="000000"/>
          <w:sz w:val="24"/>
          <w:szCs w:val="24"/>
        </w:rPr>
        <w:t>Centro Universitário Uninta</w:t>
      </w:r>
      <w:r w:rsidR="00691481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="007C417B">
        <w:rPr>
          <w:rFonts w:ascii="Arial" w:eastAsia="Times New Roman" w:hAnsi="Arial" w:cs="Arial"/>
          <w:color w:val="000000"/>
          <w:sz w:val="24"/>
          <w:szCs w:val="24"/>
        </w:rPr>
        <w:t xml:space="preserve">Campus Itapipoca </w:t>
      </w:r>
    </w:p>
    <w:p w14:paraId="103DA53F" w14:textId="659B7117" w:rsidR="006853BB" w:rsidRDefault="007C417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7" w:history="1">
        <w:r w:rsidR="00691481" w:rsidRPr="009D0443">
          <w:rPr>
            <w:rStyle w:val="Hiperligao"/>
            <w:rFonts w:ascii="Arial" w:eastAsia="Times New Roman" w:hAnsi="Arial" w:cs="Arial"/>
            <w:sz w:val="24"/>
            <w:szCs w:val="24"/>
          </w:rPr>
          <w:t>Eduronald16@gmail.com</w:t>
        </w:r>
      </w:hyperlink>
    </w:p>
    <w:p w14:paraId="2A5F2867" w14:textId="45E6D9C2" w:rsidR="00691481" w:rsidRDefault="0069148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AMANDA ALVE</w:t>
      </w:r>
      <w:r w:rsidR="000C0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RODRIGUES</w:t>
      </w:r>
    </w:p>
    <w:p w14:paraId="4EDF15CC" w14:textId="0100DF74" w:rsidR="00691481" w:rsidRDefault="0069148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Cursando Engenharia Civil Pelo Centro Universitário Uninta - Campus Itapipoca</w:t>
      </w:r>
    </w:p>
    <w:p w14:paraId="19891699" w14:textId="5F554105" w:rsidR="00691481" w:rsidRPr="00691481" w:rsidRDefault="0069148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Itapipoca – Ceará. </w:t>
      </w:r>
      <w:hyperlink r:id="rId8" w:history="1">
        <w:r w:rsidRPr="009D0443">
          <w:rPr>
            <w:rStyle w:val="Hiperligao"/>
            <w:rFonts w:ascii="Arial" w:eastAsia="Times New Roman" w:hAnsi="Arial" w:cs="Arial"/>
            <w:sz w:val="24"/>
            <w:szCs w:val="24"/>
          </w:rPr>
          <w:t>Amandaalvessrdg@gmaill.com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1FBDC63" w14:textId="77777777" w:rsidR="00974560" w:rsidRPr="00974560" w:rsidRDefault="00974560" w:rsidP="009745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2C83F0" w14:textId="77777777" w:rsidR="00681023" w:rsidRPr="006853BB" w:rsidRDefault="00681023" w:rsidP="00681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14:paraId="18CE82EE" w14:textId="77777777" w:rsidR="00681023" w:rsidRPr="005B0F21" w:rsidRDefault="00681023" w:rsidP="00681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Introdução: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Sensores ópticos estão sendo cada vez mais utilizados para medir diversos parâmetros físicos ligados a várias aplicações, entre essas aplicações, podem ser citadas: medição de temperatura, corrente elétrica e campo Magnético. Em modo geral, os sensores que são mais utilizados para medir os parâmetros elétricos de uma rede de tensão elevada, são baseados no efeito hall, onde acopla-se um ímã em uma possível peça móvel, abrindo assim uma possibilidade de detectar seu movimento, medir sua rotação e verificar sua posição com a utilização de sensores magnéticos.</w:t>
      </w:r>
    </w:p>
    <w:p w14:paraId="458197F0" w14:textId="77777777" w:rsidR="00681023" w:rsidRDefault="00681023" w:rsidP="00681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seguinte</w:t>
      </w:r>
      <w:r w:rsidRPr="00C62052">
        <w:rPr>
          <w:rFonts w:ascii="Arial" w:hAnsi="Arial" w:cs="Arial"/>
          <w:sz w:val="24"/>
          <w:szCs w:val="24"/>
        </w:rPr>
        <w:t xml:space="preserve"> trabalho</w:t>
      </w:r>
      <w:r>
        <w:rPr>
          <w:rFonts w:ascii="Arial" w:hAnsi="Arial" w:cs="Arial"/>
          <w:sz w:val="24"/>
          <w:szCs w:val="24"/>
        </w:rPr>
        <w:t>,</w:t>
      </w:r>
      <w:r w:rsidRPr="00C62052">
        <w:rPr>
          <w:rFonts w:ascii="Arial" w:hAnsi="Arial" w:cs="Arial"/>
          <w:sz w:val="24"/>
          <w:szCs w:val="24"/>
        </w:rPr>
        <w:t xml:space="preserve"> é apresentado um sensor de corrente elétrica e campo magnético utilizando interferômetro de Mach-Zehnder em fibras ópticas com nanoparticulas</w:t>
      </w:r>
      <w:r>
        <w:rPr>
          <w:rFonts w:ascii="Arial" w:hAnsi="Arial" w:cs="Arial"/>
          <w:sz w:val="24"/>
          <w:szCs w:val="24"/>
        </w:rPr>
        <w:t xml:space="preserve"> </w:t>
      </w:r>
      <w:r w:rsidRPr="00C62052">
        <w:rPr>
          <w:rFonts w:ascii="Arial" w:hAnsi="Arial" w:cs="Arial"/>
          <w:sz w:val="24"/>
          <w:szCs w:val="24"/>
        </w:rPr>
        <w:t>paragmagnéticas</w:t>
      </w:r>
      <w:r>
        <w:rPr>
          <w:rFonts w:ascii="Arial" w:hAnsi="Arial" w:cs="Arial"/>
          <w:sz w:val="24"/>
          <w:szCs w:val="24"/>
        </w:rPr>
        <w:t xml:space="preserve"> (paticulas cujo tamanho se encontra entre 1 e 100 nanômetros)</w:t>
      </w:r>
      <w:r w:rsidRPr="00C620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As nanoparticulas citadas e utilizadas para a execução deste trabalho foram as de Ferrita de Níquel (NiFe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), caracterizada com um tamanho de cristalito médio de 72 nm x 13 nm (valor aproximado). </w:t>
      </w:r>
    </w:p>
    <w:p w14:paraId="45DA491D" w14:textId="77777777" w:rsidR="00681023" w:rsidRDefault="00681023" w:rsidP="00681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sensor tem em sua coposição um interferômetro de Mach-Zehnder, a fonte LASER, possui um comprimento de onda de 1550 nm e potência óptica de 0.5 mW. O sinal óptico é dividido po um acoplador 1 de 3 dB. Os sinais provenientes do acoplador 1 propagam-se pelos dois braços, sendo um deles constituídos pelo elemtento sensor, sendo este um pedaço de fibra envolta por nanopartículas e, o braço dois sendo uma fibra óptica convencional. Os sinais que saem de ambos os braços são untos no acoplador 2, analisados na saída do interfômetro. O sinal tratado no fotodiodo é tratado na placa eletrônica com um circuito específico elaborado para o tratamento do sinal, e analisado no </w:t>
      </w:r>
    </w:p>
    <w:p w14:paraId="743CD8FC" w14:textId="77777777" w:rsidR="00681023" w:rsidRDefault="00681023" w:rsidP="00681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7AEA3DD" w14:textId="6233B1E7" w:rsidR="00681023" w:rsidRPr="00621C1F" w:rsidRDefault="00681023" w:rsidP="00681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osciloscópio. O campo magnético é gerado através da passagem da corrente elétrica variável e, uma bobina.</w:t>
      </w:r>
    </w:p>
    <w:p w14:paraId="1709DE45" w14:textId="5D5D353B" w:rsidR="00681023" w:rsidRPr="00681023" w:rsidRDefault="00681023" w:rsidP="00681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Pr="005D03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observado que a transmissão do sensor é alterado pela vibração dessas nanoparticuals na presença de campo magnético alternado, causando assim, um desbalanceamento entre os sinais ópticos dos braços do interferômetro. Foi possível observar também, o aumento do sinal de saída do sensor quando aumentado o campo magnético, tendo variações de aproximandamento 20 dB, com isso, também foi possível analisar a redução do sinal óptico na saída do sensor após o aumento da distância do próprio sensor e do elemento que é utilizado como gerador de campo magnético.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0A0BEA0" w14:textId="77777777" w:rsidR="00681023" w:rsidRPr="004D77A2" w:rsidRDefault="00681023" w:rsidP="00681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Pr="006853BB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o uso do interferômetro de March-Zehnder de fibras ópticas e nanoparticulas paragmagnéticas de Ferrita de Níquel (NiFe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), foi demonstrado um sensor de corrente elétrica alternada e campo magnético. Em relação a variação do sinal de saída do sensor, foi observado variações de pelo menos 20 dB com o aumento do campo magnético, também sendo analisada a perca de intensidade com a distância entre o sensor e o elemento que gera o campo elétrico.</w:t>
      </w:r>
    </w:p>
    <w:p w14:paraId="61BDFDDA" w14:textId="77777777" w:rsidR="00681023" w:rsidRPr="006853BB" w:rsidRDefault="00681023" w:rsidP="00681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C08C9B" w14:textId="77777777" w:rsidR="00681023" w:rsidRDefault="00681023" w:rsidP="00681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Descritores: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D03F2">
        <w:rPr>
          <w:rFonts w:ascii="Arial" w:eastAsia="Times New Roman" w:hAnsi="Arial" w:cs="Arial"/>
          <w:bCs/>
          <w:color w:val="000000"/>
          <w:sz w:val="24"/>
          <w:szCs w:val="24"/>
        </w:rPr>
        <w:t>March-Zehnder;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D03F2">
        <w:rPr>
          <w:rFonts w:ascii="Arial" w:eastAsia="Times New Roman" w:hAnsi="Arial" w:cs="Arial"/>
          <w:bCs/>
          <w:color w:val="000000"/>
          <w:sz w:val="24"/>
          <w:szCs w:val="24"/>
        </w:rPr>
        <w:t>Nanoparticulas; Campo Magnético</w:t>
      </w:r>
      <w:r>
        <w:rPr>
          <w:rFonts w:ascii="Arial" w:eastAsia="Times New Roman" w:hAnsi="Arial" w:cs="Arial"/>
          <w:color w:val="000000"/>
          <w:sz w:val="24"/>
          <w:szCs w:val="24"/>
        </w:rPr>
        <w:t>; Sensor Óptico.</w:t>
      </w:r>
    </w:p>
    <w:p w14:paraId="05DEEC2E" w14:textId="77777777" w:rsidR="00681023" w:rsidRDefault="00681023" w:rsidP="00681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4175A54" w14:textId="77777777" w:rsidR="00681023" w:rsidRDefault="00681023" w:rsidP="006810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1EF13C82" w14:textId="77777777" w:rsidR="00681023" w:rsidRDefault="00681023" w:rsidP="00681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Zu, C. C. Chan, W . S . Lew, Y. Jin, Y. Zhang, H. F. Liew, et al., “Magnetooptical fiber sensor based on magnetic fluid,” Opt. Lett, vol 37, no. 3, pp. 398-400, Feb 2012.</w:t>
      </w:r>
    </w:p>
    <w:p w14:paraId="27AB0199" w14:textId="77777777" w:rsidR="00681023" w:rsidRPr="00A87923" w:rsidRDefault="00681023" w:rsidP="00681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Langenhorst, M. Eiselt, W. Pieper, G. Grosskopf, R. Ludwing,L. Kuller, et atl “Fiber loop optical buffer,” J.Lightw. Technol., vol. 14, no. 3, pp. 324-335, Mar 1996</w:t>
      </w:r>
    </w:p>
    <w:p w14:paraId="6669112A" w14:textId="77777777" w:rsidR="00681023" w:rsidRDefault="00681023" w:rsidP="006810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Y. N. Ning, Z. P. Wang, A. W. Palmer, K.T.V. Grattan, and D.A. Jackson, “Recent progress in optical current sensing techniques,” Ver. Sci. Instrum., vol 66, no. 5, pp. 3097-3111, May 1995.</w:t>
      </w:r>
    </w:p>
    <w:p w14:paraId="02D34FD0" w14:textId="5BCFF1AC" w:rsidR="000206F1" w:rsidRDefault="000206F1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206F1" w:rsidSect="00BA7794">
      <w:headerReference w:type="default" r:id="rId9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4E486" w14:textId="77777777" w:rsidR="00151BFC" w:rsidRDefault="00151BFC" w:rsidP="006853BB">
      <w:pPr>
        <w:spacing w:after="0" w:line="240" w:lineRule="auto"/>
      </w:pPr>
      <w:r>
        <w:separator/>
      </w:r>
    </w:p>
  </w:endnote>
  <w:endnote w:type="continuationSeparator" w:id="0">
    <w:p w14:paraId="13A7EF71" w14:textId="77777777" w:rsidR="00151BFC" w:rsidRDefault="00151BFC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C4E5" w14:textId="77777777" w:rsidR="00151BFC" w:rsidRDefault="00151BFC" w:rsidP="006853BB">
      <w:pPr>
        <w:spacing w:after="0" w:line="240" w:lineRule="auto"/>
      </w:pPr>
      <w:r>
        <w:separator/>
      </w:r>
    </w:p>
  </w:footnote>
  <w:footnote w:type="continuationSeparator" w:id="0">
    <w:p w14:paraId="5B19E900" w14:textId="77777777" w:rsidR="00151BFC" w:rsidRDefault="00151BFC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206F1"/>
    <w:rsid w:val="00065EAD"/>
    <w:rsid w:val="00096961"/>
    <w:rsid w:val="000C05D1"/>
    <w:rsid w:val="00144BC9"/>
    <w:rsid w:val="00151BFC"/>
    <w:rsid w:val="001949E4"/>
    <w:rsid w:val="002B3914"/>
    <w:rsid w:val="0031484E"/>
    <w:rsid w:val="003523C1"/>
    <w:rsid w:val="003E4BF5"/>
    <w:rsid w:val="00476044"/>
    <w:rsid w:val="004865C8"/>
    <w:rsid w:val="004E77E7"/>
    <w:rsid w:val="00502D9D"/>
    <w:rsid w:val="00534744"/>
    <w:rsid w:val="00597AED"/>
    <w:rsid w:val="005E00AA"/>
    <w:rsid w:val="005E17B8"/>
    <w:rsid w:val="00681023"/>
    <w:rsid w:val="006853BB"/>
    <w:rsid w:val="00691481"/>
    <w:rsid w:val="006A07D2"/>
    <w:rsid w:val="007C417B"/>
    <w:rsid w:val="007E2219"/>
    <w:rsid w:val="00803A5C"/>
    <w:rsid w:val="00821EFF"/>
    <w:rsid w:val="0089163C"/>
    <w:rsid w:val="008B06B7"/>
    <w:rsid w:val="008F02C2"/>
    <w:rsid w:val="00964993"/>
    <w:rsid w:val="00974560"/>
    <w:rsid w:val="00AC277F"/>
    <w:rsid w:val="00AF0F0F"/>
    <w:rsid w:val="00BA7794"/>
    <w:rsid w:val="00C1158F"/>
    <w:rsid w:val="00C7700E"/>
    <w:rsid w:val="00DF46EE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69148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9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alvessrdg@gmai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ronald1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Edu</cp:lastModifiedBy>
  <cp:revision>21</cp:revision>
  <dcterms:created xsi:type="dcterms:W3CDTF">2020-08-28T13:22:00Z</dcterms:created>
  <dcterms:modified xsi:type="dcterms:W3CDTF">2022-04-09T16:17:00Z</dcterms:modified>
</cp:coreProperties>
</file>