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1A6" w:rsidRPr="003261A6" w:rsidRDefault="003261A6" w:rsidP="003261A6">
      <w:pPr>
        <w:jc w:val="center"/>
        <w:rPr>
          <w:rFonts w:ascii="Times New Roman" w:hAnsi="Times New Roman" w:cs="Times New Roman"/>
          <w:b/>
          <w:sz w:val="28"/>
          <w:szCs w:val="28"/>
        </w:rPr>
      </w:pPr>
      <w:r w:rsidRPr="003261A6">
        <w:rPr>
          <w:rFonts w:ascii="Times New Roman" w:hAnsi="Times New Roman" w:cs="Times New Roman"/>
          <w:b/>
          <w:sz w:val="28"/>
          <w:szCs w:val="28"/>
        </w:rPr>
        <w:t>APLICAÇÃO DA COMPUTAÇÃO PARALELA PARA OTIMIZAÇÃO NO PROCESSAMENTO DE FILTRO DE SEGMENTAÇÃO DE IMAGENS</w:t>
      </w:r>
    </w:p>
    <w:p w:rsidR="00670962" w:rsidRDefault="00670962" w:rsidP="00670962">
      <w:pPr>
        <w:jc w:val="center"/>
        <w:rPr>
          <w:rFonts w:ascii="Times New Roman" w:hAnsi="Times New Roman" w:cs="Times New Roman"/>
          <w:b/>
          <w:sz w:val="28"/>
          <w:szCs w:val="28"/>
        </w:rPr>
      </w:pPr>
    </w:p>
    <w:p w:rsidR="00670962" w:rsidRDefault="003261A6" w:rsidP="003261A6">
      <w:pPr>
        <w:jc w:val="center"/>
        <w:rPr>
          <w:rFonts w:ascii="Times New Roman" w:hAnsi="Times New Roman" w:cs="Times New Roman"/>
          <w:szCs w:val="24"/>
        </w:rPr>
      </w:pPr>
      <w:r>
        <w:rPr>
          <w:rFonts w:ascii="Times New Roman" w:hAnsi="Times New Roman" w:cs="Times New Roman"/>
          <w:szCs w:val="24"/>
        </w:rPr>
        <w:t>Wilamis Kleiton Nunes da Silva</w:t>
      </w:r>
      <w:r w:rsidR="00670962">
        <w:rPr>
          <w:rFonts w:ascii="Times New Roman" w:hAnsi="Times New Roman" w:cs="Times New Roman"/>
          <w:szCs w:val="24"/>
        </w:rPr>
        <w:t xml:space="preserve">; </w:t>
      </w:r>
      <w:r w:rsidRPr="003261A6">
        <w:rPr>
          <w:rFonts w:ascii="Times New Roman" w:hAnsi="Times New Roman" w:cs="Times New Roman"/>
          <w:szCs w:val="24"/>
        </w:rPr>
        <w:t>Rafael Castro de Souza</w:t>
      </w:r>
      <w:r w:rsidR="00670962" w:rsidRPr="003261A6">
        <w:rPr>
          <w:rFonts w:ascii="Times New Roman" w:hAnsi="Times New Roman" w:cs="Times New Roman"/>
          <w:szCs w:val="24"/>
        </w:rPr>
        <w:t>;</w:t>
      </w:r>
      <w:r w:rsidRPr="003261A6">
        <w:t xml:space="preserve"> </w:t>
      </w:r>
      <w:r w:rsidRPr="003261A6">
        <w:rPr>
          <w:rFonts w:ascii="Times New Roman" w:hAnsi="Times New Roman" w:cs="Times New Roman"/>
          <w:szCs w:val="24"/>
        </w:rPr>
        <w:t>Rennê Stephany Ferreira dos Santos</w:t>
      </w:r>
      <w:r>
        <w:rPr>
          <w:rFonts w:ascii="Times New Roman" w:hAnsi="Times New Roman" w:cs="Times New Roman"/>
          <w:szCs w:val="24"/>
        </w:rPr>
        <w:t xml:space="preserve">; </w:t>
      </w:r>
      <w:r w:rsidRPr="003261A6">
        <w:rPr>
          <w:rFonts w:ascii="Times New Roman" w:hAnsi="Times New Roman" w:cs="Times New Roman"/>
          <w:szCs w:val="24"/>
        </w:rPr>
        <w:t>Maria</w:t>
      </w:r>
      <w:r>
        <w:rPr>
          <w:rFonts w:ascii="Times New Roman" w:hAnsi="Times New Roman" w:cs="Times New Roman"/>
          <w:szCs w:val="24"/>
        </w:rPr>
        <w:t xml:space="preserve"> </w:t>
      </w:r>
      <w:r w:rsidRPr="003261A6">
        <w:rPr>
          <w:rFonts w:ascii="Times New Roman" w:hAnsi="Times New Roman" w:cs="Times New Roman"/>
          <w:szCs w:val="24"/>
        </w:rPr>
        <w:t>Arlenilde dos Santos</w:t>
      </w:r>
      <w:r>
        <w:rPr>
          <w:rFonts w:ascii="Times New Roman" w:hAnsi="Times New Roman" w:cs="Times New Roman"/>
          <w:szCs w:val="24"/>
        </w:rPr>
        <w:t xml:space="preserve">; </w:t>
      </w:r>
      <w:r w:rsidRPr="003261A6">
        <w:rPr>
          <w:rFonts w:ascii="Times New Roman" w:hAnsi="Times New Roman" w:cs="Times New Roman"/>
          <w:szCs w:val="24"/>
        </w:rPr>
        <w:t>Bernan Rodrigues do Nascimento</w:t>
      </w:r>
      <w:r>
        <w:rPr>
          <w:rFonts w:ascii="Times New Roman" w:hAnsi="Times New Roman" w:cs="Times New Roman"/>
          <w:szCs w:val="24"/>
        </w:rPr>
        <w:t>.</w:t>
      </w:r>
    </w:p>
    <w:p w:rsidR="00670962" w:rsidRDefault="00670962" w:rsidP="00670962">
      <w:pPr>
        <w:jc w:val="center"/>
        <w:rPr>
          <w:rFonts w:ascii="Times New Roman" w:hAnsi="Times New Roman" w:cs="Times New Roman"/>
          <w:sz w:val="20"/>
          <w:szCs w:val="20"/>
        </w:rPr>
      </w:pPr>
    </w:p>
    <w:p w:rsidR="00670962" w:rsidRDefault="00AA4286" w:rsidP="00B50A71">
      <w:pPr>
        <w:jc w:val="center"/>
        <w:rPr>
          <w:rFonts w:ascii="Times New Roman" w:hAnsi="Times New Roman" w:cs="Times New Roman"/>
          <w:i/>
          <w:sz w:val="20"/>
          <w:szCs w:val="20"/>
        </w:rPr>
      </w:pPr>
      <w:r>
        <w:rPr>
          <w:rFonts w:ascii="Times New Roman" w:hAnsi="Times New Roman" w:cs="Times New Roman"/>
          <w:i/>
          <w:sz w:val="20"/>
          <w:szCs w:val="20"/>
        </w:rPr>
        <w:t>Colégio Técnico de Floriano – CTF/UFPI</w:t>
      </w:r>
      <w:r w:rsidR="00670962">
        <w:rPr>
          <w:rFonts w:ascii="Times New Roman" w:hAnsi="Times New Roman" w:cs="Times New Roman"/>
          <w:i/>
          <w:sz w:val="20"/>
          <w:szCs w:val="20"/>
        </w:rPr>
        <w:t xml:space="preserve">, </w:t>
      </w:r>
      <w:r>
        <w:rPr>
          <w:rFonts w:ascii="Times New Roman" w:hAnsi="Times New Roman" w:cs="Times New Roman"/>
          <w:i/>
          <w:sz w:val="20"/>
          <w:szCs w:val="20"/>
        </w:rPr>
        <w:t>wilamiskleiton@ufpi.edu.br</w:t>
      </w:r>
      <w:r w:rsidR="00670962">
        <w:rPr>
          <w:rFonts w:ascii="Times New Roman" w:hAnsi="Times New Roman" w:cs="Times New Roman"/>
          <w:i/>
          <w:sz w:val="20"/>
          <w:szCs w:val="20"/>
        </w:rPr>
        <w:t xml:space="preserve">; </w:t>
      </w:r>
      <w:r>
        <w:rPr>
          <w:rFonts w:ascii="Times New Roman" w:hAnsi="Times New Roman" w:cs="Times New Roman"/>
          <w:i/>
          <w:sz w:val="20"/>
          <w:szCs w:val="20"/>
        </w:rPr>
        <w:t>Colégio Técnico de Bom Jeus –</w:t>
      </w:r>
      <w:r w:rsidR="0050025B">
        <w:rPr>
          <w:rFonts w:ascii="Times New Roman" w:hAnsi="Times New Roman" w:cs="Times New Roman"/>
          <w:i/>
          <w:sz w:val="20"/>
          <w:szCs w:val="20"/>
        </w:rPr>
        <w:t xml:space="preserve"> CTBJ</w:t>
      </w:r>
      <w:r>
        <w:rPr>
          <w:rFonts w:ascii="Times New Roman" w:hAnsi="Times New Roman" w:cs="Times New Roman"/>
          <w:i/>
          <w:sz w:val="20"/>
          <w:szCs w:val="20"/>
        </w:rPr>
        <w:t>/UFPI</w:t>
      </w:r>
      <w:r w:rsidR="00670962">
        <w:rPr>
          <w:rFonts w:ascii="Times New Roman" w:hAnsi="Times New Roman" w:cs="Times New Roman"/>
          <w:i/>
          <w:sz w:val="20"/>
          <w:szCs w:val="20"/>
        </w:rPr>
        <w:t xml:space="preserve">, </w:t>
      </w:r>
      <w:r w:rsidR="00130FA8" w:rsidRPr="00130FA8">
        <w:rPr>
          <w:rFonts w:ascii="Times New Roman" w:hAnsi="Times New Roman" w:cs="Times New Roman"/>
          <w:i/>
          <w:sz w:val="20"/>
          <w:szCs w:val="20"/>
        </w:rPr>
        <w:t>rafaelcastro@ufpi.edu.br</w:t>
      </w:r>
      <w:r w:rsidR="00670962" w:rsidRPr="00130FA8">
        <w:rPr>
          <w:rFonts w:ascii="Times New Roman" w:hAnsi="Times New Roman" w:cs="Times New Roman"/>
          <w:i/>
          <w:sz w:val="20"/>
          <w:szCs w:val="20"/>
        </w:rPr>
        <w:t>;</w:t>
      </w:r>
      <w:r w:rsidR="00B356D6">
        <w:rPr>
          <w:rFonts w:ascii="Times New Roman" w:hAnsi="Times New Roman" w:cs="Times New Roman"/>
          <w:i/>
          <w:sz w:val="20"/>
          <w:szCs w:val="20"/>
        </w:rPr>
        <w:t xml:space="preserve"> Instituto Federal do Piauí – IFPI/Floriano, </w:t>
      </w:r>
      <w:r w:rsidR="00B356D6" w:rsidRPr="009C762E">
        <w:rPr>
          <w:rFonts w:ascii="Times New Roman" w:hAnsi="Times New Roman" w:cs="Times New Roman"/>
          <w:i/>
          <w:sz w:val="20"/>
          <w:szCs w:val="20"/>
        </w:rPr>
        <w:t>renne@ifpi.edu.br</w:t>
      </w:r>
      <w:r w:rsidR="00B356D6">
        <w:rPr>
          <w:rFonts w:ascii="Times New Roman" w:hAnsi="Times New Roman" w:cs="Times New Roman"/>
          <w:i/>
          <w:sz w:val="20"/>
          <w:szCs w:val="20"/>
        </w:rPr>
        <w:t xml:space="preserve">; Colégio Técnico de Floriano – CTF/UFPI, </w:t>
      </w:r>
      <w:r w:rsidR="00B356D6" w:rsidRPr="00B356D6">
        <w:rPr>
          <w:rFonts w:ascii="Times New Roman" w:hAnsi="Times New Roman" w:cs="Times New Roman"/>
          <w:i/>
          <w:sz w:val="20"/>
          <w:szCs w:val="20"/>
        </w:rPr>
        <w:t>maria. arlenilde@hotmail.com</w:t>
      </w:r>
      <w:r w:rsidR="00B356D6">
        <w:rPr>
          <w:rFonts w:ascii="Times New Roman" w:hAnsi="Times New Roman" w:cs="Times New Roman"/>
          <w:i/>
          <w:sz w:val="20"/>
          <w:szCs w:val="20"/>
        </w:rPr>
        <w:t>; Colégio Técnico de Floriano – CTF/UFPI,</w:t>
      </w:r>
      <w:r w:rsidR="009C762E">
        <w:rPr>
          <w:rFonts w:ascii="Times New Roman" w:hAnsi="Times New Roman" w:cs="Times New Roman"/>
          <w:i/>
          <w:sz w:val="20"/>
          <w:szCs w:val="20"/>
        </w:rPr>
        <w:t xml:space="preserve"> </w:t>
      </w:r>
      <w:r w:rsidR="009C762E" w:rsidRPr="009C762E">
        <w:rPr>
          <w:rFonts w:ascii="Times New Roman" w:hAnsi="Times New Roman" w:cs="Times New Roman"/>
          <w:i/>
          <w:sz w:val="20"/>
          <w:szCs w:val="20"/>
        </w:rPr>
        <w:t>bernanr7</w:t>
      </w:r>
      <w:r w:rsidR="009C762E">
        <w:rPr>
          <w:rFonts w:ascii="Times New Roman" w:hAnsi="Times New Roman" w:cs="Times New Roman"/>
          <w:i/>
          <w:sz w:val="20"/>
          <w:szCs w:val="20"/>
        </w:rPr>
        <w:t>@gmail.com.</w:t>
      </w:r>
    </w:p>
    <w:p w:rsidR="00670962" w:rsidRDefault="00670962" w:rsidP="00670962">
      <w:pPr>
        <w:jc w:val="center"/>
        <w:rPr>
          <w:rFonts w:ascii="Times New Roman" w:hAnsi="Times New Roman" w:cs="Times New Roman"/>
          <w:i/>
          <w:sz w:val="20"/>
          <w:szCs w:val="20"/>
        </w:rPr>
      </w:pPr>
    </w:p>
    <w:p w:rsidR="00670962" w:rsidRDefault="00670962" w:rsidP="00670962">
      <w:pPr>
        <w:spacing w:after="0" w:line="240" w:lineRule="auto"/>
        <w:rPr>
          <w:rFonts w:ascii="Times New Roman" w:hAnsi="Times New Roman" w:cs="Times New Roman"/>
          <w:b/>
        </w:rPr>
      </w:pPr>
      <w:r w:rsidRPr="001C77CC">
        <w:rPr>
          <w:rFonts w:ascii="Times New Roman" w:hAnsi="Times New Roman" w:cs="Times New Roman"/>
          <w:b/>
          <w:sz w:val="22"/>
        </w:rPr>
        <w:t>Resumo:</w:t>
      </w:r>
    </w:p>
    <w:p w:rsidR="00670962" w:rsidRPr="001C77CC" w:rsidRDefault="00670962" w:rsidP="00670962">
      <w:pPr>
        <w:spacing w:after="0" w:line="240" w:lineRule="auto"/>
        <w:rPr>
          <w:rFonts w:ascii="Times New Roman" w:hAnsi="Times New Roman" w:cs="Times New Roman"/>
          <w:b/>
          <w:sz w:val="22"/>
        </w:rPr>
      </w:pPr>
    </w:p>
    <w:p w:rsidR="00670962" w:rsidRPr="00F62993" w:rsidRDefault="004F410B" w:rsidP="00683D66">
      <w:pPr>
        <w:spacing w:after="0" w:line="240" w:lineRule="auto"/>
        <w:rPr>
          <w:rFonts w:ascii="Times New Roman" w:hAnsi="Times New Roman" w:cs="Times New Roman"/>
        </w:rPr>
      </w:pPr>
      <w:r w:rsidRPr="004F410B">
        <w:rPr>
          <w:rFonts w:ascii="Times New Roman" w:hAnsi="Times New Roman" w:cs="Times New Roman"/>
          <w:b/>
        </w:rPr>
        <w:t>Introdução:</w:t>
      </w:r>
      <w:r>
        <w:rPr>
          <w:rFonts w:ascii="Times New Roman" w:hAnsi="Times New Roman" w:cs="Times New Roman"/>
        </w:rPr>
        <w:t xml:space="preserve"> </w:t>
      </w:r>
      <w:r w:rsidR="00683D66" w:rsidRPr="00683D66">
        <w:rPr>
          <w:rFonts w:ascii="Times New Roman" w:hAnsi="Times New Roman" w:cs="Times New Roman"/>
        </w:rPr>
        <w:t>O Processamento Digital de Imagens, em sua forma abreviada PDI, é uma área da computação que pode contribuir com diversas áreas do conhecimento como, por exemplo, na área de saúde, para mapeamento de alguns tipos de câncer, na área de fiscalização de trânsito, desenvolvendo filtros que possam ser aplicados e assim identificar placas de veículos numa grande distância sem perder a qualidade e nitidez da imagem capturada, em situações de perícia forense, para identificar a legitimidade de uma imagem ou até descobrir elementos em um cenário de crime, física nuclear e outras. Ou seja, há aplicações em distintos problemas de diversas áreas (SILVA, 2014).</w:t>
      </w:r>
      <w:r w:rsidR="001A2BE1">
        <w:rPr>
          <w:rFonts w:ascii="Times New Roman" w:hAnsi="Times New Roman" w:cs="Times New Roman"/>
        </w:rPr>
        <w:t xml:space="preserve"> </w:t>
      </w:r>
      <w:r w:rsidR="00763FB2" w:rsidRPr="00763FB2">
        <w:rPr>
          <w:rFonts w:ascii="Times New Roman" w:hAnsi="Times New Roman" w:cs="Times New Roman"/>
        </w:rPr>
        <w:t xml:space="preserve">De acordo com Gonzalez e Woods (2007), geralmente o primeiro passo em análise de imagens é a segmentação da imagem. A segmentação subdivide uma imagem em suas partes ou objetos constituintes. As técnicas de segmentação de imagens são divididas de acordo com a característica que será utilizada para o processamento. Dentre as características que podem ser utilizadas para a segmentação, podemos citar: intensidade, textura, cor, continuidade </w:t>
      </w:r>
      <w:r w:rsidR="001A2BE1">
        <w:rPr>
          <w:rFonts w:ascii="Times New Roman" w:hAnsi="Times New Roman" w:cs="Times New Roman"/>
        </w:rPr>
        <w:t xml:space="preserve">e outras (MENDOZA et al., 2009), </w:t>
      </w:r>
      <w:r w:rsidR="00270179">
        <w:rPr>
          <w:rFonts w:ascii="Times New Roman" w:hAnsi="Times New Roman" w:cs="Times New Roman"/>
        </w:rPr>
        <w:t xml:space="preserve">já </w:t>
      </w:r>
      <w:r w:rsidR="001A2BE1">
        <w:rPr>
          <w:rFonts w:ascii="Times New Roman" w:hAnsi="Times New Roman" w:cs="Times New Roman"/>
        </w:rPr>
        <w:t>a</w:t>
      </w:r>
      <w:r w:rsidR="00683D66" w:rsidRPr="00683D66">
        <w:rPr>
          <w:rFonts w:ascii="Times New Roman" w:hAnsi="Times New Roman" w:cs="Times New Roman"/>
        </w:rPr>
        <w:t xml:space="preserve"> computação paralela objetiva minimizar a carga de operações por processador e maximizar o </w:t>
      </w:r>
      <w:r w:rsidR="00683D66" w:rsidRPr="001A2BE1">
        <w:rPr>
          <w:rFonts w:ascii="Times New Roman" w:hAnsi="Times New Roman" w:cs="Times New Roman"/>
          <w:i/>
        </w:rPr>
        <w:t>speedup</w:t>
      </w:r>
      <w:r w:rsidR="00683D66" w:rsidRPr="00683D66">
        <w:rPr>
          <w:rFonts w:ascii="Times New Roman" w:hAnsi="Times New Roman" w:cs="Times New Roman"/>
        </w:rPr>
        <w:t xml:space="preserve"> do processamento como um todo (GULO, 2014). Porém, nem todos os tipos de problemas computacionais podem ser resolvidos com algoritmos de fluxo paralelo (SILVA, 2014).</w:t>
      </w:r>
      <w:r w:rsidR="00683D66">
        <w:rPr>
          <w:rFonts w:ascii="Times New Roman" w:hAnsi="Times New Roman" w:cs="Times New Roman"/>
        </w:rPr>
        <w:t xml:space="preserve"> </w:t>
      </w:r>
      <w:r w:rsidR="00270179">
        <w:rPr>
          <w:rFonts w:ascii="Times New Roman" w:hAnsi="Times New Roman" w:cs="Times New Roman"/>
        </w:rPr>
        <w:t>Contudo, ainda c</w:t>
      </w:r>
      <w:r w:rsidR="00683D66" w:rsidRPr="00683D66">
        <w:rPr>
          <w:rFonts w:ascii="Times New Roman" w:hAnsi="Times New Roman" w:cs="Times New Roman"/>
        </w:rPr>
        <w:t xml:space="preserve">abe investigar novas formas de cooperação do PDI em outros campos de pesquisa, alavancando melhores possibilidades de aplicações como por exemplo a computação paralela que consiste em uma forma de computação em que vários cálculos são realizados ao mesmo tempo, operando sob o princípio de que grandes problemas podem ser divididos em problemas menores, que então são resolvidos concorrentemente. Existem diferentes formas de computação paralela: em </w:t>
      </w:r>
      <w:r w:rsidR="00683D66" w:rsidRPr="000972BE">
        <w:rPr>
          <w:rFonts w:ascii="Times New Roman" w:hAnsi="Times New Roman" w:cs="Times New Roman"/>
          <w:i/>
        </w:rPr>
        <w:t>bit</w:t>
      </w:r>
      <w:r w:rsidR="000972BE">
        <w:rPr>
          <w:rFonts w:ascii="Times New Roman" w:hAnsi="Times New Roman" w:cs="Times New Roman"/>
        </w:rPr>
        <w:t xml:space="preserve">, instrução </w:t>
      </w:r>
      <w:r w:rsidR="00683D66" w:rsidRPr="00683D66">
        <w:rPr>
          <w:rFonts w:ascii="Times New Roman" w:hAnsi="Times New Roman" w:cs="Times New Roman"/>
        </w:rPr>
        <w:t>de dado ou de tarefa. A técnica de paralelismo já é empregada por vários anos, principalmente na computação de alto desempenho, mas recentemente o interesse no tema cresceu devido às limitações físicas que previnem o aumento de frequência de processamento e com o aumento da preocupação do consumo de energia dos computadores</w:t>
      </w:r>
      <w:r w:rsidR="000972BE">
        <w:rPr>
          <w:rFonts w:ascii="Times New Roman" w:hAnsi="Times New Roman" w:cs="Times New Roman"/>
        </w:rPr>
        <w:t>. A</w:t>
      </w:r>
      <w:r w:rsidR="00683D66" w:rsidRPr="00683D66">
        <w:rPr>
          <w:rFonts w:ascii="Times New Roman" w:hAnsi="Times New Roman" w:cs="Times New Roman"/>
        </w:rPr>
        <w:t xml:space="preserve"> computação paralela se tornou o paradigma dominante nas arquiteturas de computadores sob forma de processadores multinúcleo</w:t>
      </w:r>
      <w:r w:rsidR="00683D66">
        <w:rPr>
          <w:rFonts w:ascii="Times New Roman" w:hAnsi="Times New Roman" w:cs="Times New Roman"/>
        </w:rPr>
        <w:t xml:space="preserve">. </w:t>
      </w:r>
      <w:r w:rsidRPr="004F410B">
        <w:rPr>
          <w:rFonts w:ascii="Times New Roman" w:hAnsi="Times New Roman" w:cs="Times New Roman"/>
          <w:b/>
        </w:rPr>
        <w:t>Metodologia:</w:t>
      </w:r>
      <w:r>
        <w:rPr>
          <w:rFonts w:ascii="Times New Roman" w:hAnsi="Times New Roman" w:cs="Times New Roman"/>
        </w:rPr>
        <w:t xml:space="preserve"> </w:t>
      </w:r>
      <w:r w:rsidR="00683D66" w:rsidRPr="00683D66">
        <w:rPr>
          <w:rFonts w:ascii="Times New Roman" w:hAnsi="Times New Roman" w:cs="Times New Roman"/>
        </w:rPr>
        <w:t xml:space="preserve">A implementação sequencial e paralela dos filtros de segmentação de imagens foram implementados e executados em uma máquina com processador </w:t>
      </w:r>
      <w:r w:rsidR="00683D66" w:rsidRPr="00B958AA">
        <w:rPr>
          <w:rFonts w:ascii="Times New Roman" w:hAnsi="Times New Roman" w:cs="Times New Roman"/>
          <w:i/>
        </w:rPr>
        <w:t>Intel Core</w:t>
      </w:r>
      <w:r w:rsidR="00683D66" w:rsidRPr="00683D66">
        <w:rPr>
          <w:rFonts w:ascii="Times New Roman" w:hAnsi="Times New Roman" w:cs="Times New Roman"/>
        </w:rPr>
        <w:t xml:space="preserve"> i7 3.20 GHz, 12 GB de memória RAM, e com sistema operacional </w:t>
      </w:r>
      <w:r w:rsidR="00683D66" w:rsidRPr="00683D66">
        <w:rPr>
          <w:rFonts w:ascii="Times New Roman" w:hAnsi="Times New Roman" w:cs="Times New Roman"/>
          <w:i/>
        </w:rPr>
        <w:t>Windows 2012 Server</w:t>
      </w:r>
      <w:r w:rsidR="00683D66" w:rsidRPr="00683D66">
        <w:rPr>
          <w:rFonts w:ascii="Times New Roman" w:hAnsi="Times New Roman" w:cs="Times New Roman"/>
        </w:rPr>
        <w:t xml:space="preserve">. O experimento foi realizado sobre uma imagem da espiral da galáxia de </w:t>
      </w:r>
      <w:r w:rsidR="00683D66" w:rsidRPr="00683D66">
        <w:rPr>
          <w:rFonts w:ascii="Times New Roman" w:hAnsi="Times New Roman" w:cs="Times New Roman"/>
          <w:i/>
        </w:rPr>
        <w:t>Messier 83</w:t>
      </w:r>
      <w:r w:rsidR="00683D66" w:rsidRPr="00683D66">
        <w:rPr>
          <w:rFonts w:ascii="Times New Roman" w:hAnsi="Times New Roman" w:cs="Times New Roman"/>
        </w:rPr>
        <w:t xml:space="preserve"> capturada pelo telescópio espacial </w:t>
      </w:r>
      <w:r w:rsidR="00683D66" w:rsidRPr="00683D66">
        <w:rPr>
          <w:rFonts w:ascii="Times New Roman" w:hAnsi="Times New Roman" w:cs="Times New Roman"/>
          <w:i/>
        </w:rPr>
        <w:t>Hubble</w:t>
      </w:r>
      <w:r w:rsidR="00683D66" w:rsidRPr="00683D66">
        <w:rPr>
          <w:rFonts w:ascii="Times New Roman" w:hAnsi="Times New Roman" w:cs="Times New Roman"/>
        </w:rPr>
        <w:t xml:space="preserve"> NASA/ESA. A imagem contém 84 milhões de </w:t>
      </w:r>
      <w:r w:rsidR="00683D66" w:rsidRPr="00683D66">
        <w:rPr>
          <w:rFonts w:ascii="Times New Roman" w:hAnsi="Times New Roman" w:cs="Times New Roman"/>
          <w:i/>
        </w:rPr>
        <w:t>pixels</w:t>
      </w:r>
      <w:r w:rsidR="00683D66" w:rsidRPr="00683D66">
        <w:rPr>
          <w:rFonts w:ascii="Times New Roman" w:hAnsi="Times New Roman" w:cs="Times New Roman"/>
        </w:rPr>
        <w:t xml:space="preserve"> e seu tamanho é de 225 MB.</w:t>
      </w:r>
      <w:r w:rsidR="00670962" w:rsidRPr="00F62993">
        <w:rPr>
          <w:rFonts w:ascii="Times New Roman" w:hAnsi="Times New Roman" w:cs="Times New Roman"/>
        </w:rPr>
        <w:t xml:space="preserve"> </w:t>
      </w:r>
      <w:r w:rsidRPr="004F410B">
        <w:rPr>
          <w:rFonts w:ascii="Times New Roman" w:hAnsi="Times New Roman" w:cs="Times New Roman"/>
          <w:b/>
        </w:rPr>
        <w:t>Resultados</w:t>
      </w:r>
      <w:r>
        <w:rPr>
          <w:rFonts w:ascii="Times New Roman" w:hAnsi="Times New Roman" w:cs="Times New Roman"/>
        </w:rPr>
        <w:t xml:space="preserve">: </w:t>
      </w:r>
      <w:r w:rsidR="00683D66" w:rsidRPr="00683D66">
        <w:rPr>
          <w:rFonts w:ascii="Times New Roman" w:hAnsi="Times New Roman" w:cs="Times New Roman"/>
        </w:rPr>
        <w:t xml:space="preserve">Os resultados obtidos na aplicação dos filtros, por meio do paralelismo aplicado ao fluxo de execução dos filtros de segmentação de imagens apresentaram ganhos expressivos que chegam a </w:t>
      </w:r>
      <w:r w:rsidR="00683D66" w:rsidRPr="00683D66">
        <w:rPr>
          <w:rFonts w:ascii="Times New Roman" w:hAnsi="Times New Roman" w:cs="Times New Roman"/>
        </w:rPr>
        <w:lastRenderedPageBreak/>
        <w:t xml:space="preserve">ser de 4,7 a 6,1 vezes mais rápidas em comparação com métodos sequenciais. Em termos de porcentagem, isso corresponde a um ganho de 470% a 610% no tempo de execução com a abordagem proposta nesse trabalho. Isso foi possível pela aplicação de processamento paralelo de </w:t>
      </w:r>
      <w:r w:rsidR="00683D66" w:rsidRPr="00683D66">
        <w:rPr>
          <w:rFonts w:ascii="Times New Roman" w:hAnsi="Times New Roman" w:cs="Times New Roman"/>
          <w:i/>
        </w:rPr>
        <w:t>software</w:t>
      </w:r>
      <w:r w:rsidR="00683D66" w:rsidRPr="00683D66">
        <w:rPr>
          <w:rFonts w:ascii="Times New Roman" w:hAnsi="Times New Roman" w:cs="Times New Roman"/>
        </w:rPr>
        <w:t xml:space="preserve"> sobre os filtros, obtendo-se um ganho superior ao método sequencial. </w:t>
      </w:r>
      <w:r w:rsidRPr="004F410B">
        <w:rPr>
          <w:rFonts w:ascii="Times New Roman" w:hAnsi="Times New Roman" w:cs="Times New Roman"/>
          <w:b/>
        </w:rPr>
        <w:t>Conclusão:</w:t>
      </w:r>
      <w:r>
        <w:rPr>
          <w:rFonts w:ascii="Times New Roman" w:hAnsi="Times New Roman" w:cs="Times New Roman"/>
        </w:rPr>
        <w:t xml:space="preserve"> </w:t>
      </w:r>
      <w:r w:rsidR="00683D66" w:rsidRPr="00683D66">
        <w:rPr>
          <w:rFonts w:ascii="Times New Roman" w:hAnsi="Times New Roman" w:cs="Times New Roman"/>
        </w:rPr>
        <w:t xml:space="preserve">Desta forma, a aplicação do paralelismo computacional juntamente ao PDI, nos mostra, novas abordagens de como otimizar algoritmos, em especial, na aplicação de filtros de imagens. </w:t>
      </w:r>
      <w:r w:rsidR="00670962" w:rsidRPr="00F62993">
        <w:rPr>
          <w:rFonts w:ascii="Times New Roman" w:hAnsi="Times New Roman" w:cs="Times New Roman"/>
        </w:rPr>
        <w:t xml:space="preserve"> </w:t>
      </w:r>
      <w:r w:rsidR="00683D66">
        <w:rPr>
          <w:rFonts w:ascii="Times New Roman" w:hAnsi="Times New Roman" w:cs="Times New Roman"/>
        </w:rPr>
        <w:t>Os autores agradecem ao CTF, CTJB e IFPI pela infraestrutura disponibilizada.</w:t>
      </w:r>
    </w:p>
    <w:p w:rsidR="00670962" w:rsidRPr="001C77CC" w:rsidRDefault="00670962" w:rsidP="00670962">
      <w:pPr>
        <w:spacing w:after="0" w:line="240" w:lineRule="auto"/>
        <w:rPr>
          <w:rFonts w:ascii="Times New Roman" w:hAnsi="Times New Roman" w:cs="Times New Roman"/>
        </w:rPr>
      </w:pPr>
    </w:p>
    <w:p w:rsidR="00670962" w:rsidRDefault="00670962" w:rsidP="00670962">
      <w:pPr>
        <w:spacing w:after="0" w:line="240" w:lineRule="auto"/>
        <w:rPr>
          <w:rFonts w:ascii="Times New Roman" w:hAnsi="Times New Roman" w:cs="Times New Roman"/>
          <w:b/>
        </w:rPr>
      </w:pPr>
      <w:r w:rsidRPr="001C77CC">
        <w:rPr>
          <w:rFonts w:ascii="Times New Roman" w:hAnsi="Times New Roman" w:cs="Times New Roman"/>
          <w:b/>
          <w:sz w:val="22"/>
        </w:rPr>
        <w:t>Palavras-chave</w:t>
      </w:r>
      <w:r>
        <w:rPr>
          <w:rFonts w:ascii="Times New Roman" w:hAnsi="Times New Roman" w:cs="Times New Roman"/>
          <w:b/>
        </w:rPr>
        <w:t xml:space="preserve">: </w:t>
      </w:r>
      <w:r w:rsidR="00683D66" w:rsidRPr="00683D66">
        <w:rPr>
          <w:rFonts w:ascii="Times New Roman" w:hAnsi="Times New Roman" w:cs="Times New Roman"/>
        </w:rPr>
        <w:t>Filtros de Imagens , Processamento Paralelo, Otimização.</w:t>
      </w:r>
    </w:p>
    <w:p w:rsidR="00670962" w:rsidRDefault="00670962" w:rsidP="00670962">
      <w:pPr>
        <w:spacing w:after="0" w:line="240" w:lineRule="auto"/>
        <w:rPr>
          <w:rFonts w:ascii="Times New Roman" w:hAnsi="Times New Roman" w:cs="Times New Roman"/>
        </w:rPr>
      </w:pPr>
    </w:p>
    <w:p w:rsidR="00670962" w:rsidRPr="004F410B" w:rsidRDefault="00670962" w:rsidP="00670962">
      <w:pPr>
        <w:spacing w:after="0" w:line="240" w:lineRule="auto"/>
        <w:rPr>
          <w:rFonts w:ascii="Times New Roman" w:hAnsi="Times New Roman" w:cs="Times New Roman"/>
          <w:b/>
          <w:lang w:val="en-US"/>
        </w:rPr>
      </w:pPr>
      <w:proofErr w:type="spellStart"/>
      <w:r w:rsidRPr="004F410B">
        <w:rPr>
          <w:rFonts w:ascii="Times New Roman" w:hAnsi="Times New Roman" w:cs="Times New Roman"/>
          <w:b/>
          <w:lang w:val="en-US"/>
        </w:rPr>
        <w:t>Referên</w:t>
      </w:r>
      <w:bookmarkStart w:id="0" w:name="_GoBack"/>
      <w:bookmarkEnd w:id="0"/>
      <w:r w:rsidRPr="004F410B">
        <w:rPr>
          <w:rFonts w:ascii="Times New Roman" w:hAnsi="Times New Roman" w:cs="Times New Roman"/>
          <w:b/>
          <w:lang w:val="en-US"/>
        </w:rPr>
        <w:t>cias</w:t>
      </w:r>
      <w:proofErr w:type="spellEnd"/>
      <w:r w:rsidRPr="004F410B">
        <w:rPr>
          <w:rFonts w:ascii="Times New Roman" w:hAnsi="Times New Roman" w:cs="Times New Roman"/>
          <w:b/>
          <w:lang w:val="en-US"/>
        </w:rPr>
        <w:t xml:space="preserve"> </w:t>
      </w:r>
    </w:p>
    <w:p w:rsidR="00670962" w:rsidRPr="004F410B" w:rsidRDefault="00670962" w:rsidP="00670962">
      <w:pPr>
        <w:spacing w:after="0" w:line="240" w:lineRule="auto"/>
        <w:rPr>
          <w:rFonts w:ascii="Times New Roman" w:hAnsi="Times New Roman" w:cs="Times New Roman"/>
          <w:b/>
          <w:lang w:val="en-US"/>
        </w:rPr>
      </w:pPr>
    </w:p>
    <w:p w:rsidR="00D35563" w:rsidRPr="004F410B" w:rsidRDefault="00D35563" w:rsidP="00D35563">
      <w:pPr>
        <w:spacing w:after="0" w:line="240" w:lineRule="auto"/>
        <w:rPr>
          <w:rFonts w:ascii="Times New Roman" w:hAnsi="Times New Roman" w:cs="Times New Roman"/>
          <w:lang w:val="en-US"/>
        </w:rPr>
      </w:pPr>
      <w:r w:rsidRPr="004F410B">
        <w:rPr>
          <w:rFonts w:ascii="Times New Roman" w:hAnsi="Times New Roman" w:cs="Times New Roman"/>
          <w:lang w:val="en-US"/>
        </w:rPr>
        <w:t xml:space="preserve">GONZALEZ, R. C., WOODS, R. E. </w:t>
      </w:r>
      <w:r w:rsidRPr="004F410B">
        <w:rPr>
          <w:rFonts w:ascii="Times New Roman" w:hAnsi="Times New Roman" w:cs="Times New Roman"/>
          <w:b/>
          <w:lang w:val="en-US"/>
        </w:rPr>
        <w:t xml:space="preserve">Digital Image Processing, </w:t>
      </w:r>
      <w:r w:rsidRPr="004F410B">
        <w:rPr>
          <w:rFonts w:ascii="Times New Roman" w:hAnsi="Times New Roman" w:cs="Times New Roman"/>
          <w:lang w:val="en-US"/>
        </w:rPr>
        <w:t>3rd Edition, Prentice Hall, August 2007.</w:t>
      </w:r>
    </w:p>
    <w:p w:rsidR="00683D66" w:rsidRDefault="0015363C" w:rsidP="00683D66">
      <w:pPr>
        <w:rPr>
          <w:rFonts w:ascii="Times New Roman" w:hAnsi="Times New Roman" w:cs="Times New Roman"/>
        </w:rPr>
      </w:pPr>
      <w:r w:rsidRPr="0015363C">
        <w:rPr>
          <w:rFonts w:ascii="Times New Roman" w:hAnsi="Times New Roman" w:cs="Times New Roman"/>
        </w:rPr>
        <w:t xml:space="preserve">GULO, C. A. S. J. </w:t>
      </w:r>
      <w:r w:rsidRPr="0015363C">
        <w:rPr>
          <w:rFonts w:ascii="Times New Roman" w:hAnsi="Times New Roman" w:cs="Times New Roman"/>
          <w:b/>
        </w:rPr>
        <w:t>Técnicas de Computação de Alto Desempenho para o Processamento e Análise de Imagens Complexas da Cavidade Pélvica Feminina</w:t>
      </w:r>
      <w:r w:rsidRPr="0015363C">
        <w:rPr>
          <w:rFonts w:ascii="Times New Roman" w:hAnsi="Times New Roman" w:cs="Times New Roman"/>
        </w:rPr>
        <w:t xml:space="preserve">. Tese de Doutorado- Faculdade de Engenharia da Universidade do Porto, Porto, Portugal, 2014. </w:t>
      </w:r>
      <w:r w:rsidR="00683D66" w:rsidRPr="00683D66">
        <w:rPr>
          <w:rFonts w:ascii="Times New Roman" w:hAnsi="Times New Roman" w:cs="Times New Roman"/>
        </w:rPr>
        <w:t xml:space="preserve"> </w:t>
      </w:r>
    </w:p>
    <w:p w:rsidR="002B2D30" w:rsidRPr="004F410B" w:rsidRDefault="00451AE2" w:rsidP="00451AE2">
      <w:pPr>
        <w:rPr>
          <w:rFonts w:ascii="Times New Roman" w:hAnsi="Times New Roman" w:cs="Times New Roman"/>
          <w:lang w:val="en-US"/>
        </w:rPr>
      </w:pPr>
      <w:r w:rsidRPr="004F410B">
        <w:rPr>
          <w:rFonts w:ascii="Times New Roman" w:hAnsi="Times New Roman" w:cs="Times New Roman"/>
          <w:lang w:val="en-US"/>
        </w:rPr>
        <w:t xml:space="preserve">MENDOZA, C. S., SERRANO, C., ACHA, B. </w:t>
      </w:r>
      <w:r w:rsidRPr="004F410B">
        <w:rPr>
          <w:rFonts w:ascii="Times New Roman" w:hAnsi="Times New Roman" w:cs="Times New Roman"/>
          <w:b/>
          <w:lang w:val="en-US"/>
        </w:rPr>
        <w:t>Scale invariant descriptors in pattern analysis of melanocytic lesions</w:t>
      </w:r>
      <w:r w:rsidRPr="004F410B">
        <w:rPr>
          <w:rFonts w:ascii="Times New Roman" w:hAnsi="Times New Roman" w:cs="Times New Roman"/>
          <w:lang w:val="en-US"/>
        </w:rPr>
        <w:t>, IEEE International Conference on Image Processing (ICIP), Cairo, 4193-4196, (2009).</w:t>
      </w:r>
    </w:p>
    <w:p w:rsidR="00451AE2" w:rsidRDefault="00451AE2" w:rsidP="00451AE2">
      <w:pPr>
        <w:rPr>
          <w:rFonts w:ascii="Times New Roman" w:hAnsi="Times New Roman" w:cs="Times New Roman"/>
        </w:rPr>
      </w:pPr>
      <w:r w:rsidRPr="00683D66">
        <w:rPr>
          <w:rFonts w:ascii="Times New Roman" w:hAnsi="Times New Roman" w:cs="Times New Roman"/>
        </w:rPr>
        <w:t xml:space="preserve">SILVA, F. S. </w:t>
      </w:r>
      <w:r w:rsidRPr="002B2D30">
        <w:rPr>
          <w:rFonts w:ascii="Times New Roman" w:hAnsi="Times New Roman" w:cs="Times New Roman"/>
          <w:b/>
        </w:rPr>
        <w:t>Lógica Programável Aplicada ao Processamento Digital de Imagens em Tempo Real</w:t>
      </w:r>
      <w:r w:rsidRPr="00683D66">
        <w:rPr>
          <w:rFonts w:ascii="Times New Roman" w:hAnsi="Times New Roman" w:cs="Times New Roman"/>
        </w:rPr>
        <w:t>, Tese de Doutorado - Centro Brasileiro de Pesquisas Físicas, 2014.</w:t>
      </w:r>
    </w:p>
    <w:p w:rsidR="00BB65FC" w:rsidRDefault="00BB65FC"/>
    <w:sectPr w:rsidR="00BB65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62"/>
    <w:rsid w:val="000972BE"/>
    <w:rsid w:val="00130FA8"/>
    <w:rsid w:val="0015363C"/>
    <w:rsid w:val="001A2BE1"/>
    <w:rsid w:val="00270179"/>
    <w:rsid w:val="002B2D30"/>
    <w:rsid w:val="003261A6"/>
    <w:rsid w:val="00451AE2"/>
    <w:rsid w:val="004F410B"/>
    <w:rsid w:val="0050025B"/>
    <w:rsid w:val="00670962"/>
    <w:rsid w:val="00683D66"/>
    <w:rsid w:val="00763FB2"/>
    <w:rsid w:val="00954A0B"/>
    <w:rsid w:val="009C762E"/>
    <w:rsid w:val="00AA4286"/>
    <w:rsid w:val="00B356D6"/>
    <w:rsid w:val="00B50A71"/>
    <w:rsid w:val="00B958AA"/>
    <w:rsid w:val="00BB65FC"/>
    <w:rsid w:val="00C663EC"/>
    <w:rsid w:val="00D35563"/>
    <w:rsid w:val="00F62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2B29"/>
  <w15:chartTrackingRefBased/>
  <w15:docId w15:val="{8F264208-F80A-44D7-9D38-7D7E3487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962"/>
    <w:pPr>
      <w:spacing w:after="3" w:line="253" w:lineRule="auto"/>
      <w:ind w:left="10" w:hanging="10"/>
      <w:jc w:val="both"/>
    </w:pPr>
    <w:rPr>
      <w:rFonts w:ascii="Calibri" w:eastAsia="Calibri" w:hAnsi="Calibri" w:cs="Calibri"/>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356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 Informática</dc:creator>
  <cp:keywords/>
  <dc:description/>
  <cp:lastModifiedBy>Coord. Informática</cp:lastModifiedBy>
  <cp:revision>2</cp:revision>
  <dcterms:created xsi:type="dcterms:W3CDTF">2018-08-17T13:21:00Z</dcterms:created>
  <dcterms:modified xsi:type="dcterms:W3CDTF">2018-08-17T13:21:00Z</dcterms:modified>
</cp:coreProperties>
</file>