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24" w:rsidRDefault="00403481" w:rsidP="0060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ALTAS HORAS COM O JURIDICO</w:t>
      </w:r>
      <w:r w:rsidR="00607BD3" w:rsidRPr="00607BD3">
        <w:rPr>
          <w:rFonts w:ascii="Times New Roman" w:hAnsi="Times New Roman" w:cs="Times New Roman"/>
          <w:sz w:val="24"/>
          <w:szCs w:val="24"/>
        </w:rPr>
        <w:t>: um procedimento metodológico ativo.</w:t>
      </w:r>
    </w:p>
    <w:p w:rsidR="00607BD3" w:rsidRDefault="00607BD3" w:rsidP="0060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BD3" w:rsidRDefault="00607BD3" w:rsidP="006A4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Maria da Graça Borges de Moraes Castro</w:t>
      </w:r>
      <w:r w:rsidR="00C061D2">
        <w:rPr>
          <w:rFonts w:ascii="Times New Roman" w:hAnsi="Times New Roman" w:cs="Times New Roman"/>
          <w:sz w:val="24"/>
          <w:szCs w:val="24"/>
        </w:rPr>
        <w:t>¹</w:t>
      </w:r>
    </w:p>
    <w:p w:rsidR="00C061D2" w:rsidRDefault="00FC6190" w:rsidP="006A4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1D2">
        <w:rPr>
          <w:rFonts w:ascii="Times New Roman" w:hAnsi="Times New Roman" w:cs="Times New Roman"/>
          <w:sz w:val="24"/>
          <w:szCs w:val="24"/>
        </w:rPr>
        <w:t>Rossana</w:t>
      </w:r>
      <w:proofErr w:type="spellEnd"/>
      <w:r w:rsidR="00C061D2">
        <w:rPr>
          <w:rFonts w:ascii="Times New Roman" w:hAnsi="Times New Roman" w:cs="Times New Roman"/>
          <w:sz w:val="24"/>
          <w:szCs w:val="24"/>
        </w:rPr>
        <w:t xml:space="preserve"> Carvalho e Silva Aguiar²</w:t>
      </w:r>
    </w:p>
    <w:p w:rsidR="006954A2" w:rsidRDefault="006954A2" w:rsidP="006A4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Luiza Marcia C. Reis³</w:t>
      </w:r>
    </w:p>
    <w:p w:rsidR="00607BD3" w:rsidRDefault="00607BD3" w:rsidP="006A4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FAHESP- Faculdade de </w:t>
      </w:r>
      <w:r w:rsidR="00FC6190">
        <w:rPr>
          <w:rFonts w:ascii="Times New Roman" w:hAnsi="Times New Roman" w:cs="Times New Roman"/>
          <w:sz w:val="24"/>
          <w:szCs w:val="24"/>
        </w:rPr>
        <w:t>Ciências Humanas, Exatas e da Saú</w:t>
      </w:r>
      <w:r>
        <w:rPr>
          <w:rFonts w:ascii="Times New Roman" w:hAnsi="Times New Roman" w:cs="Times New Roman"/>
          <w:sz w:val="24"/>
          <w:szCs w:val="24"/>
        </w:rPr>
        <w:t>de do Piauí.</w:t>
      </w:r>
    </w:p>
    <w:p w:rsidR="00607BD3" w:rsidRDefault="00607BD3" w:rsidP="0060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171" w:rsidRDefault="00ED5171" w:rsidP="0060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Transdisciplinar</w:t>
      </w:r>
    </w:p>
    <w:p w:rsidR="00607BD3" w:rsidRDefault="00ED5171" w:rsidP="0060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Trabalhos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Transdiciplinares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outros. </w:t>
      </w:r>
    </w:p>
    <w:p w:rsidR="00C061D2" w:rsidRDefault="00371F1A" w:rsidP="0060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061D2" w:rsidRPr="00D56AAA">
          <w:rPr>
            <w:rStyle w:val="Hyperlink"/>
            <w:rFonts w:ascii="Times New Roman" w:hAnsi="Times New Roman" w:cs="Times New Roman"/>
            <w:sz w:val="24"/>
            <w:szCs w:val="24"/>
          </w:rPr>
          <w:t>madagraca.moraes@hotmail.com</w:t>
        </w:r>
      </w:hyperlink>
    </w:p>
    <w:p w:rsidR="00C061D2" w:rsidRDefault="00371F1A" w:rsidP="0060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061D2" w:rsidRPr="00D56AAA">
          <w:rPr>
            <w:rStyle w:val="Hyperlink"/>
            <w:rFonts w:ascii="Times New Roman" w:hAnsi="Times New Roman" w:cs="Times New Roman"/>
            <w:sz w:val="24"/>
            <w:szCs w:val="24"/>
          </w:rPr>
          <w:t>silvarossana83@gmail.com</w:t>
        </w:r>
      </w:hyperlink>
    </w:p>
    <w:p w:rsidR="00607BD3" w:rsidRDefault="00607BD3" w:rsidP="0060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07BD3" w:rsidRDefault="00607BD3" w:rsidP="0060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BD3" w:rsidRPr="001B6FFD" w:rsidRDefault="00607BD3" w:rsidP="001B6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INTRODUÇÃO: </w:t>
      </w:r>
      <w:r w:rsidR="00403481">
        <w:rPr>
          <w:rFonts w:ascii="Times New Roman" w:hAnsi="Times New Roman" w:cs="Times New Roman"/>
          <w:sz w:val="24"/>
          <w:szCs w:val="24"/>
        </w:rPr>
        <w:t>O Altas Horas com o Jurídico</w:t>
      </w:r>
      <w:r w:rsidR="00CB46FE">
        <w:rPr>
          <w:rFonts w:ascii="Times New Roman" w:hAnsi="Times New Roman" w:cs="Times New Roman"/>
          <w:sz w:val="24"/>
          <w:szCs w:val="24"/>
        </w:rPr>
        <w:t>, foi utilizado como procedimento metodológico ativo, i</w:t>
      </w:r>
      <w:r w:rsidRPr="00607BD3">
        <w:rPr>
          <w:rFonts w:ascii="Times New Roman" w:hAnsi="Times New Roman" w:cs="Times New Roman"/>
          <w:sz w:val="24"/>
          <w:szCs w:val="24"/>
        </w:rPr>
        <w:t>nspirado, no programa de televisão brasileiro apresentado por Serginho Groisman e transmitido pela Rede Globo.</w:t>
      </w:r>
      <w:r w:rsidR="0056316D">
        <w:rPr>
          <w:rFonts w:ascii="Times New Roman" w:hAnsi="Times New Roman" w:cs="Times New Roman"/>
          <w:sz w:val="24"/>
          <w:szCs w:val="24"/>
        </w:rPr>
        <w:t xml:space="preserve"> Conta com uma pl</w:t>
      </w:r>
      <w:r w:rsidR="00CB46FE">
        <w:rPr>
          <w:rFonts w:ascii="Times New Roman" w:hAnsi="Times New Roman" w:cs="Times New Roman"/>
          <w:sz w:val="24"/>
          <w:szCs w:val="24"/>
        </w:rPr>
        <w:t>ateia</w:t>
      </w:r>
      <w:r w:rsidRPr="00607BD3">
        <w:rPr>
          <w:rFonts w:ascii="Times New Roman" w:hAnsi="Times New Roman" w:cs="Times New Roman"/>
          <w:sz w:val="24"/>
          <w:szCs w:val="24"/>
        </w:rPr>
        <w:t xml:space="preserve"> formada totalmente por adoles</w:t>
      </w:r>
      <w:r w:rsidR="0056316D">
        <w:rPr>
          <w:rFonts w:ascii="Times New Roman" w:hAnsi="Times New Roman" w:cs="Times New Roman"/>
          <w:sz w:val="24"/>
          <w:szCs w:val="24"/>
        </w:rPr>
        <w:t>centes, os quais</w:t>
      </w:r>
      <w:proofErr w:type="gramStart"/>
      <w:r w:rsidR="0056316D">
        <w:rPr>
          <w:rFonts w:ascii="Times New Roman" w:hAnsi="Times New Roman" w:cs="Times New Roman"/>
          <w:sz w:val="24"/>
          <w:szCs w:val="24"/>
        </w:rPr>
        <w:t>, interagiram</w:t>
      </w:r>
      <w:proofErr w:type="gramEnd"/>
      <w:r w:rsidR="00CB46FE">
        <w:rPr>
          <w:rFonts w:ascii="Times New Roman" w:hAnsi="Times New Roman" w:cs="Times New Roman"/>
          <w:sz w:val="24"/>
          <w:szCs w:val="24"/>
        </w:rPr>
        <w:t xml:space="preserve"> com o apresentador, convidados e</w:t>
      </w:r>
      <w:r w:rsidRPr="00607BD3">
        <w:rPr>
          <w:rFonts w:ascii="Times New Roman" w:hAnsi="Times New Roman" w:cs="Times New Roman"/>
          <w:sz w:val="24"/>
          <w:szCs w:val="24"/>
        </w:rPr>
        <w:t xml:space="preserve"> as atrações. </w:t>
      </w:r>
      <w:r w:rsidR="00CB46FE">
        <w:rPr>
          <w:rFonts w:ascii="Times New Roman" w:hAnsi="Times New Roman" w:cs="Times New Roman"/>
          <w:sz w:val="24"/>
          <w:szCs w:val="24"/>
        </w:rPr>
        <w:t>Sendo uma das</w:t>
      </w:r>
      <w:r w:rsidRPr="00607BD3">
        <w:rPr>
          <w:rFonts w:ascii="Times New Roman" w:hAnsi="Times New Roman" w:cs="Times New Roman"/>
          <w:sz w:val="24"/>
          <w:szCs w:val="24"/>
        </w:rPr>
        <w:t xml:space="preserve"> principais características do programa, que aposta na participação ativa e crítica do público, di</w:t>
      </w:r>
      <w:r w:rsidR="00CB46FE">
        <w:rPr>
          <w:rFonts w:ascii="Times New Roman" w:hAnsi="Times New Roman" w:cs="Times New Roman"/>
          <w:sz w:val="24"/>
          <w:szCs w:val="24"/>
        </w:rPr>
        <w:t xml:space="preserve">stribuído em uma arena circular e apresentou como tema central “CARREIRAS JURÍDICAS”. OBJETIVO: </w:t>
      </w:r>
      <w:r w:rsidR="006802C5">
        <w:rPr>
          <w:rFonts w:ascii="Times New Roman" w:hAnsi="Times New Roman" w:cs="Times New Roman"/>
          <w:sz w:val="24"/>
          <w:szCs w:val="24"/>
        </w:rPr>
        <w:t>Conhecer sobre as mais variadas a</w:t>
      </w:r>
      <w:r w:rsidR="00E26761">
        <w:rPr>
          <w:rFonts w:ascii="Times New Roman" w:hAnsi="Times New Roman" w:cs="Times New Roman"/>
          <w:sz w:val="24"/>
          <w:szCs w:val="24"/>
        </w:rPr>
        <w:t>tividades profissionais no âmbito do espaço</w:t>
      </w:r>
      <w:r w:rsidR="0056316D">
        <w:rPr>
          <w:rFonts w:ascii="Times New Roman" w:hAnsi="Times New Roman" w:cs="Times New Roman"/>
          <w:sz w:val="24"/>
          <w:szCs w:val="24"/>
        </w:rPr>
        <w:t xml:space="preserve"> jurídico. MÉ</w:t>
      </w:r>
      <w:r w:rsidR="006802C5">
        <w:rPr>
          <w:rFonts w:ascii="Times New Roman" w:hAnsi="Times New Roman" w:cs="Times New Roman"/>
          <w:sz w:val="24"/>
          <w:szCs w:val="24"/>
        </w:rPr>
        <w:t>TODOS: Atividade desenvolvida por ocasião do acolhimento dos acadêmicos do curso de Direito, que contou com a presença de vários profissionais de formação jurídica como: Juiz de Direito, Procurador Geral do Município, Assessor de magistratura do TJ-Piauí, Advogada, Policial Rodoviário Federal, Delegado de Polícia Federal, Tabeliã e Escrivã do Registro Civil de Parnaíba. I</w:t>
      </w:r>
      <w:r w:rsidR="006802C5" w:rsidRPr="006802C5">
        <w:rPr>
          <w:rFonts w:ascii="Times New Roman" w:hAnsi="Times New Roman" w:cs="Times New Roman"/>
          <w:sz w:val="24"/>
          <w:szCs w:val="24"/>
        </w:rPr>
        <w:t>lustres profissionais do mundo jurídico que conta</w:t>
      </w:r>
      <w:r w:rsidR="0056316D">
        <w:rPr>
          <w:rFonts w:ascii="Times New Roman" w:hAnsi="Times New Roman" w:cs="Times New Roman"/>
          <w:sz w:val="24"/>
          <w:szCs w:val="24"/>
        </w:rPr>
        <w:t>ra</w:t>
      </w:r>
      <w:r w:rsidR="006802C5" w:rsidRPr="006802C5">
        <w:rPr>
          <w:rFonts w:ascii="Times New Roman" w:hAnsi="Times New Roman" w:cs="Times New Roman"/>
          <w:sz w:val="24"/>
          <w:szCs w:val="24"/>
        </w:rPr>
        <w:t>m histórias especiais de suas experi</w:t>
      </w:r>
      <w:r w:rsidR="0056316D">
        <w:rPr>
          <w:rFonts w:ascii="Times New Roman" w:hAnsi="Times New Roman" w:cs="Times New Roman"/>
          <w:sz w:val="24"/>
          <w:szCs w:val="24"/>
        </w:rPr>
        <w:t xml:space="preserve">ências profissionais e </w:t>
      </w:r>
      <w:proofErr w:type="gramStart"/>
      <w:r w:rsidR="0056316D">
        <w:rPr>
          <w:rFonts w:ascii="Times New Roman" w:hAnsi="Times New Roman" w:cs="Times New Roman"/>
          <w:sz w:val="24"/>
          <w:szCs w:val="24"/>
        </w:rPr>
        <w:t>presente</w:t>
      </w:r>
      <w:r w:rsidR="006802C5" w:rsidRPr="006802C5">
        <w:rPr>
          <w:rFonts w:ascii="Times New Roman" w:hAnsi="Times New Roman" w:cs="Times New Roman"/>
          <w:sz w:val="24"/>
          <w:szCs w:val="24"/>
        </w:rPr>
        <w:t>a</w:t>
      </w:r>
      <w:r w:rsidR="0056316D">
        <w:rPr>
          <w:rFonts w:ascii="Times New Roman" w:hAnsi="Times New Roman" w:cs="Times New Roman"/>
          <w:sz w:val="24"/>
          <w:szCs w:val="24"/>
        </w:rPr>
        <w:t>ra</w:t>
      </w:r>
      <w:r w:rsidR="006802C5" w:rsidRPr="006802C5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6802C5" w:rsidRPr="006802C5">
        <w:rPr>
          <w:rFonts w:ascii="Times New Roman" w:hAnsi="Times New Roman" w:cs="Times New Roman"/>
          <w:sz w:val="24"/>
          <w:szCs w:val="24"/>
        </w:rPr>
        <w:t xml:space="preserve"> a plateia com momentos de aprend</w:t>
      </w:r>
      <w:r w:rsidR="006802C5">
        <w:rPr>
          <w:rFonts w:ascii="Times New Roman" w:hAnsi="Times New Roman" w:cs="Times New Roman"/>
          <w:sz w:val="24"/>
          <w:szCs w:val="24"/>
        </w:rPr>
        <w:t>izado, carinho e cumplicidade</w:t>
      </w:r>
      <w:r w:rsidR="00403481">
        <w:rPr>
          <w:rFonts w:ascii="Times New Roman" w:hAnsi="Times New Roman" w:cs="Times New Roman"/>
          <w:sz w:val="24"/>
          <w:szCs w:val="24"/>
        </w:rPr>
        <w:t>. Contamos ainda com a participação de uma sexóloga, que de forma agradável e descontraída interagiu com os acadêmicos. A atividade foi intercalada com músicas tocada por uma banda local de alunos da própria Instituição. Tudo sob a direção da professora e coordenadora do curso.</w:t>
      </w:r>
      <w:r w:rsidR="002F100F">
        <w:rPr>
          <w:rFonts w:ascii="Times New Roman" w:hAnsi="Times New Roman" w:cs="Times New Roman"/>
          <w:sz w:val="24"/>
          <w:szCs w:val="24"/>
        </w:rPr>
        <w:t xml:space="preserve"> A atividade contou com entrevistas aos profissionais convidados, relatos de experiências, opção profissional, temas jurídicos e políticos atuais, músicas, </w:t>
      </w:r>
      <w:r w:rsidR="003F202C">
        <w:rPr>
          <w:rFonts w:ascii="Times New Roman" w:hAnsi="Times New Roman" w:cs="Times New Roman"/>
          <w:sz w:val="24"/>
          <w:szCs w:val="24"/>
        </w:rPr>
        <w:t xml:space="preserve">e ainda </w:t>
      </w:r>
      <w:r w:rsidR="002F100F">
        <w:rPr>
          <w:rFonts w:ascii="Times New Roman" w:hAnsi="Times New Roman" w:cs="Times New Roman"/>
          <w:sz w:val="24"/>
          <w:szCs w:val="24"/>
        </w:rPr>
        <w:t>questionamentos sobre a atividade sexual</w:t>
      </w:r>
      <w:r w:rsidR="003F202C">
        <w:rPr>
          <w:rFonts w:ascii="Times New Roman" w:hAnsi="Times New Roman" w:cs="Times New Roman"/>
          <w:sz w:val="24"/>
          <w:szCs w:val="24"/>
        </w:rPr>
        <w:t>, contemplando o sugerido no programa de televisão Altas Horas.</w:t>
      </w:r>
      <w:r w:rsidR="002F100F">
        <w:rPr>
          <w:rFonts w:ascii="Times New Roman" w:hAnsi="Times New Roman" w:cs="Times New Roman"/>
          <w:sz w:val="24"/>
          <w:szCs w:val="24"/>
        </w:rPr>
        <w:t xml:space="preserve"> </w:t>
      </w:r>
      <w:r w:rsidR="00403481">
        <w:rPr>
          <w:rFonts w:ascii="Times New Roman" w:hAnsi="Times New Roman" w:cs="Times New Roman"/>
          <w:sz w:val="24"/>
          <w:szCs w:val="24"/>
        </w:rPr>
        <w:t xml:space="preserve">ANÁLISE CRÍTICA: A atividade realizada possibilitou um momento magnífico, </w:t>
      </w:r>
      <w:r w:rsidR="001B6FFD">
        <w:rPr>
          <w:rFonts w:ascii="Times New Roman" w:hAnsi="Times New Roman" w:cs="Times New Roman"/>
          <w:sz w:val="24"/>
          <w:szCs w:val="24"/>
        </w:rPr>
        <w:t xml:space="preserve">dinâmico, </w:t>
      </w:r>
      <w:r w:rsidR="00403481">
        <w:rPr>
          <w:rFonts w:ascii="Times New Roman" w:hAnsi="Times New Roman" w:cs="Times New Roman"/>
          <w:sz w:val="24"/>
          <w:szCs w:val="24"/>
        </w:rPr>
        <w:t>de muita inter</w:t>
      </w:r>
      <w:r w:rsidR="003F202C">
        <w:rPr>
          <w:rFonts w:ascii="Times New Roman" w:hAnsi="Times New Roman" w:cs="Times New Roman"/>
          <w:sz w:val="24"/>
          <w:szCs w:val="24"/>
        </w:rPr>
        <w:t>ação, partilha de conhecimentos e</w:t>
      </w:r>
      <w:r w:rsidR="00403481">
        <w:rPr>
          <w:rFonts w:ascii="Times New Roman" w:hAnsi="Times New Roman" w:cs="Times New Roman"/>
          <w:sz w:val="24"/>
          <w:szCs w:val="24"/>
        </w:rPr>
        <w:t xml:space="preserve"> </w:t>
      </w:r>
      <w:r w:rsidR="003F202C">
        <w:rPr>
          <w:rFonts w:ascii="Times New Roman" w:hAnsi="Times New Roman" w:cs="Times New Roman"/>
          <w:sz w:val="24"/>
          <w:szCs w:val="24"/>
        </w:rPr>
        <w:t xml:space="preserve">descontração. Onde todo o corpo docente, discente, alunos, convidados e colaboradores puderam participar ativamente de um momento de muita partilha de conhecimentos. Valorizando assim, a metodologia ativa de ensino, proposta </w:t>
      </w:r>
      <w:r w:rsidR="001B6FFD">
        <w:rPr>
          <w:rFonts w:ascii="Times New Roman" w:hAnsi="Times New Roman" w:cs="Times New Roman"/>
          <w:sz w:val="24"/>
          <w:szCs w:val="24"/>
        </w:rPr>
        <w:t xml:space="preserve">pela instituição </w:t>
      </w:r>
      <w:r w:rsidR="0056316D">
        <w:rPr>
          <w:rFonts w:ascii="Times New Roman" w:hAnsi="Times New Roman" w:cs="Times New Roman"/>
          <w:sz w:val="24"/>
          <w:szCs w:val="24"/>
        </w:rPr>
        <w:t>d</w:t>
      </w:r>
      <w:r w:rsidR="003F202C">
        <w:rPr>
          <w:rFonts w:ascii="Times New Roman" w:hAnsi="Times New Roman" w:cs="Times New Roman"/>
          <w:sz w:val="24"/>
          <w:szCs w:val="24"/>
        </w:rPr>
        <w:t>o curso de direito.</w:t>
      </w:r>
      <w:r w:rsidR="001B6FFD">
        <w:rPr>
          <w:rFonts w:ascii="Times New Roman" w:hAnsi="Times New Roman" w:cs="Times New Roman"/>
          <w:sz w:val="24"/>
          <w:szCs w:val="24"/>
        </w:rPr>
        <w:t xml:space="preserve"> CONCLUSÃO: </w:t>
      </w:r>
      <w:r w:rsidR="00C061D2">
        <w:rPr>
          <w:rFonts w:ascii="Times New Roman" w:hAnsi="Times New Roman" w:cs="Times New Roman"/>
          <w:sz w:val="24"/>
          <w:szCs w:val="24"/>
        </w:rPr>
        <w:t>Conclui-se que a a</w:t>
      </w:r>
      <w:r w:rsidR="001B6FFD">
        <w:rPr>
          <w:rFonts w:ascii="Times New Roman" w:hAnsi="Times New Roman" w:cs="Times New Roman"/>
          <w:sz w:val="24"/>
          <w:szCs w:val="24"/>
        </w:rPr>
        <w:t xml:space="preserve">tividade Altas Horas com o Jurídico, </w:t>
      </w:r>
      <w:r w:rsidR="00C061D2">
        <w:rPr>
          <w:rFonts w:ascii="Times New Roman" w:hAnsi="Times New Roman" w:cs="Times New Roman"/>
          <w:sz w:val="24"/>
          <w:szCs w:val="24"/>
        </w:rPr>
        <w:t>foi aceita com sucesso</w:t>
      </w:r>
      <w:r w:rsidR="00FC6190">
        <w:rPr>
          <w:rFonts w:ascii="Times New Roman" w:hAnsi="Times New Roman" w:cs="Times New Roman"/>
          <w:sz w:val="24"/>
          <w:szCs w:val="24"/>
        </w:rPr>
        <w:t>,</w:t>
      </w:r>
      <w:r w:rsidR="00C061D2">
        <w:rPr>
          <w:rFonts w:ascii="Times New Roman" w:hAnsi="Times New Roman" w:cs="Times New Roman"/>
          <w:sz w:val="24"/>
          <w:szCs w:val="24"/>
        </w:rPr>
        <w:t xml:space="preserve"> devendo ser acrescida ao</w:t>
      </w:r>
      <w:r w:rsidR="001B6FFD">
        <w:rPr>
          <w:rFonts w:ascii="Times New Roman" w:hAnsi="Times New Roman" w:cs="Times New Roman"/>
          <w:sz w:val="24"/>
          <w:szCs w:val="24"/>
        </w:rPr>
        <w:t xml:space="preserve"> rol de outras</w:t>
      </w:r>
      <w:r w:rsidR="001B6FFD" w:rsidRPr="001B6FFD">
        <w:rPr>
          <w:rFonts w:ascii="Times New Roman" w:hAnsi="Times New Roman" w:cs="Times New Roman"/>
          <w:sz w:val="24"/>
          <w:szCs w:val="24"/>
        </w:rPr>
        <w:t xml:space="preserve"> técnicas inovadoras </w:t>
      </w:r>
      <w:r w:rsidR="00E26761">
        <w:rPr>
          <w:rFonts w:ascii="Times New Roman" w:hAnsi="Times New Roman" w:cs="Times New Roman"/>
          <w:sz w:val="24"/>
          <w:szCs w:val="24"/>
        </w:rPr>
        <w:t xml:space="preserve">utilizadas no curso de direito, </w:t>
      </w:r>
      <w:r w:rsidR="001B6FFD">
        <w:rPr>
          <w:rFonts w:ascii="Times New Roman" w:hAnsi="Times New Roman" w:cs="Times New Roman"/>
          <w:sz w:val="24"/>
          <w:szCs w:val="24"/>
        </w:rPr>
        <w:t xml:space="preserve">que </w:t>
      </w:r>
      <w:r w:rsidR="001B6FFD" w:rsidRPr="001B6FFD">
        <w:rPr>
          <w:rFonts w:ascii="Times New Roman" w:hAnsi="Times New Roman" w:cs="Times New Roman"/>
          <w:sz w:val="24"/>
          <w:szCs w:val="24"/>
        </w:rPr>
        <w:t>podem auxiliar no aprendizado</w:t>
      </w:r>
      <w:r w:rsidR="001B6FFD">
        <w:rPr>
          <w:rFonts w:ascii="Times New Roman" w:hAnsi="Times New Roman" w:cs="Times New Roman"/>
          <w:sz w:val="24"/>
          <w:szCs w:val="24"/>
        </w:rPr>
        <w:t>, p</w:t>
      </w:r>
      <w:r w:rsidR="001B6FFD" w:rsidRPr="001B6FFD">
        <w:rPr>
          <w:rFonts w:ascii="Times New Roman" w:hAnsi="Times New Roman" w:cs="Times New Roman"/>
          <w:sz w:val="24"/>
          <w:szCs w:val="24"/>
        </w:rPr>
        <w:t>roporciona</w:t>
      </w:r>
      <w:r w:rsidR="00C061D2">
        <w:rPr>
          <w:rFonts w:ascii="Times New Roman" w:hAnsi="Times New Roman" w:cs="Times New Roman"/>
          <w:sz w:val="24"/>
          <w:szCs w:val="24"/>
        </w:rPr>
        <w:t>ndo</w:t>
      </w:r>
      <w:r w:rsidR="001B6FFD" w:rsidRPr="001B6FFD">
        <w:rPr>
          <w:rFonts w:ascii="Times New Roman" w:hAnsi="Times New Roman" w:cs="Times New Roman"/>
          <w:sz w:val="24"/>
          <w:szCs w:val="24"/>
        </w:rPr>
        <w:t xml:space="preserve"> auto</w:t>
      </w:r>
      <w:r w:rsidR="00C061D2">
        <w:rPr>
          <w:rFonts w:ascii="Times New Roman" w:hAnsi="Times New Roman" w:cs="Times New Roman"/>
          <w:sz w:val="24"/>
          <w:szCs w:val="24"/>
        </w:rPr>
        <w:t>nomia intelectual para o participante</w:t>
      </w:r>
      <w:r w:rsidR="001B6FFD" w:rsidRPr="001B6FFD">
        <w:rPr>
          <w:rFonts w:ascii="Times New Roman" w:hAnsi="Times New Roman" w:cs="Times New Roman"/>
          <w:sz w:val="24"/>
          <w:szCs w:val="24"/>
        </w:rPr>
        <w:t>, tornando-o ativo no processo do próprio conhecimento e trabalhando o seu protagonismo.</w:t>
      </w:r>
      <w:r w:rsidR="008F5A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07BD3" w:rsidRPr="001B6F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D3"/>
    <w:rsid w:val="001B6FFD"/>
    <w:rsid w:val="002F100F"/>
    <w:rsid w:val="00371F1A"/>
    <w:rsid w:val="003F202C"/>
    <w:rsid w:val="00403481"/>
    <w:rsid w:val="0056316D"/>
    <w:rsid w:val="00607BD3"/>
    <w:rsid w:val="006802C5"/>
    <w:rsid w:val="006954A2"/>
    <w:rsid w:val="006A4705"/>
    <w:rsid w:val="008F5AB8"/>
    <w:rsid w:val="009975B2"/>
    <w:rsid w:val="00C061D2"/>
    <w:rsid w:val="00CB46FE"/>
    <w:rsid w:val="00D32224"/>
    <w:rsid w:val="00E26761"/>
    <w:rsid w:val="00ED5171"/>
    <w:rsid w:val="00FC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07B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07B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lvarossana83@gmail.com" TargetMode="External"/><Relationship Id="rId5" Type="http://schemas.openxmlformats.org/officeDocument/2006/relationships/hyperlink" Target="mailto:madagraca.morae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 Graça Borges de Moraes Castro</dc:creator>
  <cp:lastModifiedBy>Maria da Graça</cp:lastModifiedBy>
  <cp:revision>4</cp:revision>
  <dcterms:created xsi:type="dcterms:W3CDTF">2019-10-29T13:10:00Z</dcterms:created>
  <dcterms:modified xsi:type="dcterms:W3CDTF">2019-10-29T13:39:00Z</dcterms:modified>
</cp:coreProperties>
</file>