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A5726" w14:textId="77777777" w:rsidR="00B93CFD" w:rsidRDefault="00B93CFD"/>
    <w:p w14:paraId="4952779E" w14:textId="1E80ED0D" w:rsidR="00DA625C" w:rsidRDefault="006C5881" w:rsidP="002077D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5881">
        <w:rPr>
          <w:rFonts w:ascii="Times New Roman" w:hAnsi="Times New Roman" w:cs="Times New Roman"/>
          <w:b/>
          <w:sz w:val="28"/>
          <w:szCs w:val="28"/>
        </w:rPr>
        <w:t>CRIANÇAS E ADOLESCENTES EM SITUAÇÃO DE ACOLHIMENTO INSTITUCIONAL:  INCLUSÃO/EXCLUSÃO NA EDUCAÇÃO BÁSICA DURANTE O PERÍODO DA PANDEMIA DA COVID-19</w:t>
      </w:r>
    </w:p>
    <w:p w14:paraId="7BC3BECA" w14:textId="77777777" w:rsidR="00DA625C" w:rsidRDefault="00DA625C" w:rsidP="002077D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7B35C9" w14:textId="5312DB5F" w:rsidR="00DA625C" w:rsidRPr="00DA625C" w:rsidRDefault="00DA625C" w:rsidP="002077D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A62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2907CF">
        <w:rPr>
          <w:rFonts w:ascii="Times New Roman" w:hAnsi="Times New Roman" w:cs="Times New Roman"/>
          <w:i/>
          <w:sz w:val="24"/>
          <w:szCs w:val="24"/>
        </w:rPr>
        <w:t>Luana Hillesheim</w:t>
      </w:r>
      <w:r w:rsidRPr="00DA625C">
        <w:rPr>
          <w:rStyle w:val="Refdenotaderodap"/>
          <w:rFonts w:ascii="Times New Roman" w:hAnsi="Times New Roman" w:cs="Times New Roman"/>
          <w:i/>
          <w:sz w:val="24"/>
          <w:szCs w:val="24"/>
        </w:rPr>
        <w:footnoteReference w:id="1"/>
      </w:r>
    </w:p>
    <w:p w14:paraId="54CB10CC" w14:textId="55CC6BD1" w:rsidR="00DA625C" w:rsidRDefault="00DA625C" w:rsidP="002077D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A625C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</w:t>
      </w:r>
    </w:p>
    <w:p w14:paraId="5B85BA86" w14:textId="308B5DE5" w:rsidR="00DA625C" w:rsidRDefault="00DA625C" w:rsidP="00D735C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Eixo Temático:</w:t>
      </w:r>
      <w:r w:rsidR="002907CF">
        <w:rPr>
          <w:rFonts w:ascii="Times New Roman" w:hAnsi="Times New Roman" w:cs="Times New Roman"/>
          <w:b/>
          <w:sz w:val="24"/>
          <w:szCs w:val="24"/>
        </w:rPr>
        <w:t xml:space="preserve"> Educação Inclusiva e Diversidades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4518DC8" w14:textId="77777777" w:rsidR="00DA625C" w:rsidRDefault="00DA625C" w:rsidP="002077D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CA50F7" w14:textId="0A9C2569" w:rsidR="005E0084" w:rsidRPr="00E27C23" w:rsidRDefault="002907CF" w:rsidP="00A54A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C23">
        <w:rPr>
          <w:rFonts w:ascii="Times New Roman" w:hAnsi="Times New Roman" w:cs="Times New Roman"/>
          <w:sz w:val="24"/>
          <w:szCs w:val="24"/>
        </w:rPr>
        <w:t>Este resumo refere-se a uma investigação em andamento sobre processos de inclusão/exclusão de crianças e adolescentes em situação de acolhimento institucional na educação básica durante o período da pandemia. O acolhimento institucional é uma medida provisória de proteção à criança ou adolescente (e seus direitos), devendo ser utilizada como último recurso</w:t>
      </w:r>
      <w:r w:rsidR="006C5881" w:rsidRPr="00E27C23">
        <w:rPr>
          <w:rFonts w:ascii="Times New Roman" w:hAnsi="Times New Roman" w:cs="Times New Roman"/>
          <w:sz w:val="24"/>
          <w:szCs w:val="24"/>
        </w:rPr>
        <w:t xml:space="preserve"> (MACHADO, 2021)</w:t>
      </w:r>
      <w:r w:rsidRPr="00E27C23">
        <w:rPr>
          <w:rFonts w:ascii="Times New Roman" w:hAnsi="Times New Roman" w:cs="Times New Roman"/>
          <w:sz w:val="24"/>
          <w:szCs w:val="24"/>
        </w:rPr>
        <w:t xml:space="preserve">. </w:t>
      </w:r>
      <w:r w:rsidR="00CF4059" w:rsidRPr="00E27C23">
        <w:rPr>
          <w:rFonts w:ascii="Times New Roman" w:hAnsi="Times New Roman" w:cs="Times New Roman"/>
          <w:sz w:val="24"/>
          <w:szCs w:val="24"/>
        </w:rPr>
        <w:t>Em 2020, a</w:t>
      </w:r>
      <w:r w:rsidRPr="00E27C23">
        <w:rPr>
          <w:rFonts w:ascii="Times New Roman" w:hAnsi="Times New Roman" w:cs="Times New Roman"/>
          <w:sz w:val="24"/>
          <w:szCs w:val="24"/>
        </w:rPr>
        <w:t xml:space="preserve"> pandemia ocasionada pelo vírus da Covid-19 afetou diversas áreas, entre elas, a educação</w:t>
      </w:r>
      <w:r w:rsidR="00CF4059" w:rsidRPr="00E27C23">
        <w:rPr>
          <w:rFonts w:ascii="Times New Roman" w:hAnsi="Times New Roman" w:cs="Times New Roman"/>
          <w:sz w:val="24"/>
          <w:szCs w:val="24"/>
        </w:rPr>
        <w:t>, bem como</w:t>
      </w:r>
      <w:r w:rsidRPr="00E27C23">
        <w:rPr>
          <w:rFonts w:ascii="Times New Roman" w:hAnsi="Times New Roman" w:cs="Times New Roman"/>
          <w:sz w:val="24"/>
          <w:szCs w:val="24"/>
        </w:rPr>
        <w:t xml:space="preserve"> os serviços de acolhimento</w:t>
      </w:r>
      <w:r w:rsidR="00CF4059" w:rsidRPr="00E27C23">
        <w:rPr>
          <w:rFonts w:ascii="Times New Roman" w:hAnsi="Times New Roman" w:cs="Times New Roman"/>
          <w:sz w:val="24"/>
          <w:szCs w:val="24"/>
        </w:rPr>
        <w:t xml:space="preserve">; na educação, por sua vez, o ensino remoto foi adotado e posteriormente o ensino híbrido. Portanto, este estudo teve por motivação a problemática: como a inclusão/exclusão de crianças e adolescentes em situação de acolhimento institucional ocorreu na educação básica durante o período da pandemia? O objetivo geral deste estudo é </w:t>
      </w:r>
      <w:r w:rsidRPr="00E27C23">
        <w:rPr>
          <w:rFonts w:ascii="Times New Roman" w:hAnsi="Times New Roman" w:cs="Times New Roman"/>
          <w:sz w:val="24"/>
          <w:szCs w:val="24"/>
        </w:rPr>
        <w:t>investigar os processos de inclusão/exclusão de crianças e adolescentes em situação de acolhimento institucional na educação básica no período da pandemia da COVID-19. Os objetivos específicos são: (</w:t>
      </w:r>
      <w:r w:rsidR="00CF4059" w:rsidRPr="00E27C23">
        <w:rPr>
          <w:rFonts w:ascii="Times New Roman" w:hAnsi="Times New Roman" w:cs="Times New Roman"/>
          <w:sz w:val="24"/>
          <w:szCs w:val="24"/>
        </w:rPr>
        <w:t>1</w:t>
      </w:r>
      <w:r w:rsidRPr="00E27C23">
        <w:rPr>
          <w:rFonts w:ascii="Times New Roman" w:hAnsi="Times New Roman" w:cs="Times New Roman"/>
          <w:sz w:val="24"/>
          <w:szCs w:val="24"/>
        </w:rPr>
        <w:t>) analisar as relações entre educadores/gestores com os educadores sociais durante o período d</w:t>
      </w:r>
      <w:r w:rsidR="00CF4059" w:rsidRPr="00E27C23">
        <w:rPr>
          <w:rFonts w:ascii="Times New Roman" w:hAnsi="Times New Roman" w:cs="Times New Roman"/>
          <w:sz w:val="24"/>
          <w:szCs w:val="24"/>
        </w:rPr>
        <w:t>a</w:t>
      </w:r>
      <w:r w:rsidRPr="00E27C23">
        <w:rPr>
          <w:rFonts w:ascii="Times New Roman" w:hAnsi="Times New Roman" w:cs="Times New Roman"/>
          <w:sz w:val="24"/>
          <w:szCs w:val="24"/>
        </w:rPr>
        <w:t xml:space="preserve"> pandemia</w:t>
      </w:r>
      <w:r w:rsidR="00CF4059" w:rsidRPr="00E27C23">
        <w:rPr>
          <w:rFonts w:ascii="Times New Roman" w:hAnsi="Times New Roman" w:cs="Times New Roman"/>
          <w:sz w:val="24"/>
          <w:szCs w:val="24"/>
        </w:rPr>
        <w:t xml:space="preserve"> da Covid-19</w:t>
      </w:r>
      <w:r w:rsidRPr="00E27C23">
        <w:rPr>
          <w:rFonts w:ascii="Times New Roman" w:hAnsi="Times New Roman" w:cs="Times New Roman"/>
          <w:sz w:val="24"/>
          <w:szCs w:val="24"/>
        </w:rPr>
        <w:t>, e, (</w:t>
      </w:r>
      <w:r w:rsidR="00CF4059" w:rsidRPr="00E27C23">
        <w:rPr>
          <w:rFonts w:ascii="Times New Roman" w:hAnsi="Times New Roman" w:cs="Times New Roman"/>
          <w:sz w:val="24"/>
          <w:szCs w:val="24"/>
        </w:rPr>
        <w:t>2</w:t>
      </w:r>
      <w:r w:rsidRPr="00E27C23">
        <w:rPr>
          <w:rFonts w:ascii="Times New Roman" w:hAnsi="Times New Roman" w:cs="Times New Roman"/>
          <w:sz w:val="24"/>
          <w:szCs w:val="24"/>
        </w:rPr>
        <w:t xml:space="preserve">) identificar os modos como as crianças </w:t>
      </w:r>
      <w:r w:rsidR="00CF4059" w:rsidRPr="00E27C23">
        <w:rPr>
          <w:rFonts w:ascii="Times New Roman" w:hAnsi="Times New Roman" w:cs="Times New Roman"/>
          <w:sz w:val="24"/>
          <w:szCs w:val="24"/>
        </w:rPr>
        <w:t xml:space="preserve">e adolescentes </w:t>
      </w:r>
      <w:r w:rsidRPr="00E27C23">
        <w:rPr>
          <w:rFonts w:ascii="Times New Roman" w:hAnsi="Times New Roman" w:cs="Times New Roman"/>
          <w:sz w:val="24"/>
          <w:szCs w:val="24"/>
        </w:rPr>
        <w:t>em situação de acolhimento conviveram e se relacionaram com os colegas na educação básica durante o período da pandemia</w:t>
      </w:r>
      <w:r w:rsidR="00CF4059" w:rsidRPr="00E27C23">
        <w:rPr>
          <w:rFonts w:ascii="Times New Roman" w:hAnsi="Times New Roman" w:cs="Times New Roman"/>
          <w:sz w:val="24"/>
          <w:szCs w:val="24"/>
        </w:rPr>
        <w:t xml:space="preserve"> da Covid-19</w:t>
      </w:r>
      <w:r w:rsidRPr="00E27C23">
        <w:rPr>
          <w:rFonts w:ascii="Times New Roman" w:hAnsi="Times New Roman" w:cs="Times New Roman"/>
          <w:sz w:val="24"/>
          <w:szCs w:val="24"/>
        </w:rPr>
        <w:t>.</w:t>
      </w:r>
      <w:r w:rsidR="00CF4059" w:rsidRPr="00E27C23">
        <w:rPr>
          <w:rFonts w:ascii="Times New Roman" w:hAnsi="Times New Roman" w:cs="Times New Roman"/>
          <w:sz w:val="24"/>
          <w:szCs w:val="24"/>
        </w:rPr>
        <w:t xml:space="preserve"> </w:t>
      </w:r>
      <w:r w:rsidR="008A0D21" w:rsidRPr="00E27C23">
        <w:rPr>
          <w:rFonts w:ascii="Times New Roman" w:hAnsi="Times New Roman" w:cs="Times New Roman"/>
          <w:sz w:val="24"/>
          <w:szCs w:val="24"/>
        </w:rPr>
        <w:t>No referencial teórico, quanto ao acolhimento institucional, baseia-se em Rizzini e Rizzini (2004), Machado (2021), Furlan (2020) etc., e quanto inclusão/exclusão, dialoga-se com os autores</w:t>
      </w:r>
      <w:r w:rsidR="00CF4059" w:rsidRPr="00E27C23">
        <w:rPr>
          <w:rFonts w:ascii="Times New Roman" w:hAnsi="Times New Roman" w:cs="Times New Roman"/>
          <w:sz w:val="24"/>
          <w:szCs w:val="24"/>
        </w:rPr>
        <w:t xml:space="preserve"> </w:t>
      </w:r>
      <w:r w:rsidR="008A0D21" w:rsidRPr="00E27C23">
        <w:rPr>
          <w:rFonts w:ascii="Times New Roman" w:hAnsi="Times New Roman" w:cs="Times New Roman"/>
          <w:sz w:val="24"/>
          <w:szCs w:val="24"/>
        </w:rPr>
        <w:t xml:space="preserve">Rodrigues (2006), </w:t>
      </w:r>
      <w:proofErr w:type="spellStart"/>
      <w:r w:rsidR="008A0D21" w:rsidRPr="00E27C23">
        <w:rPr>
          <w:rFonts w:ascii="Times New Roman" w:hAnsi="Times New Roman" w:cs="Times New Roman"/>
          <w:sz w:val="24"/>
          <w:szCs w:val="24"/>
        </w:rPr>
        <w:t>Sawaia</w:t>
      </w:r>
      <w:proofErr w:type="spellEnd"/>
      <w:r w:rsidR="008A0D21" w:rsidRPr="00E27C23">
        <w:rPr>
          <w:rFonts w:ascii="Times New Roman" w:hAnsi="Times New Roman" w:cs="Times New Roman"/>
          <w:sz w:val="24"/>
          <w:szCs w:val="24"/>
        </w:rPr>
        <w:t xml:space="preserve"> (2001),</w:t>
      </w:r>
      <w:r w:rsidR="008A0D21" w:rsidRPr="00A54AC4">
        <w:rPr>
          <w:sz w:val="24"/>
          <w:szCs w:val="24"/>
        </w:rPr>
        <w:t xml:space="preserve"> </w:t>
      </w:r>
      <w:r w:rsidR="008A0D21" w:rsidRPr="00E27C23">
        <w:rPr>
          <w:rFonts w:ascii="Times New Roman" w:hAnsi="Times New Roman" w:cs="Times New Roman"/>
          <w:sz w:val="24"/>
          <w:szCs w:val="24"/>
        </w:rPr>
        <w:t xml:space="preserve">Lopes e Fabris (2013), dentre outros. </w:t>
      </w:r>
      <w:r w:rsidRPr="00E27C23">
        <w:rPr>
          <w:rFonts w:ascii="Times New Roman" w:hAnsi="Times New Roman" w:cs="Times New Roman"/>
          <w:sz w:val="24"/>
          <w:szCs w:val="24"/>
        </w:rPr>
        <w:t>Esta pesquisa caracteriza-se como qualitativa e quanto aos objetivos, exploratória.</w:t>
      </w:r>
      <w:r w:rsidR="008A0D21" w:rsidRPr="00E27C23">
        <w:rPr>
          <w:rFonts w:ascii="Times New Roman" w:hAnsi="Times New Roman" w:cs="Times New Roman"/>
          <w:sz w:val="24"/>
          <w:szCs w:val="24"/>
        </w:rPr>
        <w:t xml:space="preserve"> T</w:t>
      </w:r>
      <w:r w:rsidRPr="00E27C23">
        <w:rPr>
          <w:rFonts w:ascii="Times New Roman" w:hAnsi="Times New Roman" w:cs="Times New Roman"/>
          <w:sz w:val="24"/>
          <w:szCs w:val="24"/>
        </w:rPr>
        <w:t>rata-se</w:t>
      </w:r>
      <w:r w:rsidR="008A0D21" w:rsidRPr="00E27C23">
        <w:rPr>
          <w:rFonts w:ascii="Times New Roman" w:hAnsi="Times New Roman" w:cs="Times New Roman"/>
          <w:sz w:val="24"/>
          <w:szCs w:val="24"/>
        </w:rPr>
        <w:t>, portanto</w:t>
      </w:r>
      <w:r w:rsidR="00DA75EC">
        <w:rPr>
          <w:rFonts w:ascii="Times New Roman" w:hAnsi="Times New Roman" w:cs="Times New Roman"/>
          <w:sz w:val="24"/>
          <w:szCs w:val="24"/>
        </w:rPr>
        <w:t>,</w:t>
      </w:r>
      <w:r w:rsidRPr="00E27C23">
        <w:rPr>
          <w:rFonts w:ascii="Times New Roman" w:hAnsi="Times New Roman" w:cs="Times New Roman"/>
          <w:sz w:val="24"/>
          <w:szCs w:val="24"/>
        </w:rPr>
        <w:t xml:space="preserve"> de uma pesquisa de campo, sendo realizada em um acolhimento institucional, </w:t>
      </w:r>
      <w:r w:rsidR="008A0D21" w:rsidRPr="00E27C23">
        <w:rPr>
          <w:rFonts w:ascii="Times New Roman" w:hAnsi="Times New Roman" w:cs="Times New Roman"/>
          <w:sz w:val="24"/>
          <w:szCs w:val="24"/>
        </w:rPr>
        <w:t>dois centros</w:t>
      </w:r>
      <w:r w:rsidRPr="00E27C23">
        <w:rPr>
          <w:rFonts w:ascii="Times New Roman" w:hAnsi="Times New Roman" w:cs="Times New Roman"/>
          <w:sz w:val="24"/>
          <w:szCs w:val="24"/>
        </w:rPr>
        <w:t xml:space="preserve"> de educação infantil e uma escola, ambos situados no estado de Santa Catarina. Os sujeitos da pesquisa são</w:t>
      </w:r>
      <w:r w:rsidR="008A0D21" w:rsidRPr="00E27C23">
        <w:rPr>
          <w:rFonts w:ascii="Times New Roman" w:hAnsi="Times New Roman" w:cs="Times New Roman"/>
          <w:sz w:val="24"/>
          <w:szCs w:val="24"/>
        </w:rPr>
        <w:t xml:space="preserve"> </w:t>
      </w:r>
      <w:r w:rsidR="0049215C" w:rsidRPr="00E27C23">
        <w:rPr>
          <w:rFonts w:ascii="Times New Roman" w:hAnsi="Times New Roman" w:cs="Times New Roman"/>
          <w:sz w:val="24"/>
          <w:szCs w:val="24"/>
        </w:rPr>
        <w:t>14</w:t>
      </w:r>
      <w:r w:rsidR="008A0D21" w:rsidRPr="00E27C23">
        <w:rPr>
          <w:rFonts w:ascii="Times New Roman" w:hAnsi="Times New Roman" w:cs="Times New Roman"/>
          <w:sz w:val="24"/>
          <w:szCs w:val="24"/>
        </w:rPr>
        <w:t xml:space="preserve"> profissionais</w:t>
      </w:r>
      <w:r w:rsidR="0049215C" w:rsidRPr="00E27C23">
        <w:rPr>
          <w:rFonts w:ascii="Times New Roman" w:hAnsi="Times New Roman" w:cs="Times New Roman"/>
          <w:sz w:val="24"/>
          <w:szCs w:val="24"/>
        </w:rPr>
        <w:t>, que atuam</w:t>
      </w:r>
      <w:r w:rsidR="008A0D21" w:rsidRPr="00E27C23">
        <w:rPr>
          <w:rFonts w:ascii="Times New Roman" w:hAnsi="Times New Roman" w:cs="Times New Roman"/>
          <w:sz w:val="24"/>
          <w:szCs w:val="24"/>
        </w:rPr>
        <w:t xml:space="preserve"> </w:t>
      </w:r>
      <w:r w:rsidR="0049215C" w:rsidRPr="00E27C23">
        <w:rPr>
          <w:rFonts w:ascii="Times New Roman" w:hAnsi="Times New Roman" w:cs="Times New Roman"/>
          <w:sz w:val="24"/>
          <w:szCs w:val="24"/>
        </w:rPr>
        <w:t>no</w:t>
      </w:r>
      <w:r w:rsidR="008A0D21" w:rsidRPr="00E27C23">
        <w:rPr>
          <w:rFonts w:ascii="Times New Roman" w:hAnsi="Times New Roman" w:cs="Times New Roman"/>
          <w:sz w:val="24"/>
          <w:szCs w:val="24"/>
        </w:rPr>
        <w:t xml:space="preserve"> acolhimento instit</w:t>
      </w:r>
      <w:r w:rsidR="0049215C" w:rsidRPr="00E27C23">
        <w:rPr>
          <w:rFonts w:ascii="Times New Roman" w:hAnsi="Times New Roman" w:cs="Times New Roman"/>
          <w:sz w:val="24"/>
          <w:szCs w:val="24"/>
        </w:rPr>
        <w:t xml:space="preserve">ucional </w:t>
      </w:r>
      <w:r w:rsidR="0049215C" w:rsidRPr="00E27C23">
        <w:rPr>
          <w:rFonts w:ascii="Times New Roman" w:hAnsi="Times New Roman" w:cs="Times New Roman"/>
          <w:sz w:val="24"/>
          <w:szCs w:val="24"/>
        </w:rPr>
        <w:lastRenderedPageBreak/>
        <w:t>e escola/creches, sendo</w:t>
      </w:r>
      <w:r w:rsidRPr="00E27C23">
        <w:rPr>
          <w:rFonts w:ascii="Times New Roman" w:hAnsi="Times New Roman" w:cs="Times New Roman"/>
          <w:sz w:val="24"/>
          <w:szCs w:val="24"/>
        </w:rPr>
        <w:t>: os educadores sociais</w:t>
      </w:r>
      <w:r w:rsidR="0049215C" w:rsidRPr="00E27C23">
        <w:rPr>
          <w:rFonts w:ascii="Times New Roman" w:hAnsi="Times New Roman" w:cs="Times New Roman"/>
          <w:sz w:val="24"/>
          <w:szCs w:val="24"/>
        </w:rPr>
        <w:t xml:space="preserve">, psicólogo do acolhimento institucional, assistente social da instituição de acolhimento, </w:t>
      </w:r>
      <w:r w:rsidRPr="00E27C23">
        <w:rPr>
          <w:rFonts w:ascii="Times New Roman" w:hAnsi="Times New Roman" w:cs="Times New Roman"/>
          <w:sz w:val="24"/>
          <w:szCs w:val="24"/>
        </w:rPr>
        <w:t xml:space="preserve">gestor </w:t>
      </w:r>
      <w:r w:rsidR="0049215C" w:rsidRPr="00E27C23">
        <w:rPr>
          <w:rFonts w:ascii="Times New Roman" w:hAnsi="Times New Roman" w:cs="Times New Roman"/>
          <w:sz w:val="24"/>
          <w:szCs w:val="24"/>
        </w:rPr>
        <w:t>da instituição de acolhimento</w:t>
      </w:r>
      <w:r w:rsidRPr="00E27C23">
        <w:rPr>
          <w:rFonts w:ascii="Times New Roman" w:hAnsi="Times New Roman" w:cs="Times New Roman"/>
          <w:sz w:val="24"/>
          <w:szCs w:val="24"/>
        </w:rPr>
        <w:t xml:space="preserve">, </w:t>
      </w:r>
      <w:r w:rsidR="0049215C" w:rsidRPr="00E27C23">
        <w:rPr>
          <w:rFonts w:ascii="Times New Roman" w:hAnsi="Times New Roman" w:cs="Times New Roman"/>
          <w:sz w:val="24"/>
          <w:szCs w:val="24"/>
        </w:rPr>
        <w:t xml:space="preserve">e, </w:t>
      </w:r>
      <w:r w:rsidRPr="00E27C23">
        <w:rPr>
          <w:rFonts w:ascii="Times New Roman" w:hAnsi="Times New Roman" w:cs="Times New Roman"/>
          <w:sz w:val="24"/>
          <w:szCs w:val="24"/>
        </w:rPr>
        <w:t xml:space="preserve">professores </w:t>
      </w:r>
      <w:r w:rsidR="0049215C" w:rsidRPr="00E27C23">
        <w:rPr>
          <w:rFonts w:ascii="Times New Roman" w:hAnsi="Times New Roman" w:cs="Times New Roman"/>
          <w:sz w:val="24"/>
          <w:szCs w:val="24"/>
        </w:rPr>
        <w:t xml:space="preserve">e gestor dos centros de educação infantil e gestores da escola. </w:t>
      </w:r>
      <w:r w:rsidRPr="00E27C23">
        <w:rPr>
          <w:rFonts w:ascii="Times New Roman" w:hAnsi="Times New Roman" w:cs="Times New Roman"/>
          <w:sz w:val="24"/>
          <w:szCs w:val="24"/>
        </w:rPr>
        <w:t>A pesquisa te</w:t>
      </w:r>
      <w:r w:rsidR="0049215C" w:rsidRPr="00E27C23">
        <w:rPr>
          <w:rFonts w:ascii="Times New Roman" w:hAnsi="Times New Roman" w:cs="Times New Roman"/>
          <w:sz w:val="24"/>
          <w:szCs w:val="24"/>
        </w:rPr>
        <w:t>ve</w:t>
      </w:r>
      <w:r w:rsidRPr="00E27C23">
        <w:rPr>
          <w:rFonts w:ascii="Times New Roman" w:hAnsi="Times New Roman" w:cs="Times New Roman"/>
          <w:sz w:val="24"/>
          <w:szCs w:val="24"/>
        </w:rPr>
        <w:t xml:space="preserve"> como procedimento de geração de dados a entrevista semiestruturada, sendo </w:t>
      </w:r>
      <w:r w:rsidR="0049215C" w:rsidRPr="00E27C23">
        <w:rPr>
          <w:rFonts w:ascii="Times New Roman" w:hAnsi="Times New Roman" w:cs="Times New Roman"/>
          <w:sz w:val="24"/>
          <w:szCs w:val="24"/>
        </w:rPr>
        <w:t xml:space="preserve">realizada presencialmente ou por meio virtual, a partir da necessidade de cada instituição (GIL, 2018). </w:t>
      </w:r>
      <w:r w:rsidRPr="00E27C23">
        <w:rPr>
          <w:rFonts w:ascii="Times New Roman" w:hAnsi="Times New Roman" w:cs="Times New Roman"/>
          <w:sz w:val="24"/>
          <w:szCs w:val="24"/>
        </w:rPr>
        <w:t>Os dados preliminares da pesquisa indicam que em relação à educação, os estudantes</w:t>
      </w:r>
      <w:r w:rsidR="0049215C" w:rsidRPr="00E27C23">
        <w:rPr>
          <w:rFonts w:ascii="Times New Roman" w:hAnsi="Times New Roman" w:cs="Times New Roman"/>
          <w:sz w:val="24"/>
          <w:szCs w:val="24"/>
        </w:rPr>
        <w:t xml:space="preserve"> (crianças e adolescentes)</w:t>
      </w:r>
      <w:r w:rsidRPr="00E27C23">
        <w:rPr>
          <w:rFonts w:ascii="Times New Roman" w:hAnsi="Times New Roman" w:cs="Times New Roman"/>
          <w:sz w:val="24"/>
          <w:szCs w:val="24"/>
        </w:rPr>
        <w:t xml:space="preserve"> em situação de acolhimento ficaram por um período sem aulas (assim como seus colegas)</w:t>
      </w:r>
      <w:r w:rsidR="0049215C" w:rsidRPr="00E27C23">
        <w:rPr>
          <w:rFonts w:ascii="Times New Roman" w:hAnsi="Times New Roman" w:cs="Times New Roman"/>
          <w:sz w:val="24"/>
          <w:szCs w:val="24"/>
        </w:rPr>
        <w:t>. Posteriormente, as aulas online foram adotadas por cerca de quinze meses</w:t>
      </w:r>
      <w:r w:rsidR="00A115C6" w:rsidRPr="00E27C23">
        <w:rPr>
          <w:rFonts w:ascii="Times New Roman" w:hAnsi="Times New Roman" w:cs="Times New Roman"/>
          <w:sz w:val="24"/>
          <w:szCs w:val="24"/>
        </w:rPr>
        <w:t xml:space="preserve">, em que </w:t>
      </w:r>
      <w:r w:rsidR="00DA75EC">
        <w:rPr>
          <w:rFonts w:ascii="Times New Roman" w:hAnsi="Times New Roman" w:cs="Times New Roman"/>
          <w:sz w:val="24"/>
          <w:szCs w:val="24"/>
        </w:rPr>
        <w:t xml:space="preserve">as </w:t>
      </w:r>
      <w:r w:rsidR="00A115C6" w:rsidRPr="00E27C23">
        <w:rPr>
          <w:rFonts w:ascii="Times New Roman" w:hAnsi="Times New Roman" w:cs="Times New Roman"/>
          <w:sz w:val="24"/>
          <w:szCs w:val="24"/>
        </w:rPr>
        <w:t>atividades eram postadas em uma plataforma online e os professores acompanhavam as crianças/jovens por meio digital. No município investigado, no final do ano de 2021 o ensino híbrido foi adotado, em que semanalmente grupos alternados de estudantes frequentavam a instituição de ensino no modo presencial e o outro grupo desenvolvia atividades online. No ano de 2022, as escolas e creches do mun</w:t>
      </w:r>
      <w:r w:rsidR="00DA75EC">
        <w:rPr>
          <w:rFonts w:ascii="Times New Roman" w:hAnsi="Times New Roman" w:cs="Times New Roman"/>
          <w:sz w:val="24"/>
          <w:szCs w:val="24"/>
        </w:rPr>
        <w:t>i</w:t>
      </w:r>
      <w:r w:rsidR="00A115C6" w:rsidRPr="00E27C23">
        <w:rPr>
          <w:rFonts w:ascii="Times New Roman" w:hAnsi="Times New Roman" w:cs="Times New Roman"/>
          <w:sz w:val="24"/>
          <w:szCs w:val="24"/>
        </w:rPr>
        <w:t>c</w:t>
      </w:r>
      <w:r w:rsidR="00DA75EC">
        <w:rPr>
          <w:rFonts w:ascii="Times New Roman" w:hAnsi="Times New Roman" w:cs="Times New Roman"/>
          <w:sz w:val="24"/>
          <w:szCs w:val="24"/>
        </w:rPr>
        <w:t>í</w:t>
      </w:r>
      <w:r w:rsidR="00A115C6" w:rsidRPr="00E27C23">
        <w:rPr>
          <w:rFonts w:ascii="Times New Roman" w:hAnsi="Times New Roman" w:cs="Times New Roman"/>
          <w:sz w:val="24"/>
          <w:szCs w:val="24"/>
        </w:rPr>
        <w:t xml:space="preserve">pio investigado retomaram as aulas presenciais por completo; as crianças e adolescentes em situação de acolhimento frequentavam presencial desde o final do ano de 2021. </w:t>
      </w:r>
      <w:r w:rsidRPr="00E27C23">
        <w:rPr>
          <w:rFonts w:ascii="Times New Roman" w:hAnsi="Times New Roman" w:cs="Times New Roman"/>
          <w:sz w:val="24"/>
          <w:szCs w:val="24"/>
        </w:rPr>
        <w:t>Os dados evidenciam que apesar da pandemia, os vínculos entre acolhimento instituição e escola/centros de educação infantil se mantiveram, mas, que durante as aulas remotas, as crianças e adolescentes em situação de acolhimento perderam o contato</w:t>
      </w:r>
      <w:r w:rsidR="00A115C6" w:rsidRPr="00E27C23">
        <w:rPr>
          <w:rFonts w:ascii="Times New Roman" w:hAnsi="Times New Roman" w:cs="Times New Roman"/>
          <w:sz w:val="24"/>
          <w:szCs w:val="24"/>
        </w:rPr>
        <w:t xml:space="preserve"> e vínculo</w:t>
      </w:r>
      <w:r w:rsidRPr="00E27C23">
        <w:rPr>
          <w:rFonts w:ascii="Times New Roman" w:hAnsi="Times New Roman" w:cs="Times New Roman"/>
          <w:sz w:val="24"/>
          <w:szCs w:val="24"/>
        </w:rPr>
        <w:t xml:space="preserve"> com </w:t>
      </w:r>
      <w:r w:rsidR="00A115C6" w:rsidRPr="00E27C23">
        <w:rPr>
          <w:rFonts w:ascii="Times New Roman" w:hAnsi="Times New Roman" w:cs="Times New Roman"/>
          <w:sz w:val="24"/>
          <w:szCs w:val="24"/>
        </w:rPr>
        <w:t xml:space="preserve">os </w:t>
      </w:r>
      <w:r w:rsidRPr="00E27C23">
        <w:rPr>
          <w:rFonts w:ascii="Times New Roman" w:hAnsi="Times New Roman" w:cs="Times New Roman"/>
          <w:sz w:val="24"/>
          <w:szCs w:val="24"/>
        </w:rPr>
        <w:t xml:space="preserve">seus colegas da educação básica, pois, as aulas eram assíncronas, e, portanto, não podiam interagir. </w:t>
      </w:r>
      <w:r w:rsidR="00A115C6" w:rsidRPr="00E27C23">
        <w:rPr>
          <w:rFonts w:ascii="Times New Roman" w:hAnsi="Times New Roman" w:cs="Times New Roman"/>
          <w:sz w:val="24"/>
          <w:szCs w:val="24"/>
        </w:rPr>
        <w:t xml:space="preserve">Por sua vez, os vínculos das crianças e jovens em situação de acolhimento com seus professores não foram extintos, entretanto, mediados </w:t>
      </w:r>
      <w:r w:rsidR="009E1ABA" w:rsidRPr="00E27C23">
        <w:rPr>
          <w:rFonts w:ascii="Times New Roman" w:hAnsi="Times New Roman" w:cs="Times New Roman"/>
          <w:sz w:val="24"/>
          <w:szCs w:val="24"/>
        </w:rPr>
        <w:t>pela equipe técnica do acolhimento institucional por meio do</w:t>
      </w:r>
      <w:r w:rsidR="00A115C6" w:rsidRPr="00E27C23">
        <w:rPr>
          <w:rFonts w:ascii="Times New Roman" w:hAnsi="Times New Roman" w:cs="Times New Roman"/>
          <w:sz w:val="24"/>
          <w:szCs w:val="24"/>
        </w:rPr>
        <w:t xml:space="preserve"> uso das tecnologias digitais. </w:t>
      </w:r>
      <w:r w:rsidRPr="00E27C23">
        <w:rPr>
          <w:rFonts w:ascii="Times New Roman" w:hAnsi="Times New Roman" w:cs="Times New Roman"/>
          <w:sz w:val="24"/>
          <w:szCs w:val="24"/>
        </w:rPr>
        <w:t xml:space="preserve">À vista disso, </w:t>
      </w:r>
      <w:r w:rsidR="00A115C6" w:rsidRPr="00E27C23">
        <w:rPr>
          <w:rFonts w:ascii="Times New Roman" w:hAnsi="Times New Roman" w:cs="Times New Roman"/>
          <w:sz w:val="24"/>
          <w:szCs w:val="24"/>
        </w:rPr>
        <w:t xml:space="preserve">entre os entrevistados, </w:t>
      </w:r>
      <w:r w:rsidRPr="00E27C23">
        <w:rPr>
          <w:rFonts w:ascii="Times New Roman" w:hAnsi="Times New Roman" w:cs="Times New Roman"/>
          <w:sz w:val="24"/>
          <w:szCs w:val="24"/>
        </w:rPr>
        <w:t>parte dos profissionais considera</w:t>
      </w:r>
      <w:r w:rsidR="00A115C6" w:rsidRPr="00E27C23">
        <w:rPr>
          <w:rFonts w:ascii="Times New Roman" w:hAnsi="Times New Roman" w:cs="Times New Roman"/>
          <w:sz w:val="24"/>
          <w:szCs w:val="24"/>
        </w:rPr>
        <w:t>ra</w:t>
      </w:r>
      <w:r w:rsidRPr="00E27C23">
        <w:rPr>
          <w:rFonts w:ascii="Times New Roman" w:hAnsi="Times New Roman" w:cs="Times New Roman"/>
          <w:sz w:val="24"/>
          <w:szCs w:val="24"/>
        </w:rPr>
        <w:t>m que as crianças e adolescentes em situação de acolhimento foram mais excluídos em relação a educação de que seus colegas</w:t>
      </w:r>
      <w:r w:rsidR="00A115C6" w:rsidRPr="00E27C23">
        <w:rPr>
          <w:rFonts w:ascii="Times New Roman" w:hAnsi="Times New Roman" w:cs="Times New Roman"/>
          <w:sz w:val="24"/>
          <w:szCs w:val="24"/>
        </w:rPr>
        <w:t xml:space="preserve"> (</w:t>
      </w:r>
      <w:r w:rsidR="009E1ABA" w:rsidRPr="00E27C23">
        <w:rPr>
          <w:rFonts w:ascii="Times New Roman" w:hAnsi="Times New Roman" w:cs="Times New Roman"/>
          <w:sz w:val="24"/>
          <w:szCs w:val="24"/>
        </w:rPr>
        <w:t xml:space="preserve">foram mencionados fatores como a ausência de materiais necessários, ausência de tecnologias e internet, distanciamento maior dos colegas e professores, estigma, dentre outros), e, </w:t>
      </w:r>
      <w:r w:rsidRPr="00E27C23">
        <w:rPr>
          <w:rFonts w:ascii="Times New Roman" w:hAnsi="Times New Roman" w:cs="Times New Roman"/>
          <w:sz w:val="24"/>
          <w:szCs w:val="24"/>
        </w:rPr>
        <w:t xml:space="preserve">a outra parte, considerou que estar em situação de acolhimento não </w:t>
      </w:r>
      <w:r w:rsidR="009E1ABA" w:rsidRPr="00E27C23">
        <w:rPr>
          <w:rFonts w:ascii="Times New Roman" w:hAnsi="Times New Roman" w:cs="Times New Roman"/>
          <w:sz w:val="24"/>
          <w:szCs w:val="24"/>
        </w:rPr>
        <w:t>foi</w:t>
      </w:r>
      <w:r w:rsidRPr="00E27C23">
        <w:rPr>
          <w:rFonts w:ascii="Times New Roman" w:hAnsi="Times New Roman" w:cs="Times New Roman"/>
          <w:sz w:val="24"/>
          <w:szCs w:val="24"/>
        </w:rPr>
        <w:t xml:space="preserve"> um fator a mais para </w:t>
      </w:r>
      <w:r w:rsidR="009E1ABA" w:rsidRPr="00E27C23">
        <w:rPr>
          <w:rFonts w:ascii="Times New Roman" w:hAnsi="Times New Roman" w:cs="Times New Roman"/>
          <w:sz w:val="24"/>
          <w:szCs w:val="24"/>
        </w:rPr>
        <w:t xml:space="preserve">vivenciar exclusões </w:t>
      </w:r>
      <w:r w:rsidRPr="00E27C23">
        <w:rPr>
          <w:rFonts w:ascii="Times New Roman" w:hAnsi="Times New Roman" w:cs="Times New Roman"/>
          <w:sz w:val="24"/>
          <w:szCs w:val="24"/>
        </w:rPr>
        <w:t>na educação, isto é, salientam que as crianças e adolescentes no geral foram excluídas em algum momento devido a pandemia</w:t>
      </w:r>
      <w:r w:rsidR="009E1ABA" w:rsidRPr="00E27C23">
        <w:rPr>
          <w:rFonts w:ascii="Times New Roman" w:hAnsi="Times New Roman" w:cs="Times New Roman"/>
          <w:sz w:val="24"/>
          <w:szCs w:val="24"/>
        </w:rPr>
        <w:t xml:space="preserve"> ou experimentaram perdas (materiais e imateriais)</w:t>
      </w:r>
      <w:r w:rsidRPr="00E27C23">
        <w:rPr>
          <w:rFonts w:ascii="Times New Roman" w:hAnsi="Times New Roman" w:cs="Times New Roman"/>
          <w:sz w:val="24"/>
          <w:szCs w:val="24"/>
        </w:rPr>
        <w:t>, seja em relação ao processo de ensino e aprendizagem</w:t>
      </w:r>
      <w:r w:rsidR="009E1ABA" w:rsidRPr="00E27C23">
        <w:rPr>
          <w:rFonts w:ascii="Times New Roman" w:hAnsi="Times New Roman" w:cs="Times New Roman"/>
          <w:sz w:val="24"/>
          <w:szCs w:val="24"/>
        </w:rPr>
        <w:t xml:space="preserve"> </w:t>
      </w:r>
      <w:r w:rsidRPr="00E27C23">
        <w:rPr>
          <w:rFonts w:ascii="Times New Roman" w:hAnsi="Times New Roman" w:cs="Times New Roman"/>
          <w:sz w:val="24"/>
          <w:szCs w:val="24"/>
        </w:rPr>
        <w:t>o</w:t>
      </w:r>
      <w:r w:rsidR="009E1ABA" w:rsidRPr="00E27C23">
        <w:rPr>
          <w:rFonts w:ascii="Times New Roman" w:hAnsi="Times New Roman" w:cs="Times New Roman"/>
          <w:sz w:val="24"/>
          <w:szCs w:val="24"/>
        </w:rPr>
        <w:t>u o</w:t>
      </w:r>
      <w:r w:rsidRPr="00E27C23">
        <w:rPr>
          <w:rFonts w:ascii="Times New Roman" w:hAnsi="Times New Roman" w:cs="Times New Roman"/>
          <w:sz w:val="24"/>
          <w:szCs w:val="24"/>
        </w:rPr>
        <w:t xml:space="preserve"> convívio social com seus colegas e professores.  </w:t>
      </w:r>
    </w:p>
    <w:p w14:paraId="0390C02B" w14:textId="5C1D4B61" w:rsidR="00076442" w:rsidRPr="00076442" w:rsidRDefault="00076442" w:rsidP="002077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442">
        <w:rPr>
          <w:rFonts w:ascii="Times New Roman" w:hAnsi="Times New Roman" w:cs="Times New Roman"/>
          <w:b/>
          <w:sz w:val="24"/>
          <w:szCs w:val="24"/>
        </w:rPr>
        <w:t>Palavras-chave</w:t>
      </w:r>
      <w:r w:rsidRPr="00076442">
        <w:rPr>
          <w:rFonts w:ascii="Times New Roman" w:hAnsi="Times New Roman" w:cs="Times New Roman"/>
          <w:sz w:val="24"/>
          <w:szCs w:val="24"/>
        </w:rPr>
        <w:t xml:space="preserve">: </w:t>
      </w:r>
      <w:r w:rsidR="006C5881" w:rsidRPr="006C5881">
        <w:rPr>
          <w:rFonts w:ascii="Times New Roman" w:hAnsi="Times New Roman" w:cs="Times New Roman"/>
          <w:sz w:val="24"/>
          <w:szCs w:val="24"/>
        </w:rPr>
        <w:t>Acolhimento Institucional. Educação Básica. Inclusão/Exclusão.</w:t>
      </w:r>
    </w:p>
    <w:p w14:paraId="6328DA15" w14:textId="77777777" w:rsidR="00076442" w:rsidRDefault="00076442" w:rsidP="002077D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4334C4" w14:textId="77777777" w:rsidR="00031814" w:rsidRDefault="00031814" w:rsidP="002077D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BE2F48" w14:textId="4EC39B4B" w:rsidR="00031814" w:rsidRDefault="00076442" w:rsidP="002077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644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Referências </w:t>
      </w:r>
    </w:p>
    <w:p w14:paraId="4288220D" w14:textId="6DA08499" w:rsidR="006C5881" w:rsidRDefault="006C5881" w:rsidP="002077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8CDE43" w14:textId="5691B008" w:rsidR="006C5881" w:rsidRDefault="006C5881" w:rsidP="00A54A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881">
        <w:rPr>
          <w:rFonts w:ascii="Times New Roman" w:hAnsi="Times New Roman" w:cs="Times New Roman"/>
          <w:sz w:val="24"/>
          <w:szCs w:val="24"/>
        </w:rPr>
        <w:t xml:space="preserve">FURLAN, Vinicius. </w:t>
      </w:r>
      <w:r w:rsidRPr="00A54AC4">
        <w:rPr>
          <w:rFonts w:ascii="Times New Roman" w:hAnsi="Times New Roman" w:cs="Times New Roman"/>
          <w:b/>
          <w:bCs/>
          <w:sz w:val="24"/>
          <w:szCs w:val="24"/>
        </w:rPr>
        <w:t>Infância institucionalizada: identidade e acolhimento institucional</w:t>
      </w:r>
      <w:r w:rsidRPr="006C5881">
        <w:rPr>
          <w:rFonts w:ascii="Times New Roman" w:hAnsi="Times New Roman" w:cs="Times New Roman"/>
          <w:sz w:val="24"/>
          <w:szCs w:val="24"/>
        </w:rPr>
        <w:t xml:space="preserve">. 1 ed. – Curitiba: </w:t>
      </w:r>
      <w:proofErr w:type="spellStart"/>
      <w:r w:rsidRPr="006C5881">
        <w:rPr>
          <w:rFonts w:ascii="Times New Roman" w:hAnsi="Times New Roman" w:cs="Times New Roman"/>
          <w:sz w:val="24"/>
          <w:szCs w:val="24"/>
        </w:rPr>
        <w:t>Appris</w:t>
      </w:r>
      <w:proofErr w:type="spellEnd"/>
      <w:r w:rsidRPr="006C5881">
        <w:rPr>
          <w:rFonts w:ascii="Times New Roman" w:hAnsi="Times New Roman" w:cs="Times New Roman"/>
          <w:sz w:val="24"/>
          <w:szCs w:val="24"/>
        </w:rPr>
        <w:t xml:space="preserve">, 2020. </w:t>
      </w:r>
    </w:p>
    <w:p w14:paraId="2E1B1805" w14:textId="74F6D6F4" w:rsidR="001D20EA" w:rsidRDefault="001D20EA" w:rsidP="00A54A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A13764" w14:textId="5EDFB4F4" w:rsidR="001D20EA" w:rsidRDefault="001D20EA" w:rsidP="00A54A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0EA">
        <w:rPr>
          <w:rFonts w:ascii="Times New Roman" w:hAnsi="Times New Roman" w:cs="Times New Roman"/>
          <w:sz w:val="24"/>
          <w:szCs w:val="24"/>
        </w:rPr>
        <w:t xml:space="preserve">GIL, </w:t>
      </w:r>
      <w:proofErr w:type="spellStart"/>
      <w:r w:rsidRPr="001D20EA">
        <w:rPr>
          <w:rFonts w:ascii="Times New Roman" w:hAnsi="Times New Roman" w:cs="Times New Roman"/>
          <w:sz w:val="24"/>
          <w:szCs w:val="24"/>
        </w:rPr>
        <w:t>Antonio</w:t>
      </w:r>
      <w:proofErr w:type="spellEnd"/>
      <w:r w:rsidRPr="001D20EA">
        <w:rPr>
          <w:rFonts w:ascii="Times New Roman" w:hAnsi="Times New Roman" w:cs="Times New Roman"/>
          <w:sz w:val="24"/>
          <w:szCs w:val="24"/>
        </w:rPr>
        <w:t xml:space="preserve"> Carlos. </w:t>
      </w:r>
      <w:r w:rsidRPr="00A54AC4">
        <w:rPr>
          <w:rFonts w:ascii="Times New Roman" w:hAnsi="Times New Roman" w:cs="Times New Roman"/>
          <w:b/>
          <w:bCs/>
          <w:sz w:val="24"/>
          <w:szCs w:val="24"/>
        </w:rPr>
        <w:t>Como elaborar projetos de pesquisa</w:t>
      </w:r>
      <w:r w:rsidRPr="001D20EA">
        <w:rPr>
          <w:rFonts w:ascii="Times New Roman" w:hAnsi="Times New Roman" w:cs="Times New Roman"/>
          <w:sz w:val="24"/>
          <w:szCs w:val="24"/>
        </w:rPr>
        <w:t>. 6. ed. São Paulo: Atlas, 2018.</w:t>
      </w:r>
    </w:p>
    <w:p w14:paraId="2DD20C9F" w14:textId="77777777" w:rsidR="006C5881" w:rsidRDefault="006C5881" w:rsidP="00A54A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F023D1" w14:textId="673315A3" w:rsidR="006C5881" w:rsidRDefault="006C5881" w:rsidP="00A54A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881">
        <w:rPr>
          <w:rFonts w:ascii="Times New Roman" w:hAnsi="Times New Roman" w:cs="Times New Roman"/>
          <w:sz w:val="24"/>
          <w:szCs w:val="24"/>
        </w:rPr>
        <w:t xml:space="preserve">LOPES, Maura </w:t>
      </w:r>
      <w:proofErr w:type="spellStart"/>
      <w:r w:rsidRPr="006C5881">
        <w:rPr>
          <w:rFonts w:ascii="Times New Roman" w:hAnsi="Times New Roman" w:cs="Times New Roman"/>
          <w:sz w:val="24"/>
          <w:szCs w:val="24"/>
        </w:rPr>
        <w:t>Corcini</w:t>
      </w:r>
      <w:proofErr w:type="spellEnd"/>
      <w:r w:rsidRPr="006C5881">
        <w:rPr>
          <w:rFonts w:ascii="Times New Roman" w:hAnsi="Times New Roman" w:cs="Times New Roman"/>
          <w:sz w:val="24"/>
          <w:szCs w:val="24"/>
        </w:rPr>
        <w:t xml:space="preserve">; FABRIS, Eli Terezinha </w:t>
      </w:r>
      <w:proofErr w:type="spellStart"/>
      <w:r w:rsidRPr="006C5881">
        <w:rPr>
          <w:rFonts w:ascii="Times New Roman" w:hAnsi="Times New Roman" w:cs="Times New Roman"/>
          <w:sz w:val="24"/>
          <w:szCs w:val="24"/>
        </w:rPr>
        <w:t>Henn</w:t>
      </w:r>
      <w:proofErr w:type="spellEnd"/>
      <w:r w:rsidRPr="006C5881">
        <w:rPr>
          <w:rFonts w:ascii="Times New Roman" w:hAnsi="Times New Roman" w:cs="Times New Roman"/>
          <w:sz w:val="24"/>
          <w:szCs w:val="24"/>
        </w:rPr>
        <w:t xml:space="preserve">. </w:t>
      </w:r>
      <w:r w:rsidRPr="00A54AC4">
        <w:rPr>
          <w:rFonts w:ascii="Times New Roman" w:hAnsi="Times New Roman" w:cs="Times New Roman"/>
          <w:b/>
          <w:bCs/>
          <w:sz w:val="24"/>
          <w:szCs w:val="24"/>
        </w:rPr>
        <w:t>Inclusão &amp; educação</w:t>
      </w:r>
      <w:r w:rsidRPr="006C5881">
        <w:rPr>
          <w:rFonts w:ascii="Times New Roman" w:hAnsi="Times New Roman" w:cs="Times New Roman"/>
          <w:sz w:val="24"/>
          <w:szCs w:val="24"/>
        </w:rPr>
        <w:t>. São Paulo: Autêntica, 2013.</w:t>
      </w:r>
    </w:p>
    <w:p w14:paraId="076D9CF8" w14:textId="77777777" w:rsidR="006C5881" w:rsidRDefault="006C5881" w:rsidP="00A54A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172954" w14:textId="47AE5E8A" w:rsidR="006C5881" w:rsidRDefault="006C5881" w:rsidP="00A54A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881">
        <w:rPr>
          <w:rFonts w:ascii="Times New Roman" w:hAnsi="Times New Roman" w:cs="Times New Roman"/>
          <w:sz w:val="24"/>
          <w:szCs w:val="24"/>
        </w:rPr>
        <w:t xml:space="preserve">MACHADO, Vanessa </w:t>
      </w:r>
      <w:proofErr w:type="spellStart"/>
      <w:r w:rsidRPr="006C5881">
        <w:rPr>
          <w:rFonts w:ascii="Times New Roman" w:hAnsi="Times New Roman" w:cs="Times New Roman"/>
          <w:sz w:val="24"/>
          <w:szCs w:val="24"/>
        </w:rPr>
        <w:t>Rombola</w:t>
      </w:r>
      <w:proofErr w:type="spellEnd"/>
      <w:r w:rsidRPr="006C5881">
        <w:rPr>
          <w:rFonts w:ascii="Times New Roman" w:hAnsi="Times New Roman" w:cs="Times New Roman"/>
          <w:sz w:val="24"/>
          <w:szCs w:val="24"/>
        </w:rPr>
        <w:t xml:space="preserve">. </w:t>
      </w:r>
      <w:r w:rsidRPr="00A54AC4">
        <w:rPr>
          <w:rFonts w:ascii="Times New Roman" w:hAnsi="Times New Roman" w:cs="Times New Roman"/>
          <w:b/>
          <w:bCs/>
          <w:sz w:val="24"/>
          <w:szCs w:val="24"/>
        </w:rPr>
        <w:t>Acolhimento institucional de crianças e adolescentes: a difícil implementação dos princípios do ECA</w:t>
      </w:r>
      <w:r w:rsidRPr="006C5881">
        <w:rPr>
          <w:rFonts w:ascii="Times New Roman" w:hAnsi="Times New Roman" w:cs="Times New Roman"/>
          <w:sz w:val="24"/>
          <w:szCs w:val="24"/>
        </w:rPr>
        <w:t>. Curitiba: CRV, 2021.</w:t>
      </w:r>
    </w:p>
    <w:p w14:paraId="0C765E79" w14:textId="28192890" w:rsidR="006C5881" w:rsidRDefault="006C5881" w:rsidP="00A54A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35D75B" w14:textId="00CA2DF6" w:rsidR="006C5881" w:rsidRPr="00076442" w:rsidRDefault="006C5881" w:rsidP="00A54A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881">
        <w:rPr>
          <w:rFonts w:ascii="Times New Roman" w:hAnsi="Times New Roman" w:cs="Times New Roman"/>
          <w:sz w:val="24"/>
          <w:szCs w:val="24"/>
        </w:rPr>
        <w:t xml:space="preserve">RIZZINI, Irene; RIZZINI, Irma. </w:t>
      </w:r>
      <w:r w:rsidRPr="00A54AC4">
        <w:rPr>
          <w:rFonts w:ascii="Times New Roman" w:hAnsi="Times New Roman" w:cs="Times New Roman"/>
          <w:b/>
          <w:bCs/>
          <w:sz w:val="24"/>
          <w:szCs w:val="24"/>
        </w:rPr>
        <w:t>A institucionalização de crianças no Brasil. Percurso histórico e desafios do presente</w:t>
      </w:r>
      <w:r w:rsidRPr="006C5881">
        <w:rPr>
          <w:rFonts w:ascii="Times New Roman" w:hAnsi="Times New Roman" w:cs="Times New Roman"/>
          <w:sz w:val="24"/>
          <w:szCs w:val="24"/>
        </w:rPr>
        <w:t>. Rio de Janeiro: Ed. PUC-Rio; São Paulo: Loyola, 2004.</w:t>
      </w:r>
    </w:p>
    <w:p w14:paraId="484ECADF" w14:textId="77777777" w:rsidR="00D5480D" w:rsidRDefault="00D5480D" w:rsidP="00A54A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1C9B3F7" w14:textId="749049BE" w:rsidR="00D5480D" w:rsidRDefault="006C5881" w:rsidP="00A54AC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54AC4">
        <w:rPr>
          <w:rFonts w:ascii="Times New Roman" w:hAnsi="Times New Roman" w:cs="Times New Roman"/>
          <w:bCs/>
          <w:sz w:val="24"/>
          <w:szCs w:val="24"/>
        </w:rPr>
        <w:t xml:space="preserve">RODRIGUES, David. Dez ideias (mal) feitas sobre a educação inclusiva. In: RODRIGUES, David. </w:t>
      </w:r>
      <w:r w:rsidRPr="006C5881">
        <w:rPr>
          <w:rFonts w:ascii="Times New Roman" w:hAnsi="Times New Roman" w:cs="Times New Roman"/>
          <w:b/>
          <w:sz w:val="24"/>
          <w:szCs w:val="24"/>
        </w:rPr>
        <w:t>Inclusão e educação: doze olhares sobre a educação inclusiva</w:t>
      </w:r>
      <w:r w:rsidRPr="00A54AC4">
        <w:rPr>
          <w:rFonts w:ascii="Times New Roman" w:hAnsi="Times New Roman" w:cs="Times New Roman"/>
          <w:bCs/>
          <w:sz w:val="24"/>
          <w:szCs w:val="24"/>
        </w:rPr>
        <w:t xml:space="preserve">. São Paulo: </w:t>
      </w:r>
      <w:proofErr w:type="spellStart"/>
      <w:r w:rsidRPr="00A54AC4">
        <w:rPr>
          <w:rFonts w:ascii="Times New Roman" w:hAnsi="Times New Roman" w:cs="Times New Roman"/>
          <w:bCs/>
          <w:sz w:val="24"/>
          <w:szCs w:val="24"/>
        </w:rPr>
        <w:t>Summus</w:t>
      </w:r>
      <w:proofErr w:type="spellEnd"/>
      <w:r w:rsidRPr="00A54AC4">
        <w:rPr>
          <w:rFonts w:ascii="Times New Roman" w:hAnsi="Times New Roman" w:cs="Times New Roman"/>
          <w:bCs/>
          <w:sz w:val="24"/>
          <w:szCs w:val="24"/>
        </w:rPr>
        <w:t>, 2006, p. 299-318.</w:t>
      </w:r>
    </w:p>
    <w:p w14:paraId="5E69FD06" w14:textId="21D79191" w:rsidR="006C5881" w:rsidRDefault="006C5881" w:rsidP="00A54AC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5F83C58" w14:textId="35BAED0C" w:rsidR="006C5881" w:rsidRDefault="006C5881" w:rsidP="00A54AC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C5881">
        <w:rPr>
          <w:rFonts w:ascii="Times New Roman" w:hAnsi="Times New Roman" w:cs="Times New Roman"/>
          <w:bCs/>
          <w:sz w:val="24"/>
          <w:szCs w:val="24"/>
        </w:rPr>
        <w:t xml:space="preserve">SAWAIA, </w:t>
      </w:r>
      <w:proofErr w:type="spellStart"/>
      <w:r w:rsidRPr="006C5881">
        <w:rPr>
          <w:rFonts w:ascii="Times New Roman" w:hAnsi="Times New Roman" w:cs="Times New Roman"/>
          <w:bCs/>
          <w:sz w:val="24"/>
          <w:szCs w:val="24"/>
        </w:rPr>
        <w:t>Bader</w:t>
      </w:r>
      <w:proofErr w:type="spellEnd"/>
      <w:r w:rsidRPr="006C588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C5881">
        <w:rPr>
          <w:rFonts w:ascii="Times New Roman" w:hAnsi="Times New Roman" w:cs="Times New Roman"/>
          <w:bCs/>
          <w:sz w:val="24"/>
          <w:szCs w:val="24"/>
        </w:rPr>
        <w:t>Burihan</w:t>
      </w:r>
      <w:proofErr w:type="spellEnd"/>
      <w:r w:rsidRPr="006C5881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A54AC4">
        <w:rPr>
          <w:rFonts w:ascii="Times New Roman" w:hAnsi="Times New Roman" w:cs="Times New Roman"/>
          <w:b/>
          <w:sz w:val="24"/>
          <w:szCs w:val="24"/>
        </w:rPr>
        <w:t>As artimanhas da exclusão: análise psicossocial e ética da desigualdade social</w:t>
      </w:r>
      <w:r w:rsidRPr="006C5881">
        <w:rPr>
          <w:rFonts w:ascii="Times New Roman" w:hAnsi="Times New Roman" w:cs="Times New Roman"/>
          <w:bCs/>
          <w:sz w:val="24"/>
          <w:szCs w:val="24"/>
        </w:rPr>
        <w:t xml:space="preserve">. 2. ed. </w:t>
      </w:r>
      <w:proofErr w:type="spellStart"/>
      <w:r w:rsidRPr="006C5881">
        <w:rPr>
          <w:rFonts w:ascii="Times New Roman" w:hAnsi="Times New Roman" w:cs="Times New Roman"/>
          <w:bCs/>
          <w:sz w:val="24"/>
          <w:szCs w:val="24"/>
        </w:rPr>
        <w:t>Petropolis</w:t>
      </w:r>
      <w:proofErr w:type="spellEnd"/>
      <w:r w:rsidRPr="006C5881">
        <w:rPr>
          <w:rFonts w:ascii="Times New Roman" w:hAnsi="Times New Roman" w:cs="Times New Roman"/>
          <w:bCs/>
          <w:sz w:val="24"/>
          <w:szCs w:val="24"/>
        </w:rPr>
        <w:t>: Vozes, 2001.</w:t>
      </w:r>
    </w:p>
    <w:p w14:paraId="103FB1E0" w14:textId="0262F025" w:rsidR="006C5881" w:rsidRDefault="006C5881" w:rsidP="002077D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8A35AB0" w14:textId="77777777" w:rsidR="006C5881" w:rsidRPr="00A54AC4" w:rsidRDefault="006C5881" w:rsidP="002077D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6C5881" w:rsidRPr="00A54AC4" w:rsidSect="00525202">
      <w:headerReference w:type="default" r:id="rId7"/>
      <w:foot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54EBF" w14:textId="77777777" w:rsidR="00F64449" w:rsidRDefault="00F64449" w:rsidP="00DA625C">
      <w:pPr>
        <w:spacing w:after="0" w:line="240" w:lineRule="auto"/>
      </w:pPr>
      <w:r>
        <w:separator/>
      </w:r>
    </w:p>
  </w:endnote>
  <w:endnote w:type="continuationSeparator" w:id="0">
    <w:p w14:paraId="5D698F67" w14:textId="77777777" w:rsidR="00F64449" w:rsidRDefault="00F64449" w:rsidP="00DA6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0762905"/>
      <w:docPartObj>
        <w:docPartGallery w:val="Page Numbers (Bottom of Page)"/>
        <w:docPartUnique/>
      </w:docPartObj>
    </w:sdtPr>
    <w:sdtContent>
      <w:p w14:paraId="6E57D6DA" w14:textId="77777777" w:rsidR="00DA625C" w:rsidRDefault="00E64BC1">
        <w:pPr>
          <w:pStyle w:val="Rodap"/>
          <w:jc w:val="right"/>
        </w:pPr>
        <w:r>
          <w:fldChar w:fldCharType="begin"/>
        </w:r>
        <w:r w:rsidR="00DA625C">
          <w:instrText>PAGE   \* MERGEFORMAT</w:instrText>
        </w:r>
        <w:r>
          <w:fldChar w:fldCharType="separate"/>
        </w:r>
        <w:r w:rsidR="00565631">
          <w:rPr>
            <w:noProof/>
          </w:rPr>
          <w:t>2</w:t>
        </w:r>
        <w:r>
          <w:fldChar w:fldCharType="end"/>
        </w:r>
      </w:p>
    </w:sdtContent>
  </w:sdt>
  <w:p w14:paraId="3ADA5910" w14:textId="77777777" w:rsidR="00DA625C" w:rsidRDefault="00DA625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F5267" w14:textId="77777777" w:rsidR="00F64449" w:rsidRDefault="00F64449" w:rsidP="00DA625C">
      <w:pPr>
        <w:spacing w:after="0" w:line="240" w:lineRule="auto"/>
      </w:pPr>
      <w:r>
        <w:separator/>
      </w:r>
    </w:p>
  </w:footnote>
  <w:footnote w:type="continuationSeparator" w:id="0">
    <w:p w14:paraId="07BFF0A0" w14:textId="77777777" w:rsidR="00F64449" w:rsidRDefault="00F64449" w:rsidP="00DA625C">
      <w:pPr>
        <w:spacing w:after="0" w:line="240" w:lineRule="auto"/>
      </w:pPr>
      <w:r>
        <w:continuationSeparator/>
      </w:r>
    </w:p>
  </w:footnote>
  <w:footnote w:id="1">
    <w:p w14:paraId="27D64E33" w14:textId="0A522FDF" w:rsidR="00DA625C" w:rsidRPr="00076442" w:rsidRDefault="00DA625C" w:rsidP="002077D0">
      <w:pPr>
        <w:pStyle w:val="Textodenotaderodap"/>
        <w:jc w:val="both"/>
        <w:rPr>
          <w:rFonts w:ascii="Times New Roman" w:hAnsi="Times New Roman" w:cs="Times New Roman"/>
        </w:rPr>
      </w:pPr>
      <w:r w:rsidRPr="00076442">
        <w:rPr>
          <w:rStyle w:val="Refdenotaderodap"/>
          <w:rFonts w:ascii="Times New Roman" w:hAnsi="Times New Roman" w:cs="Times New Roman"/>
        </w:rPr>
        <w:footnoteRef/>
      </w:r>
      <w:r w:rsidRPr="00076442">
        <w:rPr>
          <w:rFonts w:ascii="Times New Roman" w:hAnsi="Times New Roman" w:cs="Times New Roman"/>
        </w:rPr>
        <w:t xml:space="preserve"> Acadêmico/a de curso de pós-graduação </w:t>
      </w:r>
      <w:r w:rsidR="006C5881">
        <w:rPr>
          <w:rFonts w:ascii="Times New Roman" w:hAnsi="Times New Roman" w:cs="Times New Roman"/>
        </w:rPr>
        <w:t>Mestrado</w:t>
      </w:r>
      <w:r w:rsidRPr="00076442">
        <w:rPr>
          <w:rFonts w:ascii="Times New Roman" w:hAnsi="Times New Roman" w:cs="Times New Roman"/>
        </w:rPr>
        <w:t xml:space="preserve"> em Educação, da Universidade </w:t>
      </w:r>
      <w:r w:rsidR="006C5881">
        <w:rPr>
          <w:rFonts w:ascii="Times New Roman" w:hAnsi="Times New Roman" w:cs="Times New Roman"/>
        </w:rPr>
        <w:t>Regional de Blumenau</w:t>
      </w:r>
      <w:r w:rsidRPr="00076442">
        <w:rPr>
          <w:rFonts w:ascii="Times New Roman" w:hAnsi="Times New Roman" w:cs="Times New Roman"/>
        </w:rPr>
        <w:t xml:space="preserve">. </w:t>
      </w:r>
    </w:p>
    <w:p w14:paraId="6382D470" w14:textId="0E033A08" w:rsidR="00DA625C" w:rsidRPr="00076442" w:rsidRDefault="00DA625C" w:rsidP="002077D0">
      <w:pPr>
        <w:pStyle w:val="Textodenotaderodap"/>
        <w:jc w:val="both"/>
        <w:rPr>
          <w:rFonts w:ascii="Times New Roman" w:hAnsi="Times New Roman" w:cs="Times New Roman"/>
        </w:rPr>
      </w:pPr>
      <w:r w:rsidRPr="00076442">
        <w:rPr>
          <w:rFonts w:ascii="Times New Roman" w:hAnsi="Times New Roman" w:cs="Times New Roman"/>
        </w:rPr>
        <w:t xml:space="preserve">E-mail: </w:t>
      </w:r>
      <w:r w:rsidR="006C5881">
        <w:rPr>
          <w:rFonts w:ascii="Times New Roman" w:hAnsi="Times New Roman" w:cs="Times New Roman"/>
        </w:rPr>
        <w:t>luaanahillesheim@gmail.com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6F52C" w14:textId="420BD74B" w:rsidR="00D735C9" w:rsidRPr="00B32394" w:rsidRDefault="00DA625C" w:rsidP="00D735C9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sz w:val="28"/>
        <w:szCs w:val="28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96714CC" wp14:editId="48FD63AD">
          <wp:simplePos x="0" y="0"/>
          <wp:positionH relativeFrom="column">
            <wp:posOffset>-806450</wp:posOffset>
          </wp:positionH>
          <wp:positionV relativeFrom="paragraph">
            <wp:posOffset>-259715</wp:posOffset>
          </wp:positionV>
          <wp:extent cx="947420" cy="922020"/>
          <wp:effectExtent l="0" t="0" r="5080" b="0"/>
          <wp:wrapSquare wrapText="bothSides"/>
          <wp:docPr id="1" name="Imagem 1" descr="Logo simpósio integ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simpósio integ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742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735C9">
      <w:rPr>
        <w:rFonts w:ascii="Arial" w:hAnsi="Arial" w:cs="Arial"/>
        <w:b/>
        <w:sz w:val="28"/>
        <w:szCs w:val="28"/>
      </w:rPr>
      <w:t>X</w:t>
    </w:r>
    <w:r w:rsidR="00D735C9" w:rsidRPr="00B32394">
      <w:rPr>
        <w:rFonts w:ascii="Arial" w:hAnsi="Arial" w:cs="Arial"/>
        <w:b/>
        <w:sz w:val="28"/>
        <w:szCs w:val="28"/>
      </w:rPr>
      <w:t>IX Simpósio Integrado de Pesquisa FURB/UNIVILLE/UNIVALI</w:t>
    </w:r>
  </w:p>
  <w:p w14:paraId="678846C3" w14:textId="77777777" w:rsidR="00D735C9" w:rsidRPr="00F214D4" w:rsidRDefault="00D735C9" w:rsidP="00D735C9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sz w:val="28"/>
        <w:szCs w:val="28"/>
      </w:rPr>
    </w:pPr>
    <w:r w:rsidRPr="00B32394">
      <w:rPr>
        <w:rFonts w:ascii="Arial" w:hAnsi="Arial" w:cs="Arial"/>
        <w:b/>
        <w:sz w:val="28"/>
        <w:szCs w:val="28"/>
      </w:rPr>
      <w:t>19 de agosto de 2022, FURB, Blumenau - SC</w:t>
    </w:r>
  </w:p>
  <w:p w14:paraId="3E3F8B8A" w14:textId="77777777" w:rsidR="00DA625C" w:rsidRDefault="00DA625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25C"/>
    <w:rsid w:val="00031814"/>
    <w:rsid w:val="00076442"/>
    <w:rsid w:val="00136C49"/>
    <w:rsid w:val="001A769A"/>
    <w:rsid w:val="001D20EA"/>
    <w:rsid w:val="002077D0"/>
    <w:rsid w:val="002907CF"/>
    <w:rsid w:val="003327E4"/>
    <w:rsid w:val="0049215C"/>
    <w:rsid w:val="00525202"/>
    <w:rsid w:val="00565631"/>
    <w:rsid w:val="0058293A"/>
    <w:rsid w:val="005E0084"/>
    <w:rsid w:val="00600017"/>
    <w:rsid w:val="00631240"/>
    <w:rsid w:val="006C5881"/>
    <w:rsid w:val="006E1A4A"/>
    <w:rsid w:val="00884540"/>
    <w:rsid w:val="008A0D21"/>
    <w:rsid w:val="008B39BB"/>
    <w:rsid w:val="008C6FEB"/>
    <w:rsid w:val="009E1ABA"/>
    <w:rsid w:val="00A115C6"/>
    <w:rsid w:val="00A54AC4"/>
    <w:rsid w:val="00A73070"/>
    <w:rsid w:val="00A87C14"/>
    <w:rsid w:val="00B70169"/>
    <w:rsid w:val="00B93CFD"/>
    <w:rsid w:val="00C713A2"/>
    <w:rsid w:val="00CF4059"/>
    <w:rsid w:val="00D5480D"/>
    <w:rsid w:val="00D735C9"/>
    <w:rsid w:val="00DA625C"/>
    <w:rsid w:val="00DA75EC"/>
    <w:rsid w:val="00E03EBF"/>
    <w:rsid w:val="00E0532C"/>
    <w:rsid w:val="00E27C23"/>
    <w:rsid w:val="00E64BC1"/>
    <w:rsid w:val="00ED33BC"/>
    <w:rsid w:val="00F6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081DFD"/>
  <w15:docId w15:val="{7615E5C7-61C2-47CA-B0C7-B86E2F37F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54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62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625C"/>
  </w:style>
  <w:style w:type="paragraph" w:styleId="Rodap">
    <w:name w:val="footer"/>
    <w:basedOn w:val="Normal"/>
    <w:link w:val="RodapChar"/>
    <w:uiPriority w:val="99"/>
    <w:unhideWhenUsed/>
    <w:rsid w:val="00DA62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625C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A625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A625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A625C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87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7C14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D5480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5480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5480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5480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5480D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5829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971D2-C19D-443D-9304-909B67D6E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942</Words>
  <Characters>5089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Tomio</dc:creator>
  <cp:keywords/>
  <dc:description/>
  <cp:lastModifiedBy>Jonathan Faria</cp:lastModifiedBy>
  <cp:revision>10</cp:revision>
  <dcterms:created xsi:type="dcterms:W3CDTF">2022-06-15T23:11:00Z</dcterms:created>
  <dcterms:modified xsi:type="dcterms:W3CDTF">2022-07-05T02:21:00Z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c28577e-0e52-49e2-b52e-02bb75ccb8f1_Enabled">
    <vt:lpwstr>true</vt:lpwstr>
  </property>
  <property fmtid="{D5CDD505-2E9C-101B-9397-08002B2CF9AE}" pid="3" name="MSIP_Label_8c28577e-0e52-49e2-b52e-02bb75ccb8f1_SetDate">
    <vt:lpwstr>2022-06-15T23:05:49Z</vt:lpwstr>
  </property>
  <property fmtid="{D5CDD505-2E9C-101B-9397-08002B2CF9AE}" pid="4" name="MSIP_Label_8c28577e-0e52-49e2-b52e-02bb75ccb8f1_Method">
    <vt:lpwstr>Standard</vt:lpwstr>
  </property>
  <property fmtid="{D5CDD505-2E9C-101B-9397-08002B2CF9AE}" pid="5" name="MSIP_Label_8c28577e-0e52-49e2-b52e-02bb75ccb8f1_Name">
    <vt:lpwstr>defa4170-0d19-0005-0004-bc88714345d2</vt:lpwstr>
  </property>
  <property fmtid="{D5CDD505-2E9C-101B-9397-08002B2CF9AE}" pid="6" name="MSIP_Label_8c28577e-0e52-49e2-b52e-02bb75ccb8f1_SiteId">
    <vt:lpwstr>0c2d222a-ecda-4b70-960a-acef6ced3052</vt:lpwstr>
  </property>
  <property fmtid="{D5CDD505-2E9C-101B-9397-08002B2CF9AE}" pid="7" name="MSIP_Label_8c28577e-0e52-49e2-b52e-02bb75ccb8f1_ActionId">
    <vt:lpwstr>c8dcf08d-4858-4cbe-93ee-22a0559686e1</vt:lpwstr>
  </property>
  <property fmtid="{D5CDD505-2E9C-101B-9397-08002B2CF9AE}" pid="8" name="MSIP_Label_8c28577e-0e52-49e2-b52e-02bb75ccb8f1_ContentBits">
    <vt:lpwstr>0</vt:lpwstr>
  </property>
</Properties>
</file>