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13548AB2" w14:textId="77777777" w:rsidR="00CD66A2" w:rsidRPr="00D05F9A" w:rsidRDefault="00CD66A2" w:rsidP="00CD66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5F9A">
        <w:rPr>
          <w:rFonts w:ascii="Arial" w:hAnsi="Arial" w:cs="Arial"/>
          <w:b/>
          <w:bCs/>
          <w:sz w:val="24"/>
          <w:szCs w:val="24"/>
        </w:rPr>
        <w:t>ORÇAMENTO PÚBLICO:</w:t>
      </w:r>
    </w:p>
    <w:p w14:paraId="2D597AA6" w14:textId="77777777" w:rsidR="00CD66A2" w:rsidRPr="00D05F9A" w:rsidRDefault="00CD66A2" w:rsidP="00CD66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5F9A">
        <w:rPr>
          <w:rFonts w:ascii="Arial" w:hAnsi="Arial" w:cs="Arial"/>
          <w:b/>
          <w:bCs/>
          <w:sz w:val="24"/>
          <w:szCs w:val="24"/>
        </w:rPr>
        <w:t>Receitas e despesas públicas</w:t>
      </w:r>
    </w:p>
    <w:p w14:paraId="081441E2" w14:textId="77777777" w:rsidR="00837638" w:rsidRDefault="00837638" w:rsidP="004071DD">
      <w:pPr>
        <w:tabs>
          <w:tab w:val="left" w:pos="15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</w:p>
    <w:p w14:paraId="271E8EAA" w14:textId="22E5A050" w:rsidR="004071DD" w:rsidRPr="00CD66A2" w:rsidRDefault="00CD66A2" w:rsidP="00CD66A2">
      <w:pPr>
        <w:ind w:left="4248"/>
        <w:jc w:val="center"/>
        <w:rPr>
          <w:sz w:val="24"/>
          <w:szCs w:val="24"/>
        </w:rPr>
      </w:pPr>
      <w:r w:rsidRPr="00CD66A2">
        <w:rPr>
          <w:sz w:val="24"/>
          <w:szCs w:val="24"/>
        </w:rPr>
        <w:t xml:space="preserve">FLAVIO </w:t>
      </w:r>
      <w:r w:rsidRPr="00CD66A2">
        <w:rPr>
          <w:sz w:val="24"/>
          <w:szCs w:val="24"/>
        </w:rPr>
        <w:t>VINÍCIUS C.</w:t>
      </w:r>
      <w:r w:rsidRPr="00CD66A2">
        <w:rPr>
          <w:sz w:val="24"/>
          <w:szCs w:val="24"/>
        </w:rPr>
        <w:t xml:space="preserve"> DO NASCIMENTO</w:t>
      </w:r>
      <w:r w:rsidR="00322D04" w:rsidRPr="00CD66A2">
        <w:rPr>
          <w:rStyle w:val="Refdenotaderodap"/>
          <w:rFonts w:eastAsia="Times New Roman"/>
          <w:sz w:val="24"/>
          <w:szCs w:val="24"/>
        </w:rPr>
        <w:footnoteReference w:id="1"/>
      </w:r>
    </w:p>
    <w:p w14:paraId="6F219C3B" w14:textId="2267B670" w:rsidR="004071DD" w:rsidRPr="00CD66A2" w:rsidRDefault="00CD66A2" w:rsidP="00CD66A2">
      <w:pPr>
        <w:tabs>
          <w:tab w:val="left" w:pos="2060"/>
        </w:tabs>
        <w:ind w:left="-360"/>
        <w:jc w:val="right"/>
        <w:rPr>
          <w:sz w:val="24"/>
          <w:szCs w:val="24"/>
        </w:rPr>
      </w:pPr>
      <w:r w:rsidRPr="00CD66A2">
        <w:rPr>
          <w:sz w:val="24"/>
          <w:szCs w:val="24"/>
        </w:rPr>
        <w:t>JAIRO ALVES DE CARVALHO</w:t>
      </w:r>
      <w:r w:rsidRPr="00CD66A2">
        <w:rPr>
          <w:rStyle w:val="Refdenotaderodap"/>
          <w:rFonts w:eastAsia="Times New Roman"/>
          <w:sz w:val="24"/>
          <w:szCs w:val="24"/>
        </w:rPr>
        <w:t xml:space="preserve"> </w:t>
      </w:r>
      <w:r w:rsidR="00322D04" w:rsidRPr="00CD66A2">
        <w:rPr>
          <w:rStyle w:val="Refdenotaderodap"/>
          <w:rFonts w:eastAsia="Times New Roman"/>
          <w:sz w:val="24"/>
          <w:szCs w:val="24"/>
        </w:rPr>
        <w:footnoteReference w:id="2"/>
      </w:r>
    </w:p>
    <w:p w14:paraId="43C6EE22" w14:textId="2BD022C3" w:rsidR="004071DD" w:rsidRPr="00CD66A2" w:rsidRDefault="00CD66A2" w:rsidP="00CD66A2">
      <w:pPr>
        <w:ind w:left="4956"/>
        <w:jc w:val="center"/>
        <w:rPr>
          <w:sz w:val="24"/>
          <w:szCs w:val="24"/>
        </w:rPr>
      </w:pPr>
      <w:r w:rsidRPr="00CD66A2">
        <w:rPr>
          <w:sz w:val="24"/>
          <w:szCs w:val="24"/>
        </w:rPr>
        <w:t>VICTOR MENEZES A.</w:t>
      </w:r>
      <w:r w:rsidRPr="00CD66A2">
        <w:rPr>
          <w:sz w:val="24"/>
          <w:szCs w:val="24"/>
        </w:rPr>
        <w:t xml:space="preserve"> DA COSTA</w:t>
      </w:r>
      <w:r w:rsidR="00322D04" w:rsidRPr="00CD66A2">
        <w:rPr>
          <w:rStyle w:val="Refdenotaderodap"/>
          <w:rFonts w:eastAsia="Times New Roman"/>
          <w:sz w:val="24"/>
          <w:szCs w:val="24"/>
        </w:rPr>
        <w:footnoteReference w:id="3"/>
      </w:r>
    </w:p>
    <w:p w14:paraId="6AF28F2C" w14:textId="50355815" w:rsidR="004071DD" w:rsidRPr="00CD66A2" w:rsidRDefault="00322D04" w:rsidP="00CD66A2">
      <w:pPr>
        <w:tabs>
          <w:tab w:val="left" w:pos="2060"/>
          <w:tab w:val="left" w:pos="7240"/>
        </w:tabs>
        <w:ind w:left="-360"/>
        <w:jc w:val="right"/>
        <w:rPr>
          <w:sz w:val="24"/>
          <w:szCs w:val="24"/>
        </w:rPr>
      </w:pPr>
      <w:r w:rsidRPr="00CD66A2">
        <w:rPr>
          <w:rFonts w:eastAsia="Times New Roman"/>
          <w:sz w:val="24"/>
          <w:szCs w:val="24"/>
        </w:rPr>
        <w:t>LIDIANE DA COSTA REIS LIMA</w:t>
      </w:r>
      <w:r w:rsidRPr="00CD66A2">
        <w:rPr>
          <w:rStyle w:val="Refdenotaderodap"/>
          <w:rFonts w:eastAsia="Times New Roman"/>
          <w:sz w:val="24"/>
          <w:szCs w:val="24"/>
        </w:rPr>
        <w:footnoteReference w:id="4"/>
      </w:r>
    </w:p>
    <w:p w14:paraId="59291068" w14:textId="1CA07A8D" w:rsidR="004071DD" w:rsidRPr="00CD66A2" w:rsidRDefault="00322D04" w:rsidP="00CD66A2">
      <w:pPr>
        <w:tabs>
          <w:tab w:val="left" w:pos="2060"/>
          <w:tab w:val="left" w:pos="7240"/>
        </w:tabs>
        <w:ind w:left="-360"/>
        <w:jc w:val="right"/>
        <w:rPr>
          <w:sz w:val="24"/>
          <w:szCs w:val="24"/>
        </w:rPr>
      </w:pPr>
      <w:r w:rsidRPr="00CD66A2">
        <w:rPr>
          <w:rFonts w:eastAsia="Times New Roman"/>
          <w:sz w:val="24"/>
          <w:szCs w:val="24"/>
        </w:rPr>
        <w:t>TAMIRES ALMEIDA CARVALHO</w:t>
      </w:r>
      <w:r w:rsidRPr="00CD66A2">
        <w:rPr>
          <w:rStyle w:val="Refdenotaderodap"/>
          <w:rFonts w:eastAsia="Times New Roman"/>
          <w:sz w:val="24"/>
          <w:szCs w:val="24"/>
        </w:rPr>
        <w:footnoteReference w:id="5"/>
      </w:r>
    </w:p>
    <w:p w14:paraId="2B6831DA" w14:textId="77777777" w:rsidR="009140D1" w:rsidRPr="004071DD" w:rsidRDefault="009140D1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711CF01E" w14:textId="77777777" w:rsidR="004071DD" w:rsidRPr="004071DD" w:rsidRDefault="004071DD" w:rsidP="004071DD">
      <w:pPr>
        <w:spacing w:line="360" w:lineRule="auto"/>
        <w:jc w:val="center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2F5A4D7C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7B6C2267" w14:textId="7DA97BE3" w:rsidR="00CD66A2" w:rsidRPr="00CD66A2" w:rsidRDefault="00A335FF" w:rsidP="00CD66A2">
      <w:pPr>
        <w:jc w:val="both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Este artigo buscou compreender de</w:t>
      </w:r>
      <w:bookmarkStart w:id="1" w:name="_GoBack"/>
      <w:bookmarkEnd w:id="1"/>
      <w:r w:rsidR="00CD66A2" w:rsidRPr="00CD66A2">
        <w:rPr>
          <w:sz w:val="24"/>
          <w:szCs w:val="24"/>
        </w:rPr>
        <w:t xml:space="preserve"> forma sistemática e clara sobre o orçamento público e suas receitas e despesas. Utilizando a metodologia bibliográfica foi possível visualizar a importância que o planejamento público faz para com o financeiro do Estado. As receitas são obtidas através de arrecadações de impostos, taxas, contribuições especiais e os investimentos e são utilizadas para custear a máquina Estatal, como o pagamento dos funcionários público, a manutenção de equipamentos, o financiamento de projetos públicos, entre outros. Já as despesas públicas são os gastos que o governo possui para a sua manutenção, podendo ser dividida em despesas correntes e despesa capital, para melhor organização e transparência à sociedade. Todo o planejamento do orçamento público é realizado baseado nos princípios orçamentários e principalmente nas Leis Orçamentarias que tem como objetivo ditar as regras, metas e objetivos deste orçamento, visando sempre atender as necessidades do povo.</w:t>
      </w:r>
    </w:p>
    <w:p w14:paraId="2E750114" w14:textId="77777777" w:rsidR="00837638" w:rsidRDefault="00837638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949EFB0" w14:textId="6D0FE482" w:rsidR="00CD66A2" w:rsidRPr="007B5A05" w:rsidRDefault="00322D04" w:rsidP="00CD66A2">
      <w:pPr>
        <w:spacing w:line="360" w:lineRule="auto"/>
        <w:jc w:val="both"/>
        <w:rPr>
          <w:b/>
          <w:bCs/>
          <w:sz w:val="24"/>
          <w:szCs w:val="24"/>
        </w:rPr>
      </w:pPr>
      <w:r w:rsidRPr="00837638">
        <w:rPr>
          <w:rFonts w:eastAsia="Times New Roman"/>
          <w:b/>
          <w:bCs/>
          <w:sz w:val="24"/>
          <w:szCs w:val="24"/>
        </w:rPr>
        <w:t xml:space="preserve">Palavras-chaves: </w:t>
      </w:r>
      <w:r w:rsidR="000231DD">
        <w:rPr>
          <w:sz w:val="24"/>
          <w:szCs w:val="24"/>
        </w:rPr>
        <w:t>Orçamento p</w:t>
      </w:r>
      <w:r w:rsidR="00CD66A2">
        <w:rPr>
          <w:sz w:val="24"/>
          <w:szCs w:val="24"/>
        </w:rPr>
        <w:t>úblico; Governo; Recursos</w:t>
      </w:r>
      <w:r w:rsidR="000231DD">
        <w:rPr>
          <w:sz w:val="24"/>
          <w:szCs w:val="24"/>
        </w:rPr>
        <w:t>; Leis o</w:t>
      </w:r>
      <w:r w:rsidR="00CD66A2" w:rsidRPr="007B5A05">
        <w:rPr>
          <w:sz w:val="24"/>
          <w:szCs w:val="24"/>
        </w:rPr>
        <w:t>rçamentarias.</w:t>
      </w:r>
      <w:r w:rsidR="00CD66A2" w:rsidRPr="007B5A05">
        <w:rPr>
          <w:b/>
          <w:bCs/>
          <w:sz w:val="24"/>
          <w:szCs w:val="24"/>
        </w:rPr>
        <w:t xml:space="preserve"> </w:t>
      </w:r>
    </w:p>
    <w:p w14:paraId="49E3F9BA" w14:textId="37844B4F" w:rsidR="00322D04" w:rsidRPr="00837638" w:rsidRDefault="00837638" w:rsidP="004071DD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</w:p>
    <w:p w14:paraId="1C375A95" w14:textId="77777777" w:rsidR="00322D04" w:rsidRDefault="00322D04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3B79254" w14:textId="49F02139" w:rsidR="004071DD" w:rsidRPr="00837638" w:rsidRDefault="004071DD" w:rsidP="004071DD">
      <w:pPr>
        <w:spacing w:line="360" w:lineRule="auto"/>
        <w:rPr>
          <w:sz w:val="24"/>
          <w:szCs w:val="24"/>
        </w:rPr>
      </w:pPr>
      <w:r w:rsidRPr="00837638">
        <w:rPr>
          <w:rFonts w:eastAsia="Times New Roman"/>
          <w:b/>
          <w:bCs/>
          <w:sz w:val="24"/>
          <w:szCs w:val="24"/>
        </w:rPr>
        <w:t>1 INTRODUÇÃO</w:t>
      </w:r>
    </w:p>
    <w:p w14:paraId="5A6BC0DC" w14:textId="77777777" w:rsidR="000231DD" w:rsidRDefault="000231DD" w:rsidP="000231DD">
      <w:pPr>
        <w:spacing w:line="360" w:lineRule="auto"/>
        <w:jc w:val="both"/>
        <w:rPr>
          <w:rStyle w:val="Forte"/>
          <w:sz w:val="24"/>
          <w:szCs w:val="24"/>
        </w:rPr>
      </w:pPr>
    </w:p>
    <w:p w14:paraId="7B4BDE50" w14:textId="77777777" w:rsidR="000231DD" w:rsidRPr="000231DD" w:rsidRDefault="000231DD" w:rsidP="000231DD">
      <w:pPr>
        <w:spacing w:line="360" w:lineRule="auto"/>
        <w:ind w:firstLine="708"/>
        <w:jc w:val="both"/>
        <w:rPr>
          <w:rStyle w:val="Forte"/>
          <w:b w:val="0"/>
          <w:bCs w:val="0"/>
          <w:sz w:val="24"/>
          <w:szCs w:val="24"/>
        </w:rPr>
      </w:pPr>
      <w:r w:rsidRPr="000231DD">
        <w:rPr>
          <w:rStyle w:val="Forte"/>
          <w:b w:val="0"/>
          <w:sz w:val="24"/>
          <w:szCs w:val="24"/>
        </w:rPr>
        <w:t>Este artigo que tem como tema “Orçamento público: receitas e despesas” foi estudado a estrutura organizacional dos recursos arrecadados pelos entes federativos e como são distribuídos na sociedade. Dentro do tema foi buscado um aprofundamento nos princípios que regem a administração pública e suas formalidades, juntamente com as Leis orçamentarias que traçam o caminho para planejar o orçamento público.</w:t>
      </w:r>
    </w:p>
    <w:p w14:paraId="289CAC55" w14:textId="77777777" w:rsidR="000231DD" w:rsidRPr="000231DD" w:rsidRDefault="000231DD" w:rsidP="000231DD">
      <w:pPr>
        <w:spacing w:line="360" w:lineRule="auto"/>
        <w:ind w:firstLine="708"/>
        <w:jc w:val="both"/>
        <w:rPr>
          <w:rStyle w:val="Forte"/>
          <w:b w:val="0"/>
          <w:bCs w:val="0"/>
          <w:sz w:val="24"/>
          <w:szCs w:val="24"/>
        </w:rPr>
      </w:pPr>
      <w:r w:rsidRPr="000231DD">
        <w:rPr>
          <w:rStyle w:val="Forte"/>
          <w:b w:val="0"/>
          <w:sz w:val="24"/>
          <w:szCs w:val="24"/>
        </w:rPr>
        <w:lastRenderedPageBreak/>
        <w:t>Vale frisar, que este tema é de suma importância para qualquer cidadão, pois um planejamento financeiro de uma cidade defeituoso gera uma revolta na sociedade que contribuem com o pagamento de impostos, taxas entre outros meios de arrecadação para custear uma vida digna onde moram.</w:t>
      </w:r>
    </w:p>
    <w:p w14:paraId="1D8C09BB" w14:textId="77777777" w:rsidR="000231DD" w:rsidRPr="000231DD" w:rsidRDefault="000231DD" w:rsidP="000231DD">
      <w:pPr>
        <w:spacing w:line="360" w:lineRule="auto"/>
        <w:ind w:firstLine="708"/>
        <w:jc w:val="both"/>
        <w:rPr>
          <w:rStyle w:val="Forte"/>
          <w:b w:val="0"/>
          <w:bCs w:val="0"/>
          <w:sz w:val="24"/>
          <w:szCs w:val="24"/>
        </w:rPr>
      </w:pPr>
      <w:r w:rsidRPr="000231DD">
        <w:rPr>
          <w:rStyle w:val="Forte"/>
          <w:b w:val="0"/>
          <w:sz w:val="24"/>
          <w:szCs w:val="24"/>
        </w:rPr>
        <w:t>Contudo, é necessário compreender de forma minuciosa as fases da peça orçamentaria, quais os princípios utilizados e em relação aos tipos de receitas e despesas que existem. Nesse sentido, deve-se ter em mente que o orçamento público é um instrumento que estima as receitas e determina as despesas, visando um equilíbrio entre elas, este orçamente deve ser claro, objetivo e principalmente transparente, pois, a sociedade tem o dever e o direito de fiscalizar e acompanhar o processo orçamentário.</w:t>
      </w:r>
    </w:p>
    <w:p w14:paraId="205DFE09" w14:textId="77777777" w:rsidR="000231DD" w:rsidRPr="000231DD" w:rsidRDefault="000231DD" w:rsidP="000231DD">
      <w:pPr>
        <w:spacing w:line="360" w:lineRule="auto"/>
        <w:ind w:firstLine="708"/>
        <w:jc w:val="both"/>
        <w:rPr>
          <w:rStyle w:val="Forte"/>
          <w:b w:val="0"/>
          <w:bCs w:val="0"/>
          <w:sz w:val="24"/>
          <w:szCs w:val="24"/>
        </w:rPr>
      </w:pPr>
      <w:r w:rsidRPr="000231DD">
        <w:rPr>
          <w:rStyle w:val="Forte"/>
          <w:b w:val="0"/>
          <w:sz w:val="24"/>
          <w:szCs w:val="24"/>
        </w:rPr>
        <w:t>O presente artigo foi construído por meio de uma pesquisa realizada em livros, Constituição Federal, artigos e revistas virtuais sobre orçamento público e seus conceitos, sendo possível obter um vasto conhecimento sobre o assunto com diferentes visões da importância deste instrumento na administração pública.</w:t>
      </w:r>
    </w:p>
    <w:p w14:paraId="50E77476" w14:textId="77777777" w:rsidR="000231DD" w:rsidRPr="000231DD" w:rsidRDefault="000231DD" w:rsidP="000231DD">
      <w:pPr>
        <w:spacing w:line="360" w:lineRule="auto"/>
        <w:ind w:firstLine="708"/>
        <w:jc w:val="both"/>
        <w:rPr>
          <w:rStyle w:val="Forte"/>
          <w:b w:val="0"/>
          <w:bCs w:val="0"/>
          <w:sz w:val="24"/>
          <w:szCs w:val="24"/>
        </w:rPr>
      </w:pPr>
      <w:r w:rsidRPr="000231DD">
        <w:rPr>
          <w:rStyle w:val="Forte"/>
          <w:b w:val="0"/>
          <w:sz w:val="24"/>
          <w:szCs w:val="24"/>
        </w:rPr>
        <w:t>Sendo assim, o artigo busca analisar a forma que o orçamento público é planejado, dando ênfase na distinção das receitas e despesas, analisando como devem ser arrecadas e distribuídas de forma eficiente à procura do melhor interesse público. Tendo como base artigos, livros acadêmicos e revistas virtuais que tratem sobre o assunto. Por fim o artigo mostra a importância que este planejamento orçamentário tem na vida de cada cidadão e principalmente em nível mundial para o País, pois um Ente Federativo com suas financias organizadas tende a crescer em vista aos outros países e oferece uma vida digna para seu povo.</w:t>
      </w:r>
    </w:p>
    <w:p w14:paraId="633C470B" w14:textId="77777777" w:rsidR="00837638" w:rsidRPr="00837638" w:rsidRDefault="00837638" w:rsidP="00837638">
      <w:pPr>
        <w:spacing w:line="360" w:lineRule="auto"/>
        <w:ind w:firstLine="709"/>
        <w:jc w:val="both"/>
        <w:rPr>
          <w:sz w:val="24"/>
          <w:szCs w:val="24"/>
        </w:rPr>
      </w:pPr>
    </w:p>
    <w:p w14:paraId="05014BB6" w14:textId="24E12F78" w:rsidR="005601D9" w:rsidRPr="00837638" w:rsidRDefault="005601D9" w:rsidP="000231DD">
      <w:pPr>
        <w:tabs>
          <w:tab w:val="left" w:pos="851"/>
        </w:tabs>
        <w:spacing w:line="360" w:lineRule="auto"/>
        <w:jc w:val="both"/>
        <w:rPr>
          <w:b/>
          <w:bCs/>
          <w:sz w:val="24"/>
          <w:szCs w:val="24"/>
        </w:rPr>
      </w:pPr>
      <w:r w:rsidRPr="005601D9">
        <w:rPr>
          <w:b/>
          <w:bCs/>
          <w:sz w:val="24"/>
          <w:szCs w:val="24"/>
        </w:rPr>
        <w:t xml:space="preserve">2 </w:t>
      </w:r>
      <w:r w:rsidR="000231DD" w:rsidRPr="007B5A05">
        <w:rPr>
          <w:b/>
          <w:bCs/>
          <w:sz w:val="24"/>
          <w:szCs w:val="24"/>
        </w:rPr>
        <w:t xml:space="preserve">ORÇAMENTO PÚBLICO </w:t>
      </w:r>
    </w:p>
    <w:p w14:paraId="5A625046" w14:textId="77777777" w:rsidR="005601D9" w:rsidRPr="005601D9" w:rsidRDefault="005601D9" w:rsidP="005601D9">
      <w:pPr>
        <w:spacing w:line="360" w:lineRule="auto"/>
        <w:jc w:val="both"/>
        <w:rPr>
          <w:sz w:val="24"/>
          <w:szCs w:val="24"/>
        </w:rPr>
      </w:pPr>
    </w:p>
    <w:p w14:paraId="1AC4ACBD" w14:textId="4EC8F8E9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Um planejamento de grande relevância para a administração pública, tendo como objetivo organizar todo o recurso financeiro de um governo, englobando principalmente receitas e despesas para manter a máquina estatal em pleno funcionamento e atendendo as necessidades da sociedade.</w:t>
      </w:r>
    </w:p>
    <w:p w14:paraId="062396AC" w14:textId="5349BC48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 xml:space="preserve">O orçamento público pode ser considerado o instrumento mais utilizado e mais antigo da administração pública, pois desde o tempo dos reis/imperadores já se buscava alguma forma de organizar os recursos daquela sociedade, ou seja, um planejamento sempre presente em todas as épocas, porém pode-se ser considerado o marco do que chamando hoje de orçamento público </w:t>
      </w:r>
      <w:r w:rsidRPr="007B5A05">
        <w:rPr>
          <w:sz w:val="24"/>
          <w:szCs w:val="24"/>
        </w:rPr>
        <w:lastRenderedPageBreak/>
        <w:t>pela Carta Magna Inglesa, em 1215, onde regula algumas orientações sobre a destinação dos recursos naquele tempo.</w:t>
      </w:r>
    </w:p>
    <w:p w14:paraId="1E57E6F4" w14:textId="5B6BD7FC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No Brasil e atualmente, o orçamento público é regido por leis e princípios que atuam para que a destinação dos recursos seja transparente e precisa, por este motivo as despesas deverão estar previstas no orçamento para serem devidamente utilizadas.</w:t>
      </w:r>
    </w:p>
    <w:p w14:paraId="2D43E766" w14:textId="740ABFC5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A função do orçamento público é o controle e o direcionamento dessas financias, tudo precisa estar de acordo com as normas previstas nas Leis Orçamentárias que são: Plano Plurianual (PPA), Lei de Diretrizes Orçamentarias (LDO) e Lei Orçamentária Anual (LOA), por estas leis que o orçamento público é planejado desde a arrecadação das receitas por meio de impostos, taxas, contribuições especiais, investimentos entre outros, até a destinação desses recursos, contudo é necessário  uma autorização para que o governo possa utilizar uma determinada quantia para algum projeto, pois deve levar em consideração a necessidade do povo.</w:t>
      </w:r>
    </w:p>
    <w:p w14:paraId="2110F5D8" w14:textId="22B42561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Logo, pode-se ponderar que o orçamento público possui grande importância na administração pública e principalmente na vida de cada cidadão, visto que toda a destinação dos recursos da máquina estatal deve visar a melhoria das condições de vida de cada pessoa juntamente com o crescimento do País em nível mundial.</w:t>
      </w:r>
    </w:p>
    <w:p w14:paraId="649200BC" w14:textId="77777777" w:rsidR="005601D9" w:rsidRPr="005601D9" w:rsidRDefault="005601D9" w:rsidP="005601D9">
      <w:pPr>
        <w:spacing w:line="360" w:lineRule="auto"/>
        <w:ind w:firstLine="709"/>
        <w:jc w:val="both"/>
      </w:pPr>
    </w:p>
    <w:p w14:paraId="3E538480" w14:textId="4713F3CB" w:rsidR="005601D9" w:rsidRPr="00A34966" w:rsidRDefault="005601D9" w:rsidP="00A34966">
      <w:pPr>
        <w:tabs>
          <w:tab w:val="left" w:pos="851"/>
        </w:tabs>
        <w:spacing w:line="360" w:lineRule="auto"/>
        <w:jc w:val="both"/>
        <w:rPr>
          <w:b/>
          <w:bCs/>
          <w:sz w:val="24"/>
          <w:szCs w:val="24"/>
        </w:rPr>
      </w:pPr>
      <w:r w:rsidRPr="005601D9">
        <w:rPr>
          <w:b/>
          <w:bCs/>
          <w:sz w:val="24"/>
          <w:szCs w:val="24"/>
        </w:rPr>
        <w:t xml:space="preserve">3 </w:t>
      </w:r>
      <w:r w:rsidR="00A34966" w:rsidRPr="007B5A05">
        <w:rPr>
          <w:b/>
          <w:bCs/>
          <w:sz w:val="24"/>
          <w:szCs w:val="24"/>
        </w:rPr>
        <w:t xml:space="preserve">PRINCÍPIOS ORÇAMENTARIOS </w:t>
      </w:r>
    </w:p>
    <w:p w14:paraId="27773FD3" w14:textId="77777777" w:rsidR="005601D9" w:rsidRPr="00837638" w:rsidRDefault="005601D9" w:rsidP="005601D9">
      <w:pPr>
        <w:spacing w:line="360" w:lineRule="auto"/>
        <w:ind w:firstLine="708"/>
        <w:jc w:val="both"/>
        <w:rPr>
          <w:sz w:val="24"/>
          <w:szCs w:val="24"/>
        </w:rPr>
      </w:pPr>
    </w:p>
    <w:p w14:paraId="57864BFA" w14:textId="51427556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De modo geral, os princípios orçamentários são vistos como regras fundamentais que norteia o orçamento público, trazendo segurança no planejamento financeiro para que possa ser seguido de forma eficiente, eficaz, transparente e principalmente justa.</w:t>
      </w:r>
    </w:p>
    <w:p w14:paraId="561DA04B" w14:textId="7C7C325B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 xml:space="preserve">Em um outro sentido podemos entender o conceito da forma de SANCHES, onde ele pontua que o orçamento seria um conjunto de proposição que </w:t>
      </w:r>
      <w:r w:rsidR="00A335FF" w:rsidRPr="007B5A05">
        <w:rPr>
          <w:sz w:val="24"/>
          <w:szCs w:val="24"/>
        </w:rPr>
        <w:t>irá</w:t>
      </w:r>
      <w:r w:rsidRPr="007B5A05">
        <w:rPr>
          <w:sz w:val="24"/>
          <w:szCs w:val="24"/>
        </w:rPr>
        <w:t xml:space="preserve"> orientar as fases orçamentárias, buscando uma estabilidade e consistência, principalmente sobre a transparência e o controle do Poder Legislativo.</w:t>
      </w:r>
    </w:p>
    <w:p w14:paraId="499B3B5B" w14:textId="3965155F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Alguns doutrinadores divergem sobre os princípios, porém tem aqueles que se sobressaem, podemos dividi-los em princípios clássicos (ou tradicionais) e os modernos (ou complementares). Dentro dos princípios clássicos encontraremos: Anualidade, clareza, exclusividade, legalidade, não afetação das receitas, publicidade, unidade orçamentaria, uniformidade, universalidade, especificação ou discriminação/especialização e orçamento bruto.</w:t>
      </w:r>
    </w:p>
    <w:p w14:paraId="6340F14A" w14:textId="6584F983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B5A05">
        <w:rPr>
          <w:sz w:val="24"/>
          <w:szCs w:val="24"/>
        </w:rPr>
        <w:t>O princípio da anualidade diz que o orçamento deverá durar somente naquele exercício financeiro de acordo com a Lei de Responsabilidade Fiscal- LRF estabelece que as obrigações que foram estabelecidas naquele ano devem ser compatíveis com os recursos financeiros obtidos no mesmo exercício.</w:t>
      </w:r>
    </w:p>
    <w:p w14:paraId="4D759EEA" w14:textId="431A5D95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 xml:space="preserve">O orçamento deve ser claro e de fácil entendimento a toda sociedade além de ser público e transparente par qualquer interessado, constando toda as informações necessárias para que a sociedade possa fiscalizar a utilização dos recursos, esse conceito engloba o princípio da clareza e da publicidade respectivamente. </w:t>
      </w:r>
    </w:p>
    <w:p w14:paraId="345E5A97" w14:textId="0815B055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 xml:space="preserve">O princípio da exclusividade visa que dentro do plano orçamentários não poderá conter alguma outra matéria estranha que não seja sobre a fixação das despesas e a previsão das receitas, entretanto a Constituição Federal traz exceções como por exemplo a abertura para a contratação de operação de créditos. </w:t>
      </w:r>
    </w:p>
    <w:p w14:paraId="22C615B2" w14:textId="6947F1D7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O princípio da legalidade impõe que a elaboração do orçamento deve seguir os tramites legais e suas limitações estabelecidas nas leis orçamentarias e principalmente as vedações impostas pela Constituição Federal/88 e a Lei de Responsabilidade Fiscal. Importante frisar que nenhuma parte da receito pode ser usada para atender outros gastos que não estão presentes dentro do orçamento público, isso impede que o administrador público consiga destinar os recursos a outras prioridades do seu governo, este é o princípio da não afetação de receitas e ele só se aplica aos impostos arrecadados.</w:t>
      </w:r>
    </w:p>
    <w:p w14:paraId="243B020A" w14:textId="5123E653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Pelo princípio da unidade orçamentaria e da universalidade o orçamento é uno, isso significa que as receitas e despesas precisam conter em uma só lei orçamentária. O princípio da uniformidade diz que o orçamento deve obedecer a uma ordem para ser planejado.</w:t>
      </w:r>
    </w:p>
    <w:p w14:paraId="06CA1234" w14:textId="3333467D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De acordo com o princípio do orçamento bruto diz que os valores que constam na peça orçamentárias devem ser o valor total sem nenhum tipo de desconto. E por fim o princípio da especificação onde visa que as receitas e despesas devem aparecer de forma discriminada, ou seja, deve constar como vai ser arrecadado o recurso e como vai ser utilizado.</w:t>
      </w:r>
    </w:p>
    <w:p w14:paraId="1128FCD5" w14:textId="0C15964A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Já os princípios modernos são: descentralização, responsabilização, simplificação e programação. A descentralização discorre sobre as execuções das ações planejadas na peça orçamentária acontecem o mais perto possível dos beneficiários. A responsabilização sugere que os gerentes/administradores devem assumir a responsabilidade por toda as ações do orçamento público.</w:t>
      </w:r>
    </w:p>
    <w:p w14:paraId="6C7823BC" w14:textId="57FFD184" w:rsidR="00A34966" w:rsidRPr="007B5A05" w:rsidRDefault="00A34966" w:rsidP="00A3496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 xml:space="preserve">O princípio da simplificação visar tornar o planejamento e a própria peça orçamentária de fácil compreensão, pode-se observar a Cartilha de Orçamento Público </w:t>
      </w:r>
      <w:proofErr w:type="spellStart"/>
      <w:r w:rsidRPr="007B5A05">
        <w:rPr>
          <w:sz w:val="24"/>
          <w:szCs w:val="24"/>
        </w:rPr>
        <w:t>Sofinha</w:t>
      </w:r>
      <w:proofErr w:type="spellEnd"/>
      <w:r w:rsidRPr="007B5A05">
        <w:rPr>
          <w:sz w:val="24"/>
          <w:szCs w:val="24"/>
        </w:rPr>
        <w:t xml:space="preserve"> e sua Turma </w:t>
      </w:r>
      <w:r w:rsidRPr="007B5A05">
        <w:rPr>
          <w:sz w:val="24"/>
          <w:szCs w:val="24"/>
        </w:rPr>
        <w:lastRenderedPageBreak/>
        <w:t>e a Revista Orçamento Federal ao Alcance de Todos como uma iniciativa de simplificação do Governo Federal. Por último o princípio da programação, as metas e objetivos a serem alcançados devem ser relacionados aos programas de trabalho governamentais.</w:t>
      </w:r>
    </w:p>
    <w:p w14:paraId="180A672D" w14:textId="77777777" w:rsidR="005601D9" w:rsidRPr="00837638" w:rsidRDefault="005601D9" w:rsidP="005601D9">
      <w:pPr>
        <w:spacing w:line="360" w:lineRule="auto"/>
        <w:jc w:val="both"/>
        <w:rPr>
          <w:b/>
          <w:bCs/>
          <w:sz w:val="24"/>
          <w:szCs w:val="24"/>
        </w:rPr>
      </w:pPr>
    </w:p>
    <w:p w14:paraId="7D9FC72F" w14:textId="77777777" w:rsidR="00890DFD" w:rsidRPr="007B5A05" w:rsidRDefault="005601D9" w:rsidP="00890DFD">
      <w:pPr>
        <w:tabs>
          <w:tab w:val="left" w:pos="851"/>
        </w:tabs>
        <w:spacing w:line="360" w:lineRule="auto"/>
        <w:jc w:val="both"/>
        <w:rPr>
          <w:b/>
          <w:bCs/>
          <w:sz w:val="24"/>
          <w:szCs w:val="24"/>
        </w:rPr>
      </w:pPr>
      <w:r w:rsidRPr="005601D9">
        <w:rPr>
          <w:b/>
          <w:bCs/>
          <w:sz w:val="24"/>
          <w:szCs w:val="24"/>
        </w:rPr>
        <w:t xml:space="preserve">4 </w:t>
      </w:r>
      <w:r w:rsidR="00890DFD" w:rsidRPr="007B5A05">
        <w:rPr>
          <w:b/>
          <w:bCs/>
          <w:sz w:val="24"/>
          <w:szCs w:val="24"/>
        </w:rPr>
        <w:t xml:space="preserve">RECEITA PÚBLICA </w:t>
      </w:r>
    </w:p>
    <w:p w14:paraId="64DEDE41" w14:textId="77777777" w:rsidR="00890DFD" w:rsidRDefault="00890DFD" w:rsidP="00890DFD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</w:p>
    <w:p w14:paraId="75A962B6" w14:textId="55016204" w:rsidR="00890DFD" w:rsidRPr="007B5A05" w:rsidRDefault="00890DFD" w:rsidP="00890DFD">
      <w:pPr>
        <w:tabs>
          <w:tab w:val="left" w:pos="851"/>
        </w:tabs>
        <w:spacing w:line="360" w:lineRule="auto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 xml:space="preserve">Quando se trata de receita pública, trata-se, portanto, </w:t>
      </w:r>
      <w:r w:rsidRPr="007B5A05">
        <w:rPr>
          <w:rFonts w:eastAsia="Arial"/>
          <w:sz w:val="24"/>
          <w:szCs w:val="24"/>
        </w:rPr>
        <w:t xml:space="preserve">da introdução de capital, utilizado pela administração público, em qualquer área governamental, para a sua utilização, manutenção da máquina estatal e cobertura das despesas públicas. Portanto, conclui-se que toda entrada de capital para o poder público, constitui uma receita pública, pois já tem sua finalidade definida. </w:t>
      </w:r>
    </w:p>
    <w:p w14:paraId="7E3CDE11" w14:textId="311A1DB4" w:rsidR="00890DFD" w:rsidRPr="007B5A05" w:rsidRDefault="00890DFD" w:rsidP="00890DFD">
      <w:pPr>
        <w:tabs>
          <w:tab w:val="left" w:pos="851"/>
        </w:tabs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Pr="007B5A05">
        <w:rPr>
          <w:rFonts w:eastAsia="Arial"/>
          <w:sz w:val="24"/>
          <w:szCs w:val="24"/>
        </w:rPr>
        <w:t>A Lei nº 4.320/64 dispõe e regulamenta, sobre as receitas públicas orçamentárias, nela dispões sobre as Normas Gerais de Direito Financeiro para Elaboração e controle dos orçamentos e balanços do Estado. Nela define o que é a receita, no artigo 9º da lei diz resumidamente que a receita é um tipo de tributo que foi instituído pelas entidades.</w:t>
      </w:r>
    </w:p>
    <w:p w14:paraId="00203F6B" w14:textId="51F24B98" w:rsidR="00890DFD" w:rsidRPr="007B5A05" w:rsidRDefault="00890DFD" w:rsidP="00890DFD">
      <w:pPr>
        <w:tabs>
          <w:tab w:val="left" w:pos="851"/>
        </w:tabs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Pr="007B5A05">
        <w:rPr>
          <w:rFonts w:eastAsia="Arial"/>
          <w:sz w:val="24"/>
          <w:szCs w:val="24"/>
        </w:rPr>
        <w:t>Este tributo, que é formado por impostos, taxas e contribuições. Cada tipo de receita tem sua característica própria e diferença. O imposto, é o tributo onde sua não arrecadação não está condicionada a uma atividade estatal específica, relativa a pessoa que contribui. Porém a taxa tem possui um fato gerador que chamamos de poder de polícia, em outras palavras, está ligado a um serviço público próprio e divisível realizado ao contribuinte.</w:t>
      </w:r>
      <w:r w:rsidRPr="007B5A05">
        <w:rPr>
          <w:rFonts w:eastAsia="Arial"/>
          <w:b/>
          <w:bCs/>
          <w:sz w:val="24"/>
          <w:szCs w:val="24"/>
        </w:rPr>
        <w:t xml:space="preserve"> </w:t>
      </w:r>
      <w:r w:rsidRPr="007B5A05">
        <w:rPr>
          <w:rFonts w:eastAsia="Arial"/>
          <w:sz w:val="24"/>
          <w:szCs w:val="24"/>
        </w:rPr>
        <w:t>Por último temos as contribuições, que tem seu fato gerador específico, que nasce de uma demanda inerente do estado para solucionar problemas.</w:t>
      </w:r>
    </w:p>
    <w:p w14:paraId="346A93BD" w14:textId="77777777" w:rsidR="00890DFD" w:rsidRDefault="00890DFD" w:rsidP="00890DFD">
      <w:pPr>
        <w:tabs>
          <w:tab w:val="left" w:pos="851"/>
        </w:tabs>
        <w:spacing w:line="360" w:lineRule="auto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Pr="007B5A05">
        <w:rPr>
          <w:rFonts w:eastAsia="Arial"/>
          <w:sz w:val="24"/>
          <w:szCs w:val="24"/>
        </w:rPr>
        <w:t xml:space="preserve">A receita, ela se divide em dois tipos, o primeiro tipo são as receitas correntes. As receitas correntes, é aquela que advém dos tributos (que abrange impostos, taxas e contribuições), além dele, a receita corrente engloba </w:t>
      </w:r>
      <w:r w:rsidRPr="007B5A05">
        <w:rPr>
          <w:rFonts w:eastAsia="Arial"/>
          <w:color w:val="000000" w:themeColor="text1"/>
          <w:sz w:val="24"/>
          <w:szCs w:val="24"/>
        </w:rPr>
        <w:t xml:space="preserve">as receitas que advém de recursos financeiros recebidos de outras pessoas de direito público ou privado, quando destinadas a atender despesas classificáveis em Despesas Correntes. </w:t>
      </w:r>
    </w:p>
    <w:p w14:paraId="5CCE5E76" w14:textId="77777777" w:rsidR="00890DFD" w:rsidRDefault="00890DFD" w:rsidP="00890DFD">
      <w:pPr>
        <w:tabs>
          <w:tab w:val="left" w:pos="851"/>
        </w:tabs>
        <w:spacing w:line="360" w:lineRule="auto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ab/>
      </w:r>
      <w:r w:rsidRPr="007B5A05">
        <w:rPr>
          <w:sz w:val="24"/>
          <w:szCs w:val="24"/>
        </w:rPr>
        <w:t xml:space="preserve">Essas receitas correntes, são classificadas na lei nº 4.320/64, e além dos tributos, tem as receitas correntes </w:t>
      </w:r>
      <w:proofErr w:type="spellStart"/>
      <w:r w:rsidRPr="007B5A05">
        <w:rPr>
          <w:sz w:val="24"/>
          <w:szCs w:val="24"/>
        </w:rPr>
        <w:t>intra-orçamentárias</w:t>
      </w:r>
      <w:proofErr w:type="spellEnd"/>
      <w:r w:rsidRPr="007B5A05">
        <w:rPr>
          <w:sz w:val="24"/>
          <w:szCs w:val="24"/>
        </w:rPr>
        <w:t>, receitas de contribuições, receitas patrimoniais, receitas agropecuárias, receitas industriais, receitas de serviços, transferências correntes, outras receitas correntes (multas e juros de mora, indenizações, dívida ativa, entre outras).</w:t>
      </w:r>
    </w:p>
    <w:p w14:paraId="7064B41A" w14:textId="77777777" w:rsidR="00890DFD" w:rsidRDefault="00890DFD" w:rsidP="00890DFD">
      <w:pPr>
        <w:tabs>
          <w:tab w:val="left" w:pos="851"/>
        </w:tabs>
        <w:spacing w:line="360" w:lineRule="auto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ab/>
      </w:r>
      <w:r w:rsidRPr="007B5A05">
        <w:rPr>
          <w:sz w:val="24"/>
          <w:szCs w:val="24"/>
        </w:rPr>
        <w:t xml:space="preserve">O segundo tipo de receita, são as receitas capitais, elas aumentam as disponibilidades financeiras do Estado e não provocam efeito sobre o patrimônio líquido e são provenientes da realização de recursos financeiros oriundos de constituição de dívidas; da conversão, em </w:t>
      </w:r>
      <w:r w:rsidRPr="007B5A05">
        <w:rPr>
          <w:sz w:val="24"/>
          <w:szCs w:val="24"/>
        </w:rPr>
        <w:lastRenderedPageBreak/>
        <w:t xml:space="preserve">espécie, de bens e direitos (o </w:t>
      </w:r>
      <w:proofErr w:type="spellStart"/>
      <w:r w:rsidRPr="007B5A05">
        <w:rPr>
          <w:i/>
          <w:iCs/>
          <w:sz w:val="24"/>
          <w:szCs w:val="24"/>
        </w:rPr>
        <w:t>superavit</w:t>
      </w:r>
      <w:proofErr w:type="spellEnd"/>
      <w:r w:rsidRPr="007B5A05">
        <w:rPr>
          <w:i/>
          <w:iCs/>
          <w:sz w:val="24"/>
          <w:szCs w:val="24"/>
        </w:rPr>
        <w:t xml:space="preserve"> </w:t>
      </w:r>
      <w:r w:rsidRPr="007B5A05">
        <w:rPr>
          <w:sz w:val="24"/>
          <w:szCs w:val="24"/>
        </w:rPr>
        <w:t xml:space="preserve">das receitas correntes, são contabilizadas como receitas capitais). </w:t>
      </w:r>
    </w:p>
    <w:p w14:paraId="1687D2A4" w14:textId="77777777" w:rsidR="00890DFD" w:rsidRDefault="00890DFD" w:rsidP="00890DFD">
      <w:pPr>
        <w:tabs>
          <w:tab w:val="left" w:pos="851"/>
        </w:tabs>
        <w:spacing w:line="360" w:lineRule="auto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ab/>
      </w:r>
      <w:r w:rsidRPr="007B5A05">
        <w:rPr>
          <w:sz w:val="24"/>
          <w:szCs w:val="24"/>
        </w:rPr>
        <w:t xml:space="preserve">Dentre os tipos classificados com receitas capitais, estão: receitas de capital </w:t>
      </w:r>
      <w:proofErr w:type="spellStart"/>
      <w:r w:rsidRPr="007B5A05">
        <w:rPr>
          <w:sz w:val="24"/>
          <w:szCs w:val="24"/>
        </w:rPr>
        <w:t>intra-orçamentárias</w:t>
      </w:r>
      <w:proofErr w:type="spellEnd"/>
      <w:r w:rsidRPr="007B5A05">
        <w:rPr>
          <w:sz w:val="24"/>
          <w:szCs w:val="24"/>
        </w:rPr>
        <w:t xml:space="preserve">, </w:t>
      </w:r>
      <w:r w:rsidRPr="007B5A05">
        <w:rPr>
          <w:rFonts w:eastAsia="Arial"/>
          <w:color w:val="000000" w:themeColor="text1"/>
          <w:sz w:val="24"/>
          <w:szCs w:val="24"/>
        </w:rPr>
        <w:t>operações de crédito, alienação de bens, amortização de empréstimos, transferências de capital e outras receitas de capitais que não tem classificação específica, porém se caracterizam no conceito de receitas capitais.</w:t>
      </w:r>
    </w:p>
    <w:p w14:paraId="700990E6" w14:textId="238706A2" w:rsidR="00890DFD" w:rsidRPr="00890DFD" w:rsidRDefault="00890DFD" w:rsidP="00890DFD">
      <w:pPr>
        <w:tabs>
          <w:tab w:val="left" w:pos="851"/>
        </w:tabs>
        <w:spacing w:line="360" w:lineRule="auto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ab/>
      </w:r>
      <w:r w:rsidRPr="007B5A05">
        <w:rPr>
          <w:sz w:val="24"/>
          <w:szCs w:val="24"/>
        </w:rPr>
        <w:t>Por último cabe destacar, que as receitas passam por estágios. No primeiro estágio, elas são previstas nas leis orçamentárias (a exemplo a Lei Orçamentária Anual), nesta fase, há a criação de metodologia de como será feito e depois será lançada, sempre observando as diretrizes legais orçamentárias.</w:t>
      </w:r>
    </w:p>
    <w:p w14:paraId="3A08C86F" w14:textId="0E163585" w:rsidR="00890DFD" w:rsidRPr="007B5A05" w:rsidRDefault="00890DFD" w:rsidP="00890DFD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 xml:space="preserve">Após passar pelo primeiro estágio, passará para a fase de arrecadação, que é a entrega, realizada pelos contribuintes ou devedores aos agentes arrecadadores ou bancos autorizados, nisso o que foi arrecadado, chegará aos caixas públicos. </w:t>
      </w:r>
    </w:p>
    <w:p w14:paraId="7DFE0DFB" w14:textId="050FD96E" w:rsidR="00890DFD" w:rsidRPr="007B5A05" w:rsidRDefault="00890DFD" w:rsidP="00890DFD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Por último temos a fase de recolhimento, ocorre que nesta fase, os valores arrecadados, são transferidos para as contas do Tesouro, que fora feita justamente para este fim, que é responsável pela administração do capital público arrecadado.</w:t>
      </w:r>
    </w:p>
    <w:p w14:paraId="166B5737" w14:textId="77777777" w:rsidR="00890DFD" w:rsidRPr="007B5A05" w:rsidRDefault="00890DFD" w:rsidP="00890DFD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</w:p>
    <w:p w14:paraId="2EFD845E" w14:textId="4C150795" w:rsidR="00890DFD" w:rsidRPr="007B5A05" w:rsidRDefault="00890DFD" w:rsidP="00890DFD">
      <w:pPr>
        <w:tabs>
          <w:tab w:val="left" w:pos="851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 </w:t>
      </w:r>
      <w:r w:rsidRPr="007B5A05">
        <w:rPr>
          <w:b/>
          <w:bCs/>
          <w:sz w:val="24"/>
          <w:szCs w:val="24"/>
        </w:rPr>
        <w:t xml:space="preserve">DESPESA PÚBLICA </w:t>
      </w:r>
    </w:p>
    <w:p w14:paraId="4ECBC424" w14:textId="77777777" w:rsidR="00890DFD" w:rsidRPr="007B5A05" w:rsidRDefault="00890DFD" w:rsidP="00890DFD">
      <w:pPr>
        <w:tabs>
          <w:tab w:val="left" w:pos="851"/>
        </w:tabs>
        <w:spacing w:line="360" w:lineRule="auto"/>
        <w:jc w:val="both"/>
        <w:rPr>
          <w:b/>
          <w:bCs/>
          <w:sz w:val="24"/>
          <w:szCs w:val="24"/>
        </w:rPr>
      </w:pPr>
    </w:p>
    <w:p w14:paraId="7A30898B" w14:textId="5DD0C8ED" w:rsidR="00890DFD" w:rsidRPr="007B5A05" w:rsidRDefault="00890DFD" w:rsidP="00890DFD">
      <w:pPr>
        <w:tabs>
          <w:tab w:val="left" w:pos="851"/>
        </w:tabs>
        <w:spacing w:line="360" w:lineRule="auto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 xml:space="preserve">As despesas públicas </w:t>
      </w:r>
      <w:r w:rsidRPr="007B5A05">
        <w:rPr>
          <w:rFonts w:eastAsia="Arial"/>
          <w:sz w:val="24"/>
          <w:szCs w:val="24"/>
        </w:rPr>
        <w:t xml:space="preserve">é a aplicabilidade do dinheiro capitado por meio das fontes de rendas do estado (que já foram explanadas no item anterior), com as finalidades da prestação de serviços público à população e investimentos. A Lei nº 4.320/64 disciplina não só sobre as receitas, mas também sobre as despesas públicas, nela, está descrita a classificação das despesas, que se dividem em dois grupos, despesas correntes e despesas capitais. </w:t>
      </w:r>
    </w:p>
    <w:p w14:paraId="33198BFD" w14:textId="2DB91838" w:rsidR="00890DFD" w:rsidRPr="007B5A05" w:rsidRDefault="00890DFD" w:rsidP="00890DFD">
      <w:pPr>
        <w:tabs>
          <w:tab w:val="left" w:pos="851"/>
        </w:tabs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Pr="007B5A05">
        <w:rPr>
          <w:rFonts w:eastAsia="Arial"/>
          <w:sz w:val="24"/>
          <w:szCs w:val="24"/>
        </w:rPr>
        <w:t xml:space="preserve">As despesas correntes, esta categoria estão todas aquelas despesas que não contribuem para a aquisição, formação de um bem de capital, em outras palavras, são gastos de manutenção e funcionamento dos serviços públicos. Na Lei nº 4.320/64, divide ainda as despesas correntes em despesas de custeio e despesas de transferências correntes. </w:t>
      </w:r>
    </w:p>
    <w:p w14:paraId="10FA4AC4" w14:textId="77777777" w:rsidR="00890DFD" w:rsidRDefault="00890DFD" w:rsidP="00890DFD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7B5A05">
        <w:rPr>
          <w:rFonts w:eastAsia="Arial"/>
          <w:sz w:val="24"/>
          <w:szCs w:val="24"/>
        </w:rPr>
        <w:t>As despesas de custeio são “as dotações para manutenção de serviços anteriormente criados, inclusive as destinadas a atender a obras de conservação e adaptação de bens imóveis”</w:t>
      </w:r>
      <w:r w:rsidRPr="007B5A05">
        <w:rPr>
          <w:rFonts w:eastAsia="Arial"/>
          <w:i/>
          <w:iCs/>
          <w:sz w:val="24"/>
          <w:szCs w:val="24"/>
        </w:rPr>
        <w:t xml:space="preserve"> (BRASIL, 1964)</w:t>
      </w:r>
      <w:r w:rsidRPr="007B5A05">
        <w:rPr>
          <w:rFonts w:eastAsia="Arial"/>
          <w:sz w:val="24"/>
          <w:szCs w:val="24"/>
        </w:rPr>
        <w:t>. Exemplo dessas despesas são as folhas de pagamentos dos funcionários públicos e militares, terceirização entre outros.</w:t>
      </w:r>
    </w:p>
    <w:p w14:paraId="329EAF6D" w14:textId="6D12FDAB" w:rsidR="00890DFD" w:rsidRPr="00890DFD" w:rsidRDefault="00890DFD" w:rsidP="00890DFD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7B5A05">
        <w:rPr>
          <w:rFonts w:eastAsia="Arial"/>
          <w:sz w:val="24"/>
          <w:szCs w:val="24"/>
        </w:rPr>
        <w:lastRenderedPageBreak/>
        <w:t>Já as despesas de transferências correntes, são despesas das quais</w:t>
      </w:r>
      <w:r w:rsidRPr="007B5A05">
        <w:rPr>
          <w:rFonts w:eastAsia="Arial"/>
          <w:color w:val="000000" w:themeColor="text1"/>
          <w:sz w:val="24"/>
          <w:szCs w:val="24"/>
        </w:rPr>
        <w:t xml:space="preserve"> “não corresponda contraprestação direta em bens ou serviços, inclusive para contribuições e subvenções destinadas a atender à manutenção de outras entidades de direito público ou privado”</w:t>
      </w:r>
      <w:r w:rsidRPr="007B5A05">
        <w:rPr>
          <w:rFonts w:eastAsia="Arial"/>
          <w:i/>
          <w:iCs/>
          <w:sz w:val="24"/>
          <w:szCs w:val="24"/>
        </w:rPr>
        <w:t xml:space="preserve"> (BRASIL, 1964). </w:t>
      </w:r>
      <w:r w:rsidRPr="007B5A05">
        <w:rPr>
          <w:rFonts w:eastAsia="Arial"/>
          <w:sz w:val="24"/>
          <w:szCs w:val="24"/>
        </w:rPr>
        <w:t xml:space="preserve">Essas subvenções, a lei considera como </w:t>
      </w:r>
      <w:r w:rsidRPr="007B5A05">
        <w:rPr>
          <w:rFonts w:eastAsia="Arial"/>
          <w:color w:val="000000" w:themeColor="text1"/>
          <w:sz w:val="24"/>
          <w:szCs w:val="24"/>
        </w:rPr>
        <w:t xml:space="preserve">as transferências destinadas a cobrir despesas de custeio das entidades beneficiadas. Exemplos de despesas de transferências são as subvenções sociais e econômicas, juros da dívida pública, contribuições da Previdência Social. </w:t>
      </w:r>
    </w:p>
    <w:p w14:paraId="0CBCBF25" w14:textId="77777777" w:rsidR="00890DFD" w:rsidRPr="007B5A05" w:rsidRDefault="00890DFD" w:rsidP="00890DFD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7B5A05">
        <w:rPr>
          <w:rFonts w:eastAsia="Arial"/>
          <w:color w:val="000000" w:themeColor="text1"/>
          <w:sz w:val="24"/>
          <w:szCs w:val="24"/>
        </w:rPr>
        <w:t>A se</w:t>
      </w:r>
      <w:r w:rsidRPr="007B5A05">
        <w:rPr>
          <w:rFonts w:eastAsia="Arial"/>
          <w:sz w:val="24"/>
          <w:szCs w:val="24"/>
        </w:rPr>
        <w:t xml:space="preserve">gunda classificação de despesas públicas, são as chamadas Despesas de Capital, são aquelas despesas referentes à aquisição, criação de um bem que integrará ao patrimônio público. Elas se subdividem em: investimentos, inversões financeiras e transferência de capital, cada uma delas, estão regidos pela Lei nº 4.320/64. </w:t>
      </w:r>
    </w:p>
    <w:p w14:paraId="3FFD9A0D" w14:textId="77777777" w:rsidR="00890DFD" w:rsidRPr="007B5A05" w:rsidRDefault="00890DFD" w:rsidP="00890DFD">
      <w:pPr>
        <w:shd w:val="clear" w:color="auto" w:fill="FFFFFF" w:themeFill="background1"/>
        <w:spacing w:line="360" w:lineRule="auto"/>
        <w:ind w:firstLine="708"/>
        <w:jc w:val="both"/>
        <w:rPr>
          <w:rFonts w:eastAsia="Arial"/>
          <w:color w:val="000000" w:themeColor="text1"/>
          <w:sz w:val="24"/>
          <w:szCs w:val="24"/>
        </w:rPr>
      </w:pPr>
      <w:r w:rsidRPr="007B5A05">
        <w:rPr>
          <w:rFonts w:eastAsia="Arial"/>
          <w:sz w:val="24"/>
          <w:szCs w:val="24"/>
        </w:rPr>
        <w:t xml:space="preserve">Esses investimentos são </w:t>
      </w:r>
      <w:r w:rsidRPr="007B5A05">
        <w:rPr>
          <w:rFonts w:eastAsia="Arial"/>
          <w:color w:val="000000" w:themeColor="text1"/>
          <w:sz w:val="24"/>
          <w:szCs w:val="24"/>
        </w:rPr>
        <w:t xml:space="preserve">construções públicas, equipamentos novos, alguma instalação necessária, materiais, participação em constituição para o aumente de capital de empresas. </w:t>
      </w:r>
    </w:p>
    <w:p w14:paraId="7F0BB39E" w14:textId="739A5548" w:rsidR="00890DFD" w:rsidRPr="007B5A05" w:rsidRDefault="00890DFD" w:rsidP="00890DFD">
      <w:pPr>
        <w:shd w:val="clear" w:color="auto" w:fill="FFFFFF" w:themeFill="background1"/>
        <w:spacing w:line="360" w:lineRule="auto"/>
        <w:ind w:firstLine="708"/>
        <w:jc w:val="both"/>
        <w:rPr>
          <w:rFonts w:eastAsia="Arial"/>
          <w:color w:val="000000" w:themeColor="text1"/>
          <w:sz w:val="24"/>
          <w:szCs w:val="24"/>
        </w:rPr>
      </w:pPr>
      <w:r w:rsidRPr="007B5A05">
        <w:rPr>
          <w:rFonts w:eastAsia="Arial"/>
          <w:color w:val="000000" w:themeColor="text1"/>
          <w:sz w:val="24"/>
          <w:szCs w:val="24"/>
        </w:rPr>
        <w:t xml:space="preserve">Já as inversões financeiras, são as que se destinam à compra de imóveis, compra de títulos representativos do capital de empresas ou constituição ou aumento do capital de entidades ou empresas </w:t>
      </w:r>
      <w:r w:rsidR="00C74F90">
        <w:rPr>
          <w:rFonts w:eastAsia="Arial"/>
          <w:color w:val="000000" w:themeColor="text1"/>
          <w:sz w:val="24"/>
          <w:szCs w:val="24"/>
        </w:rPr>
        <w:t xml:space="preserve">entretanto que seja com </w:t>
      </w:r>
      <w:r w:rsidRPr="007B5A05">
        <w:rPr>
          <w:rFonts w:eastAsia="Arial"/>
          <w:color w:val="000000" w:themeColor="text1"/>
          <w:sz w:val="24"/>
          <w:szCs w:val="24"/>
        </w:rPr>
        <w:t xml:space="preserve">o objetivo comercial ou financeiro, essas inversões </w:t>
      </w:r>
      <w:r w:rsidRPr="007B5A05">
        <w:rPr>
          <w:rFonts w:eastAsia="Arial"/>
          <w:sz w:val="24"/>
          <w:szCs w:val="24"/>
        </w:rPr>
        <w:t xml:space="preserve">não geram serviços ou incrementos ao PIB. </w:t>
      </w:r>
    </w:p>
    <w:p w14:paraId="7EF6BEDD" w14:textId="77777777" w:rsidR="00890DFD" w:rsidRPr="007B5A05" w:rsidRDefault="00890DFD" w:rsidP="00890DFD">
      <w:pPr>
        <w:shd w:val="clear" w:color="auto" w:fill="FFFFFF" w:themeFill="background1"/>
        <w:spacing w:line="360" w:lineRule="auto"/>
        <w:ind w:firstLine="708"/>
        <w:jc w:val="both"/>
        <w:rPr>
          <w:rFonts w:eastAsia="Arial"/>
          <w:color w:val="000000" w:themeColor="text1"/>
          <w:sz w:val="24"/>
          <w:szCs w:val="24"/>
        </w:rPr>
      </w:pPr>
      <w:r w:rsidRPr="007B5A05">
        <w:rPr>
          <w:rFonts w:eastAsia="Arial"/>
          <w:sz w:val="24"/>
          <w:szCs w:val="24"/>
        </w:rPr>
        <w:t>Por último, as transferências de capital, são aquelas que o governo transfere para outros setores seja da administração pública ou privada, como forma de financiar investimentos, cabe salientar o seguinte: essas transferências não são para a aquisição ou formação de algum bem, nem para sua manutenção, mas somente para apoio a terceiros. Para exemplificá-las bem, e deixar mais claro o conceito dessas despesas, temos as amortizações</w:t>
      </w:r>
      <w:r w:rsidRPr="007B5A05">
        <w:rPr>
          <w:rFonts w:eastAsia="Arial"/>
          <w:color w:val="000000" w:themeColor="text1"/>
          <w:sz w:val="24"/>
          <w:szCs w:val="24"/>
        </w:rPr>
        <w:t xml:space="preserve"> da dívida pública, auxílios para construções públicas, para equipamentos e instalações e para inversões financeiras.</w:t>
      </w:r>
    </w:p>
    <w:p w14:paraId="5B0517E6" w14:textId="77777777" w:rsidR="00890DFD" w:rsidRPr="007B5A05" w:rsidRDefault="00890DFD" w:rsidP="00890DFD">
      <w:pPr>
        <w:shd w:val="clear" w:color="auto" w:fill="FFFFFF" w:themeFill="background1"/>
        <w:spacing w:line="360" w:lineRule="auto"/>
        <w:ind w:firstLine="708"/>
        <w:jc w:val="both"/>
        <w:rPr>
          <w:rFonts w:eastAsia="Arial"/>
          <w:color w:val="000000" w:themeColor="text1"/>
          <w:sz w:val="24"/>
          <w:szCs w:val="24"/>
        </w:rPr>
      </w:pPr>
      <w:r w:rsidRPr="007B5A05">
        <w:rPr>
          <w:rFonts w:eastAsia="Arial"/>
          <w:color w:val="000000" w:themeColor="text1"/>
          <w:sz w:val="24"/>
          <w:szCs w:val="24"/>
        </w:rPr>
        <w:t xml:space="preserve">Por fim, para que o dinheiro arrecadado para os cofres públicos possam ser gastos nas despesas, de compra de bens, ou manutenção do estado, ou em pagamentos da dívida pública, é necessário entender que a despesa pública, para ser executada, deverá estar prevista no planejamento (por meio da Lei Orçamentária Anual). </w:t>
      </w:r>
    </w:p>
    <w:p w14:paraId="6D72B6E2" w14:textId="77777777" w:rsidR="00890DFD" w:rsidRDefault="00890DFD" w:rsidP="00890DFD">
      <w:pPr>
        <w:spacing w:line="360" w:lineRule="auto"/>
        <w:ind w:firstLine="708"/>
        <w:jc w:val="both"/>
        <w:rPr>
          <w:rFonts w:eastAsia="Arial"/>
          <w:color w:val="000000" w:themeColor="text1"/>
          <w:sz w:val="24"/>
          <w:szCs w:val="24"/>
        </w:rPr>
      </w:pPr>
      <w:r w:rsidRPr="007B5A05">
        <w:rPr>
          <w:rFonts w:eastAsia="Arial"/>
          <w:color w:val="000000" w:themeColor="text1"/>
          <w:sz w:val="24"/>
          <w:szCs w:val="24"/>
        </w:rPr>
        <w:t xml:space="preserve">Para entender como ela será executada, deve-se ter conhecimento das fases das despesas, que são três, conforme o capítulo III, do título IV da Lei </w:t>
      </w:r>
      <w:r w:rsidRPr="007B5A05">
        <w:rPr>
          <w:rFonts w:eastAsia="Arial"/>
          <w:sz w:val="24"/>
          <w:szCs w:val="24"/>
        </w:rPr>
        <w:t>nº 4.320/64</w:t>
      </w:r>
      <w:r w:rsidRPr="007B5A05">
        <w:rPr>
          <w:rFonts w:eastAsia="Arial"/>
          <w:color w:val="000000" w:themeColor="text1"/>
          <w:sz w:val="24"/>
          <w:szCs w:val="24"/>
        </w:rPr>
        <w:t>. A primeira fase é o empenho, nela o Estado fica obrigado de pagar ou de não programar. A segunda é a liquidação que verifica o direito do credor. A terceira e última fase é o pagamento, que é o despacho feito por alguém responsável assim determinado o pagamento da despesa.</w:t>
      </w:r>
    </w:p>
    <w:p w14:paraId="4883B9C5" w14:textId="77777777" w:rsidR="000432BB" w:rsidRPr="007B5A05" w:rsidRDefault="000432BB" w:rsidP="00890DFD">
      <w:pPr>
        <w:spacing w:line="360" w:lineRule="auto"/>
        <w:ind w:firstLine="708"/>
        <w:jc w:val="both"/>
        <w:rPr>
          <w:rFonts w:eastAsia="Arial"/>
          <w:color w:val="000000" w:themeColor="text1"/>
          <w:sz w:val="24"/>
          <w:szCs w:val="24"/>
        </w:rPr>
      </w:pPr>
    </w:p>
    <w:p w14:paraId="6B908EE3" w14:textId="77BF00EB" w:rsidR="000432BB" w:rsidRPr="007B5A05" w:rsidRDefault="000432BB" w:rsidP="000432B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</w:t>
      </w:r>
      <w:r w:rsidRPr="007B5A05">
        <w:rPr>
          <w:b/>
          <w:bCs/>
          <w:sz w:val="24"/>
          <w:szCs w:val="24"/>
        </w:rPr>
        <w:t>METODOLOGIA</w:t>
      </w:r>
    </w:p>
    <w:p w14:paraId="23C68E75" w14:textId="77777777" w:rsidR="000432BB" w:rsidRPr="007B5A05" w:rsidRDefault="000432BB" w:rsidP="000432BB">
      <w:pPr>
        <w:spacing w:line="360" w:lineRule="auto"/>
        <w:ind w:firstLine="851"/>
        <w:jc w:val="both"/>
        <w:rPr>
          <w:sz w:val="24"/>
          <w:szCs w:val="24"/>
        </w:rPr>
      </w:pPr>
      <w:r w:rsidRPr="007B5A05">
        <w:rPr>
          <w:sz w:val="24"/>
          <w:szCs w:val="24"/>
        </w:rPr>
        <w:lastRenderedPageBreak/>
        <w:t xml:space="preserve">O presente artigo, em sua concepção traz uma pesquisa explicativa, que tem como propósito, a análise sistemática sobre o orçamento público, com ênfase nas receitas públicas, de como são geradas e nas despesas públicas, em relação do por que e como </w:t>
      </w:r>
      <w:proofErr w:type="gramStart"/>
      <w:r w:rsidRPr="007B5A05">
        <w:rPr>
          <w:sz w:val="24"/>
          <w:szCs w:val="24"/>
        </w:rPr>
        <w:t>ocorrem  as</w:t>
      </w:r>
      <w:proofErr w:type="gramEnd"/>
      <w:r w:rsidRPr="007B5A05">
        <w:rPr>
          <w:sz w:val="24"/>
          <w:szCs w:val="24"/>
        </w:rPr>
        <w:t xml:space="preserve"> despesas do Estado. Além disso, tem exploraremos a importância que o planejamento público tem, para o controle financeiro do Estado.</w:t>
      </w:r>
    </w:p>
    <w:p w14:paraId="1353D8E0" w14:textId="77777777" w:rsidR="000432BB" w:rsidRPr="007B5A05" w:rsidRDefault="000432BB" w:rsidP="000432BB">
      <w:pPr>
        <w:spacing w:line="360" w:lineRule="auto"/>
        <w:ind w:firstLine="851"/>
        <w:jc w:val="both"/>
        <w:rPr>
          <w:rFonts w:eastAsia="Arial"/>
          <w:color w:val="202124"/>
          <w:sz w:val="24"/>
          <w:szCs w:val="24"/>
        </w:rPr>
      </w:pPr>
      <w:r w:rsidRPr="007B5A05">
        <w:rPr>
          <w:sz w:val="24"/>
          <w:szCs w:val="24"/>
        </w:rPr>
        <w:t xml:space="preserve">Este artigo tem uma abordagem qualitativa, onde busca compreender e explanar sobre a importância e a função do orçamento público, por meio da perspectiva de doutrinadores e pesquisadores da área. Essa pesquisa visa elucidar como funciona o orçamento público e como ele é feito pelo Estado, pois sendo o detentor das receitas advinda do dinheiro da população, tem-se um reponsabilidade </w:t>
      </w:r>
      <w:r w:rsidRPr="007B5A05">
        <w:rPr>
          <w:rFonts w:eastAsia="Arial"/>
          <w:color w:val="202124"/>
          <w:sz w:val="24"/>
          <w:szCs w:val="24"/>
        </w:rPr>
        <w:t xml:space="preserve">imprescindível diante de seus gastos. </w:t>
      </w:r>
    </w:p>
    <w:p w14:paraId="12B3CFF6" w14:textId="77777777" w:rsidR="000432BB" w:rsidRPr="007B5A05" w:rsidRDefault="000432BB" w:rsidP="000432BB">
      <w:pPr>
        <w:spacing w:line="360" w:lineRule="auto"/>
        <w:ind w:firstLine="851"/>
        <w:jc w:val="both"/>
        <w:rPr>
          <w:rFonts w:eastAsia="Arial"/>
          <w:color w:val="202124"/>
          <w:sz w:val="24"/>
          <w:szCs w:val="24"/>
        </w:rPr>
      </w:pPr>
      <w:r w:rsidRPr="007B5A05">
        <w:rPr>
          <w:rFonts w:eastAsia="Arial"/>
          <w:color w:val="202124"/>
          <w:sz w:val="24"/>
          <w:szCs w:val="24"/>
        </w:rPr>
        <w:t xml:space="preserve">É uma pesquisa bibliográfica, que busca por meio de livro que tratam sobre a matéria de orçamento público, bem como em artigos de pesquisadores da área, que elucidam sobre este tema essencial, quando se trata da contabilidade e do orçamento público. </w:t>
      </w:r>
    </w:p>
    <w:p w14:paraId="173DC7E4" w14:textId="77777777" w:rsidR="000432BB" w:rsidRPr="007B5A05" w:rsidRDefault="000432BB" w:rsidP="000432BB">
      <w:pPr>
        <w:spacing w:line="360" w:lineRule="auto"/>
        <w:ind w:firstLine="851"/>
        <w:jc w:val="both"/>
        <w:rPr>
          <w:rFonts w:eastAsia="Arial"/>
          <w:color w:val="202124"/>
          <w:sz w:val="24"/>
          <w:szCs w:val="24"/>
        </w:rPr>
      </w:pPr>
      <w:proofErr w:type="spellStart"/>
      <w:r w:rsidRPr="007B5A05">
        <w:rPr>
          <w:rFonts w:eastAsia="Arial"/>
          <w:color w:val="202124"/>
          <w:sz w:val="24"/>
          <w:szCs w:val="24"/>
        </w:rPr>
        <w:t>Koche</w:t>
      </w:r>
      <w:proofErr w:type="spellEnd"/>
      <w:r w:rsidRPr="007B5A05">
        <w:rPr>
          <w:rFonts w:eastAsia="Arial"/>
          <w:color w:val="202124"/>
          <w:sz w:val="24"/>
          <w:szCs w:val="24"/>
        </w:rPr>
        <w:t xml:space="preserve"> (1997, p.122) reforça que o objetivo da pesquisa bibliográfica é “conhecer e analisar as principais contribuições teóricas existentes sobre um determinado tema ou problema, tornando-se instrumento indispensável a qualquer tipo de pesquisa”. </w:t>
      </w:r>
    </w:p>
    <w:p w14:paraId="382A4028" w14:textId="77777777" w:rsidR="000432BB" w:rsidRPr="007B5A05" w:rsidRDefault="000432BB" w:rsidP="000432BB">
      <w:pPr>
        <w:spacing w:line="360" w:lineRule="auto"/>
        <w:ind w:firstLine="851"/>
        <w:jc w:val="both"/>
        <w:rPr>
          <w:rFonts w:eastAsia="Arial"/>
          <w:color w:val="202124"/>
          <w:sz w:val="24"/>
          <w:szCs w:val="24"/>
        </w:rPr>
      </w:pPr>
      <w:r w:rsidRPr="007B5A05">
        <w:rPr>
          <w:rFonts w:eastAsia="Arial"/>
          <w:color w:val="202124"/>
          <w:sz w:val="24"/>
          <w:szCs w:val="24"/>
        </w:rPr>
        <w:t>Esta pesquisa visa esmiuçar detalhes a cerca de como o Estado arrecada dinheiro (que servirá para a manutenção do Estado), e como estão dispostas suas despesas. Pois, é necessário o Estado ter um orçamento onde tenha especificado como irá arrecadar e como irá gastar seus recursos, respeitando os princípios orçamentários e leis que regem o sistema ao qual é existente no Brasil.</w:t>
      </w:r>
    </w:p>
    <w:p w14:paraId="1F7B06CE" w14:textId="59C4B111" w:rsidR="005601D9" w:rsidRPr="00837638" w:rsidRDefault="00890DFD" w:rsidP="00890DFD">
      <w:pPr>
        <w:tabs>
          <w:tab w:val="left" w:pos="96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C75B9E1" w14:textId="2ABF6B96" w:rsidR="005601D9" w:rsidRPr="00837638" w:rsidRDefault="000432BB" w:rsidP="005601D9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5601D9" w:rsidRPr="005601D9">
        <w:rPr>
          <w:b/>
          <w:bCs/>
          <w:sz w:val="24"/>
          <w:szCs w:val="24"/>
        </w:rPr>
        <w:t xml:space="preserve"> CONSIDERAÇÕES FINAIS</w:t>
      </w:r>
    </w:p>
    <w:p w14:paraId="7A02A7AD" w14:textId="77777777" w:rsidR="005601D9" w:rsidRPr="005601D9" w:rsidRDefault="005601D9" w:rsidP="005601D9">
      <w:pPr>
        <w:spacing w:line="360" w:lineRule="auto"/>
        <w:jc w:val="both"/>
        <w:rPr>
          <w:sz w:val="24"/>
          <w:szCs w:val="24"/>
        </w:rPr>
      </w:pPr>
    </w:p>
    <w:p w14:paraId="003A9E8E" w14:textId="22F41A60" w:rsidR="00F32FB1" w:rsidRPr="007B5A05" w:rsidRDefault="00F32FB1" w:rsidP="00F32FB1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>Em vista do que foi exposto, ao longo deste artigo e dentro do tema foi buscado aprofundar nos princípios que regem a administração pública e nas Leis orçamentarias que o legislador criou para o planejamento do orçamento público (formas de arrecadação e as despesas públicas), por parte da administração pública.</w:t>
      </w:r>
    </w:p>
    <w:p w14:paraId="63E16841" w14:textId="77777777" w:rsidR="00F32FB1" w:rsidRPr="007B5A05" w:rsidRDefault="00F32FB1" w:rsidP="00F32FB1">
      <w:pPr>
        <w:tabs>
          <w:tab w:val="left" w:pos="851"/>
        </w:tabs>
        <w:spacing w:line="360" w:lineRule="auto"/>
        <w:ind w:firstLine="708"/>
        <w:jc w:val="both"/>
        <w:rPr>
          <w:sz w:val="24"/>
          <w:szCs w:val="24"/>
        </w:rPr>
      </w:pPr>
      <w:r w:rsidRPr="007B5A05">
        <w:rPr>
          <w:sz w:val="24"/>
          <w:szCs w:val="24"/>
        </w:rPr>
        <w:t xml:space="preserve">Para que chegássemos a uma conclusão que correspondesse ao nosso objetivo, foi necessário usar uma metodologia bibliográfica qualitativa para analisar as leis que disciplina sobre orçamento público, além delas, doutrinadores que tratam sobre o assunto e artigos científicos. </w:t>
      </w:r>
    </w:p>
    <w:p w14:paraId="59696812" w14:textId="09A4A534" w:rsidR="00F32FB1" w:rsidRPr="007B5A05" w:rsidRDefault="00F32FB1" w:rsidP="00F32FB1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B5A05">
        <w:rPr>
          <w:sz w:val="24"/>
          <w:szCs w:val="24"/>
        </w:rPr>
        <w:t xml:space="preserve">Com isso foi verificado, a complexidade que é tratar a respeito de orçamento público, das diversas coisas que o afetam, como os princípios. Os princípios são essenciais, pois norteiam o orçamento público, dentre eles há princípios como: Anualidade, clareza, exclusividade, legalidade, não afetação das receitas, publicidade, entre outros que têm seu valor, e que são observados quando uma autoridade responsável pelo orçamento público de determinado ente federativo projeta seu orçamento. </w:t>
      </w:r>
    </w:p>
    <w:p w14:paraId="3BCA5654" w14:textId="0C626495" w:rsidR="00F32FB1" w:rsidRPr="007B5A05" w:rsidRDefault="00F32FB1" w:rsidP="00F32FB1">
      <w:pPr>
        <w:tabs>
          <w:tab w:val="left" w:pos="851"/>
        </w:tabs>
        <w:spacing w:line="360" w:lineRule="auto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ab/>
      </w:r>
      <w:r w:rsidRPr="007B5A05">
        <w:rPr>
          <w:sz w:val="24"/>
          <w:szCs w:val="24"/>
        </w:rPr>
        <w:t xml:space="preserve">Dentre os princípios, o da legalidade, que norteia o cumprimento das leis orçamentárias. Essas dentre elas a </w:t>
      </w:r>
      <w:r w:rsidRPr="007B5A05">
        <w:rPr>
          <w:rFonts w:eastAsia="Arial"/>
          <w:sz w:val="24"/>
          <w:szCs w:val="24"/>
        </w:rPr>
        <w:t>Lei nº 4.320/64 que estatui Normas Gerais de Direito Financeiro para elaboração e controle dos orçamentos e balanços dos entes federativos. Essa lei disciplina sobre receitas e despesas públicas, o que são, suas classificações e como funcionam (etapas que devem seguir) e também sobre a elaboração de leis orçamentárias (como a Lei Orçamentária Anual).</w:t>
      </w:r>
    </w:p>
    <w:p w14:paraId="5C5E9B8C" w14:textId="35B94D72" w:rsidR="00F32FB1" w:rsidRPr="007B5A05" w:rsidRDefault="00F32FB1" w:rsidP="00F32FB1">
      <w:pPr>
        <w:tabs>
          <w:tab w:val="left" w:pos="851"/>
        </w:tabs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Pr="007B5A05">
        <w:rPr>
          <w:rFonts w:eastAsia="Arial"/>
          <w:sz w:val="24"/>
          <w:szCs w:val="24"/>
        </w:rPr>
        <w:t>As receitas advêm de arrecadações de impostos, operações de créditos, alienação de bens, elas devem estar previstas em lei, com essa previsão legal, é que o capital será arrecadado e por último recolhidas para os cofres públicos. Nessas etapas, devem ser seguidos os princípios como legalidade e publicidade, para que cada cidadão, por exemplo, possa acessar e ter conhecimento de quando o estado arrecada para suas contas,</w:t>
      </w:r>
    </w:p>
    <w:p w14:paraId="34822B31" w14:textId="20DCD36D" w:rsidR="00F32FB1" w:rsidRPr="007B5A05" w:rsidRDefault="00F32FB1" w:rsidP="00F32FB1">
      <w:pPr>
        <w:tabs>
          <w:tab w:val="left" w:pos="851"/>
        </w:tabs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Pr="007B5A05">
        <w:rPr>
          <w:rFonts w:eastAsia="Arial"/>
          <w:sz w:val="24"/>
          <w:szCs w:val="24"/>
        </w:rPr>
        <w:t>Neste mesmo viés as despesas, também devem ser planejadas (fase conhecida como empenho) e previstas em lei, como também passar pela fase de liquidação e depois pagamento. O conhecimento sobre despesas, se faz mister, pois é onde o Estado irá investir, é onde irá gastar o dinheiro do contribuinte, seja para manutenção do estado, ou adquirir bens, produtos e serviços, que atenderão a população de modo geral.</w:t>
      </w:r>
    </w:p>
    <w:p w14:paraId="00BFCEC5" w14:textId="52A7BB3D" w:rsidR="00F32FB1" w:rsidRPr="007B5A05" w:rsidRDefault="00F32FB1" w:rsidP="00F32FB1">
      <w:pPr>
        <w:tabs>
          <w:tab w:val="left" w:pos="851"/>
        </w:tabs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Pr="007B5A05">
        <w:rPr>
          <w:rFonts w:eastAsia="Arial"/>
          <w:sz w:val="24"/>
          <w:szCs w:val="24"/>
        </w:rPr>
        <w:t>Sendo assim este artigo buscou analisar de forma clara o planejamento orçamentário dos entes e principalmente sobre as receitas e despesas, afirmando a sua importância na sociedade e no País. Nesse sentido este trabalho pode ser fonte de pesquisa para qualquer indivíduo que queria se aprofundar sobre o assunto e para futuros debates acadêmicos.</w:t>
      </w:r>
    </w:p>
    <w:p w14:paraId="596C187B" w14:textId="77777777" w:rsidR="00F32FB1" w:rsidRPr="007B5A05" w:rsidRDefault="00F32FB1" w:rsidP="00F32FB1">
      <w:pPr>
        <w:tabs>
          <w:tab w:val="left" w:pos="851"/>
        </w:tabs>
        <w:spacing w:line="360" w:lineRule="auto"/>
        <w:jc w:val="both"/>
        <w:rPr>
          <w:b/>
          <w:bCs/>
          <w:sz w:val="24"/>
          <w:szCs w:val="24"/>
        </w:rPr>
      </w:pPr>
    </w:p>
    <w:p w14:paraId="5D49B2DC" w14:textId="77777777" w:rsidR="00FF318A" w:rsidRDefault="00FF318A" w:rsidP="005601D9">
      <w:pPr>
        <w:spacing w:line="360" w:lineRule="auto"/>
        <w:jc w:val="center"/>
        <w:rPr>
          <w:b/>
          <w:bCs/>
        </w:rPr>
      </w:pPr>
    </w:p>
    <w:p w14:paraId="41320A70" w14:textId="77777777" w:rsidR="00FF318A" w:rsidRDefault="00FF318A" w:rsidP="005601D9">
      <w:pPr>
        <w:spacing w:line="360" w:lineRule="auto"/>
        <w:jc w:val="center"/>
        <w:rPr>
          <w:b/>
          <w:bCs/>
        </w:rPr>
      </w:pPr>
    </w:p>
    <w:p w14:paraId="71FBC7F4" w14:textId="77777777" w:rsidR="00FF318A" w:rsidRDefault="00FF318A" w:rsidP="005601D9">
      <w:pPr>
        <w:spacing w:line="360" w:lineRule="auto"/>
        <w:jc w:val="center"/>
        <w:rPr>
          <w:b/>
          <w:bCs/>
        </w:rPr>
      </w:pPr>
    </w:p>
    <w:p w14:paraId="312E7EF5" w14:textId="77777777" w:rsidR="00FF318A" w:rsidRDefault="00FF318A" w:rsidP="005601D9">
      <w:pPr>
        <w:spacing w:line="360" w:lineRule="auto"/>
        <w:jc w:val="center"/>
        <w:rPr>
          <w:b/>
          <w:bCs/>
        </w:rPr>
      </w:pPr>
    </w:p>
    <w:p w14:paraId="49D3511D" w14:textId="77777777" w:rsidR="00FF318A" w:rsidRDefault="00FF318A" w:rsidP="005601D9">
      <w:pPr>
        <w:spacing w:line="360" w:lineRule="auto"/>
        <w:jc w:val="center"/>
        <w:rPr>
          <w:b/>
          <w:bCs/>
        </w:rPr>
      </w:pPr>
    </w:p>
    <w:p w14:paraId="67A0781D" w14:textId="77777777" w:rsidR="000432BB" w:rsidRDefault="000432BB" w:rsidP="005601D9">
      <w:pPr>
        <w:spacing w:line="360" w:lineRule="auto"/>
        <w:jc w:val="center"/>
        <w:rPr>
          <w:b/>
          <w:bCs/>
        </w:rPr>
      </w:pPr>
    </w:p>
    <w:p w14:paraId="122CD398" w14:textId="77777777" w:rsidR="000432BB" w:rsidRDefault="000432BB" w:rsidP="005601D9">
      <w:pPr>
        <w:spacing w:line="360" w:lineRule="auto"/>
        <w:jc w:val="center"/>
        <w:rPr>
          <w:b/>
          <w:bCs/>
        </w:rPr>
      </w:pPr>
    </w:p>
    <w:p w14:paraId="36B070B9" w14:textId="5FC9551E" w:rsidR="005601D9" w:rsidRDefault="005601D9" w:rsidP="005601D9">
      <w:pPr>
        <w:spacing w:line="360" w:lineRule="auto"/>
        <w:jc w:val="center"/>
        <w:rPr>
          <w:b/>
          <w:bCs/>
        </w:rPr>
      </w:pPr>
      <w:r w:rsidRPr="005601D9">
        <w:rPr>
          <w:b/>
          <w:bCs/>
        </w:rPr>
        <w:lastRenderedPageBreak/>
        <w:t>REFERÊNCIAS</w:t>
      </w:r>
    </w:p>
    <w:p w14:paraId="4C37CF53" w14:textId="77777777" w:rsidR="005601D9" w:rsidRPr="005601D9" w:rsidRDefault="005601D9" w:rsidP="005601D9">
      <w:pPr>
        <w:spacing w:line="360" w:lineRule="auto"/>
        <w:jc w:val="center"/>
      </w:pPr>
    </w:p>
    <w:p w14:paraId="6F0A395C" w14:textId="77777777" w:rsidR="000432BB" w:rsidRPr="007B5A05" w:rsidRDefault="000432BB" w:rsidP="000432BB">
      <w:pPr>
        <w:rPr>
          <w:rFonts w:eastAsia="Arial"/>
          <w:sz w:val="24"/>
          <w:szCs w:val="24"/>
        </w:rPr>
      </w:pPr>
      <w:r w:rsidRPr="007B5A05">
        <w:rPr>
          <w:rFonts w:eastAsia="Arial"/>
          <w:sz w:val="24"/>
          <w:szCs w:val="24"/>
        </w:rPr>
        <w:t xml:space="preserve">BRASIL. Constituição (1988). </w:t>
      </w:r>
      <w:r w:rsidRPr="007B5A05">
        <w:rPr>
          <w:rFonts w:eastAsia="Arial"/>
          <w:b/>
          <w:bCs/>
          <w:sz w:val="24"/>
          <w:szCs w:val="24"/>
        </w:rPr>
        <w:t>Constituição da República Federativa do Brasil</w:t>
      </w:r>
      <w:r w:rsidRPr="007B5A05">
        <w:rPr>
          <w:rFonts w:eastAsia="Arial"/>
          <w:sz w:val="24"/>
          <w:szCs w:val="24"/>
        </w:rPr>
        <w:t>, promulgada em 5 de outubro de 1988. 10. ed. Brasília: Câmara do Deputados, Coordenação de Publicações, 1998.</w:t>
      </w:r>
    </w:p>
    <w:p w14:paraId="76477ABA" w14:textId="77777777" w:rsidR="000432BB" w:rsidRPr="007B5A05" w:rsidRDefault="000432BB" w:rsidP="000432BB">
      <w:pPr>
        <w:rPr>
          <w:rFonts w:eastAsia="Arial"/>
          <w:sz w:val="24"/>
          <w:szCs w:val="24"/>
        </w:rPr>
      </w:pPr>
    </w:p>
    <w:p w14:paraId="2F3C1899" w14:textId="77777777" w:rsidR="000432BB" w:rsidRPr="007B5A05" w:rsidRDefault="000432BB" w:rsidP="000432BB">
      <w:pPr>
        <w:rPr>
          <w:rFonts w:eastAsia="Arial"/>
          <w:sz w:val="24"/>
          <w:szCs w:val="24"/>
        </w:rPr>
      </w:pPr>
      <w:r w:rsidRPr="007B5A05">
        <w:rPr>
          <w:rFonts w:eastAsia="Arial"/>
          <w:sz w:val="24"/>
          <w:szCs w:val="24"/>
        </w:rPr>
        <w:t>Brasil. Ministério da Fazenda.</w:t>
      </w:r>
      <w:r w:rsidRPr="007B5A05">
        <w:rPr>
          <w:rFonts w:eastAsia="Arial"/>
          <w:b/>
          <w:bCs/>
          <w:sz w:val="24"/>
          <w:szCs w:val="24"/>
        </w:rPr>
        <w:t xml:space="preserve"> Secretaria do Tesouro Nacional Receitas públicas: manual de procedimentos: aplicado à União, Estados, Distrito Federal e Municípios / Ministério da Fazenda, Secretaria do Tesouro Nacional, Ministério do Planejamento, Orçamento e Gestão, Secretaria de Orçamento Federal</w:t>
      </w:r>
      <w:r w:rsidRPr="007B5A05">
        <w:rPr>
          <w:rFonts w:eastAsia="Arial"/>
          <w:sz w:val="24"/>
          <w:szCs w:val="24"/>
        </w:rPr>
        <w:t>. – 4. ed. – Brasília: Secretaria do Tesouro Nacional, Coordenação-Geral de Contabilidade, 2007. 233 p.</w:t>
      </w:r>
    </w:p>
    <w:p w14:paraId="2F887622" w14:textId="77777777" w:rsidR="000432BB" w:rsidRPr="007B5A05" w:rsidRDefault="000432BB" w:rsidP="000432BB">
      <w:pPr>
        <w:rPr>
          <w:rFonts w:eastAsia="Arial"/>
          <w:sz w:val="24"/>
          <w:szCs w:val="24"/>
        </w:rPr>
      </w:pPr>
    </w:p>
    <w:p w14:paraId="2128B3F2" w14:textId="77777777" w:rsidR="000432BB" w:rsidRPr="007B5A05" w:rsidRDefault="000432BB" w:rsidP="000432BB">
      <w:pPr>
        <w:rPr>
          <w:rFonts w:eastAsia="Arial"/>
          <w:sz w:val="24"/>
          <w:szCs w:val="24"/>
        </w:rPr>
      </w:pPr>
      <w:r w:rsidRPr="007B5A05">
        <w:rPr>
          <w:rFonts w:eastAsia="Arial"/>
          <w:sz w:val="24"/>
          <w:szCs w:val="24"/>
        </w:rPr>
        <w:t xml:space="preserve">KÖCHER, José Carlos. </w:t>
      </w:r>
      <w:r w:rsidRPr="007B5A05">
        <w:rPr>
          <w:rFonts w:eastAsia="Arial"/>
          <w:b/>
          <w:bCs/>
          <w:sz w:val="24"/>
          <w:szCs w:val="24"/>
        </w:rPr>
        <w:t xml:space="preserve">Fundamentos de metodologia científica e prática da pesquisa. </w:t>
      </w:r>
      <w:r w:rsidRPr="007B5A05">
        <w:rPr>
          <w:rFonts w:eastAsia="Arial"/>
          <w:sz w:val="24"/>
          <w:szCs w:val="24"/>
        </w:rPr>
        <w:t>Editora Vozes, 1997, edição 14. 180 páginas.</w:t>
      </w:r>
    </w:p>
    <w:p w14:paraId="318C0A3B" w14:textId="77777777" w:rsidR="000432BB" w:rsidRPr="007B5A05" w:rsidRDefault="000432BB" w:rsidP="000432BB">
      <w:pPr>
        <w:rPr>
          <w:rFonts w:eastAsia="Arial"/>
          <w:sz w:val="24"/>
          <w:szCs w:val="24"/>
        </w:rPr>
      </w:pPr>
    </w:p>
    <w:p w14:paraId="64713F91" w14:textId="77777777" w:rsidR="000432BB" w:rsidRPr="007B5A05" w:rsidRDefault="000432BB" w:rsidP="000432BB">
      <w:pPr>
        <w:tabs>
          <w:tab w:val="left" w:pos="5124"/>
        </w:tabs>
      </w:pPr>
      <w:r w:rsidRPr="007B5A05">
        <w:rPr>
          <w:rFonts w:eastAsia="Arial"/>
          <w:sz w:val="24"/>
          <w:szCs w:val="24"/>
        </w:rPr>
        <w:t xml:space="preserve">NOBLAT, BARCELOS, SOUZA. Pedro Luiz Delgado; Carlos Leonardo Klein; Bruno Cesar Grossi de. </w:t>
      </w:r>
      <w:r w:rsidRPr="007B5A05">
        <w:rPr>
          <w:rFonts w:eastAsia="Arial"/>
          <w:b/>
          <w:bCs/>
          <w:sz w:val="24"/>
          <w:szCs w:val="24"/>
        </w:rPr>
        <w:t xml:space="preserve">Orçamento Público Conceitos Básicos. Fundação Escola Nacional de Administração Pública. </w:t>
      </w:r>
      <w:r w:rsidRPr="007B5A05">
        <w:rPr>
          <w:rFonts w:eastAsia="Arial"/>
          <w:sz w:val="24"/>
          <w:szCs w:val="24"/>
        </w:rPr>
        <w:t>Disponível em: https://repositorio.enap.gov.br/bitstream/1/2170/1/Or%C3%A7amento%20P%C3%BAblico%20Conceitos%20B%C3%A1sicos%20%20M%C3%B3dulo%20%20%281%29.pdf. Acesso em 18 de maio de 2024.</w:t>
      </w:r>
    </w:p>
    <w:p w14:paraId="06781D8C" w14:textId="580FBE73" w:rsidR="009944CE" w:rsidRPr="003933B9" w:rsidRDefault="009944CE" w:rsidP="000432BB">
      <w:pPr>
        <w:spacing w:line="360" w:lineRule="auto"/>
      </w:pPr>
    </w:p>
    <w:sectPr w:rsidR="009944CE" w:rsidRPr="003933B9" w:rsidSect="004071DD">
      <w:headerReference w:type="default" r:id="rId8"/>
      <w:footerReference w:type="default" r:id="rId9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85668" w14:textId="77777777" w:rsidR="00022BF9" w:rsidRDefault="00022BF9" w:rsidP="004071DD">
      <w:r>
        <w:separator/>
      </w:r>
    </w:p>
  </w:endnote>
  <w:endnote w:type="continuationSeparator" w:id="0">
    <w:p w14:paraId="532A35E6" w14:textId="77777777" w:rsidR="00022BF9" w:rsidRDefault="00022BF9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6E4C" w14:textId="2B7E3224" w:rsidR="00552968" w:rsidRDefault="005E0BCE" w:rsidP="00CB1ECB">
    <w:pPr>
      <w:pStyle w:val="Rodap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E73F09B" wp14:editId="5583FF90">
          <wp:simplePos x="0" y="0"/>
          <wp:positionH relativeFrom="page">
            <wp:align>center</wp:align>
          </wp:positionH>
          <wp:positionV relativeFrom="paragraph">
            <wp:posOffset>-216535</wp:posOffset>
          </wp:positionV>
          <wp:extent cx="6161461" cy="1467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461" cy="1467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D52DE" w14:textId="4A0135EA" w:rsidR="00CB1ECB" w:rsidRDefault="005E0BCE" w:rsidP="005E0BCE">
    <w:pPr>
      <w:pStyle w:val="Rodap"/>
      <w:tabs>
        <w:tab w:val="clear" w:pos="4252"/>
        <w:tab w:val="clear" w:pos="8504"/>
        <w:tab w:val="left" w:pos="1290"/>
      </w:tabs>
      <w:ind w:hanging="1418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3DEF3" w14:textId="77777777" w:rsidR="00022BF9" w:rsidRDefault="00022BF9" w:rsidP="004071DD">
      <w:r>
        <w:separator/>
      </w:r>
    </w:p>
  </w:footnote>
  <w:footnote w:type="continuationSeparator" w:id="0">
    <w:p w14:paraId="3074C05A" w14:textId="77777777" w:rsidR="00022BF9" w:rsidRDefault="00022BF9" w:rsidP="004071DD">
      <w:r>
        <w:continuationSeparator/>
      </w:r>
    </w:p>
  </w:footnote>
  <w:footnote w:id="1">
    <w:p w14:paraId="5A670D1C" w14:textId="1F83F091" w:rsidR="00322D04" w:rsidRDefault="00322D0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22D04">
        <w:t>Graduand</w:t>
      </w:r>
      <w:r>
        <w:t>a</w:t>
      </w:r>
      <w:r w:rsidRPr="00322D04">
        <w:t xml:space="preserve"> em </w:t>
      </w:r>
      <w:r>
        <w:t>Ciências Contábeis</w:t>
      </w:r>
      <w:r w:rsidRPr="00322D04">
        <w:t xml:space="preserve"> – </w:t>
      </w:r>
      <w:proofErr w:type="spellStart"/>
      <w:r w:rsidRPr="00322D04">
        <w:t>Christus</w:t>
      </w:r>
      <w:proofErr w:type="spellEnd"/>
      <w:r w:rsidRPr="00322D04">
        <w:t xml:space="preserve"> Faculdade do Piauí.</w:t>
      </w:r>
    </w:p>
  </w:footnote>
  <w:footnote w:id="2">
    <w:p w14:paraId="39E7DD01" w14:textId="4797D101" w:rsidR="00322D04" w:rsidRDefault="00322D0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22D04">
        <w:t>Graduand</w:t>
      </w:r>
      <w:r>
        <w:t>o</w:t>
      </w:r>
      <w:r w:rsidRPr="00322D04">
        <w:t xml:space="preserve"> em </w:t>
      </w:r>
      <w:r>
        <w:t>Ciências Contábeis</w:t>
      </w:r>
      <w:r w:rsidRPr="00322D04">
        <w:t xml:space="preserve"> – </w:t>
      </w:r>
      <w:proofErr w:type="spellStart"/>
      <w:r w:rsidRPr="00322D04">
        <w:t>Christus</w:t>
      </w:r>
      <w:proofErr w:type="spellEnd"/>
      <w:r w:rsidRPr="00322D04">
        <w:t xml:space="preserve"> Faculdade do Piauí.</w:t>
      </w:r>
    </w:p>
  </w:footnote>
  <w:footnote w:id="3">
    <w:p w14:paraId="19D30A0D" w14:textId="70F31F8F" w:rsidR="00322D04" w:rsidRDefault="00322D0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22D04">
        <w:t>Graduand</w:t>
      </w:r>
      <w:r>
        <w:t>o</w:t>
      </w:r>
      <w:r w:rsidRPr="00322D04">
        <w:t xml:space="preserve"> em </w:t>
      </w:r>
      <w:r>
        <w:t>Ciências Contábeis</w:t>
      </w:r>
      <w:r w:rsidRPr="00322D04">
        <w:t xml:space="preserve"> – </w:t>
      </w:r>
      <w:proofErr w:type="spellStart"/>
      <w:r w:rsidRPr="00322D04">
        <w:t>Christus</w:t>
      </w:r>
      <w:proofErr w:type="spellEnd"/>
      <w:r w:rsidRPr="00322D04">
        <w:t xml:space="preserve"> Faculdade do Piauí.</w:t>
      </w:r>
    </w:p>
  </w:footnote>
  <w:footnote w:id="4">
    <w:p w14:paraId="298102C9" w14:textId="434B47D7" w:rsidR="00322D04" w:rsidRDefault="00322D04">
      <w:pPr>
        <w:pStyle w:val="Textodenotaderodap"/>
      </w:pPr>
      <w:r>
        <w:rPr>
          <w:rStyle w:val="Refdenotaderodap"/>
        </w:rPr>
        <w:footnoteRef/>
      </w:r>
      <w:r w:rsidR="005376D5">
        <w:t xml:space="preserve"> </w:t>
      </w:r>
      <w:r w:rsidR="005376D5" w:rsidRPr="00AE5815">
        <w:t>Professora Especialista em Controladoria e Auditoria Contábil e Docente</w:t>
      </w:r>
      <w:r w:rsidR="006B366F">
        <w:t xml:space="preserve"> da</w:t>
      </w:r>
      <w:r w:rsidR="005376D5" w:rsidRPr="00AE5815">
        <w:t xml:space="preserve"> </w:t>
      </w:r>
      <w:proofErr w:type="spellStart"/>
      <w:r w:rsidR="006B366F" w:rsidRPr="00322D04">
        <w:t>Christus</w:t>
      </w:r>
      <w:proofErr w:type="spellEnd"/>
      <w:r w:rsidR="006B366F" w:rsidRPr="00322D04">
        <w:t xml:space="preserve"> Faculdade do Piauí.</w:t>
      </w:r>
    </w:p>
  </w:footnote>
  <w:footnote w:id="5">
    <w:p w14:paraId="538A42CC" w14:textId="139E199C" w:rsidR="00322D04" w:rsidRDefault="00322D0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376D5">
        <w:t xml:space="preserve">Professora </w:t>
      </w:r>
      <w:r>
        <w:t xml:space="preserve">Mestra em Administração e Ciências Contábeis </w:t>
      </w:r>
      <w:r w:rsidR="006B366F">
        <w:t>–</w:t>
      </w:r>
      <w:r>
        <w:t xml:space="preserve"> </w:t>
      </w:r>
      <w:r w:rsidR="006B366F">
        <w:t xml:space="preserve">Docente da </w:t>
      </w:r>
      <w:proofErr w:type="spellStart"/>
      <w:r w:rsidRPr="00322D04">
        <w:t>Christus</w:t>
      </w:r>
      <w:proofErr w:type="spellEnd"/>
      <w:r w:rsidRPr="00322D04">
        <w:t xml:space="preserve"> Faculdade do Piauí.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C556" w14:textId="46B56690" w:rsidR="00CB1ECB" w:rsidRDefault="000148E8" w:rsidP="00044CF3">
    <w:pPr>
      <w:pStyle w:val="Cabealho"/>
      <w:tabs>
        <w:tab w:val="clear" w:pos="4252"/>
        <w:tab w:val="clear" w:pos="8504"/>
        <w:tab w:val="left" w:pos="259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84287FB" wp14:editId="3B6A8D9F">
          <wp:simplePos x="0" y="0"/>
          <wp:positionH relativeFrom="page">
            <wp:align>left</wp:align>
          </wp:positionH>
          <wp:positionV relativeFrom="paragraph">
            <wp:posOffset>-640080</wp:posOffset>
          </wp:positionV>
          <wp:extent cx="7572375" cy="1257300"/>
          <wp:effectExtent l="0" t="0" r="9525" b="0"/>
          <wp:wrapNone/>
          <wp:docPr id="1613242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42062" name="Imagem 1613242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CF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4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DD"/>
    <w:rsid w:val="000148E8"/>
    <w:rsid w:val="00022BF9"/>
    <w:rsid w:val="000231DD"/>
    <w:rsid w:val="000432BB"/>
    <w:rsid w:val="00044CF3"/>
    <w:rsid w:val="00063E47"/>
    <w:rsid w:val="00093079"/>
    <w:rsid w:val="00146632"/>
    <w:rsid w:val="0014789D"/>
    <w:rsid w:val="00170FDC"/>
    <w:rsid w:val="00280A8C"/>
    <w:rsid w:val="002A1E6B"/>
    <w:rsid w:val="00321602"/>
    <w:rsid w:val="00322D04"/>
    <w:rsid w:val="0036755F"/>
    <w:rsid w:val="003933B9"/>
    <w:rsid w:val="004071DD"/>
    <w:rsid w:val="00415ACB"/>
    <w:rsid w:val="004220E9"/>
    <w:rsid w:val="004961DC"/>
    <w:rsid w:val="005376D5"/>
    <w:rsid w:val="00552968"/>
    <w:rsid w:val="005601D9"/>
    <w:rsid w:val="005C4F4F"/>
    <w:rsid w:val="005E0BCE"/>
    <w:rsid w:val="006407B5"/>
    <w:rsid w:val="006B366F"/>
    <w:rsid w:val="00715E15"/>
    <w:rsid w:val="007242CD"/>
    <w:rsid w:val="00764FA5"/>
    <w:rsid w:val="00770C83"/>
    <w:rsid w:val="00783E9A"/>
    <w:rsid w:val="0081177A"/>
    <w:rsid w:val="00837638"/>
    <w:rsid w:val="00846ACF"/>
    <w:rsid w:val="008865CE"/>
    <w:rsid w:val="00890DFD"/>
    <w:rsid w:val="009140D1"/>
    <w:rsid w:val="00933E8B"/>
    <w:rsid w:val="009944CE"/>
    <w:rsid w:val="00A0465D"/>
    <w:rsid w:val="00A335FF"/>
    <w:rsid w:val="00A34966"/>
    <w:rsid w:val="00A72088"/>
    <w:rsid w:val="00B073A6"/>
    <w:rsid w:val="00B512D1"/>
    <w:rsid w:val="00B6719F"/>
    <w:rsid w:val="00B7370E"/>
    <w:rsid w:val="00B761A1"/>
    <w:rsid w:val="00C43042"/>
    <w:rsid w:val="00C74F90"/>
    <w:rsid w:val="00CB1ECB"/>
    <w:rsid w:val="00CC3AC7"/>
    <w:rsid w:val="00CD66A2"/>
    <w:rsid w:val="00CF1AD2"/>
    <w:rsid w:val="00D43F87"/>
    <w:rsid w:val="00DB1935"/>
    <w:rsid w:val="00E1448D"/>
    <w:rsid w:val="00E94362"/>
    <w:rsid w:val="00F32FB1"/>
    <w:rsid w:val="00FA4973"/>
    <w:rsid w:val="00FF0AAB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4064A"/>
  <w15:chartTrackingRefBased/>
  <w15:docId w15:val="{7687038F-503C-4854-B95C-29B581E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2D0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2D04"/>
    <w:rPr>
      <w:rFonts w:ascii="Times New Roman" w:eastAsiaTheme="minorEastAsia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2D04"/>
    <w:rPr>
      <w:vertAlign w:val="superscript"/>
    </w:rPr>
  </w:style>
  <w:style w:type="character" w:styleId="Forte">
    <w:name w:val="Strong"/>
    <w:basedOn w:val="Fontepargpadro"/>
    <w:uiPriority w:val="22"/>
    <w:qFormat/>
    <w:rsid w:val="00023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51D8-716C-401D-BF74-95618DEE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3474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Conta da Microsoft</cp:lastModifiedBy>
  <cp:revision>8</cp:revision>
  <cp:lastPrinted>2021-07-28T20:43:00Z</cp:lastPrinted>
  <dcterms:created xsi:type="dcterms:W3CDTF">2024-09-11T23:16:00Z</dcterms:created>
  <dcterms:modified xsi:type="dcterms:W3CDTF">2024-09-11T23:43:00Z</dcterms:modified>
</cp:coreProperties>
</file>