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5403" w14:textId="69CF9F20" w:rsidR="002A1AFF" w:rsidRPr="002A1AFF" w:rsidRDefault="002A1AFF" w:rsidP="002A1AFF">
      <w:pPr>
        <w:pBdr>
          <w:bottom w:val="single" w:sz="6" w:space="1" w:color="auto"/>
        </w:pBdr>
        <w:tabs>
          <w:tab w:val="left" w:pos="2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</w:t>
      </w:r>
      <w:r w:rsidRPr="002A1AFF">
        <w:rPr>
          <w:b/>
          <w:bCs/>
          <w:sz w:val="28"/>
          <w:szCs w:val="28"/>
        </w:rPr>
        <w:t xml:space="preserve"> INVISÍVEL PARA APAGADO: A COBERTURA DO JORNAL NACIONAL SOBRE O APAGÃO DE 2020 NO AMAPÁ</w:t>
      </w:r>
    </w:p>
    <w:p w14:paraId="3DB13F41" w14:textId="63CEC2EA" w:rsidR="00DD27F5" w:rsidRDefault="00DD27F5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13FCEFC9" w:rsidR="00890CB9" w:rsidRPr="00890CB9" w:rsidRDefault="002A1AFF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Flávia Coimbra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2831D32C" w:rsidR="00890CB9" w:rsidRPr="00890CB9" w:rsidRDefault="002A1AFF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Elissandra Barros</w:t>
      </w:r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0E6AD769" w:rsidR="00890CB9" w:rsidRP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E50568D" w14:textId="31F15CB6" w:rsidR="002A1AFF" w:rsidRPr="002A1AFF" w:rsidRDefault="002A1AFF" w:rsidP="002A1AFF">
      <w:pPr>
        <w:spacing w:line="276" w:lineRule="auto"/>
        <w:rPr>
          <w:sz w:val="24"/>
          <w:szCs w:val="24"/>
        </w:rPr>
      </w:pPr>
      <w:r w:rsidRPr="002A1AFF">
        <w:rPr>
          <w:sz w:val="24"/>
          <w:szCs w:val="24"/>
        </w:rPr>
        <w:t>Em 2020, o estado do Amapá vivenciou o maior apagão já registrado no Brasil, quando treze dos dezesseis municípios do estado ficaram sem energia. Diante da gravidade dessa tragédia no setor elétrico e também social, este trabalho tem o objetivo de analisar a cobertura do Jornal Nacional, da Rede Globo, sobre o tema. Com foco no material audiovisual, recorre-se à metodologia da análise da materialidade audiovisual de Coutinho (2016; 2019) que propõe um método específico para análise do telejornalismo através de texto, som, imagem, tempo e edição, e da proposta histórico-semiótica de Mauad (1996), que busca compreender, através de imagens a relação paradigmática das representações, uma vez que as decisões jornalísticas, feitas em um conjunto de escolhas possíveis, veiculam informações e mensagens. Para tanto, foi selecionado um corpus empírico formado por vinte e oito edições do Jornal Nacional, correspondentes ao mês de novembro de 2020, disponíveis na plataforma de streaming Globoplay. Este estudo contribui para a reflexão acerca do espaço concedido ao Amapá na mídia nacional, investigando como os recursos discursivos moldam as narrativas sobre o estado, localizado no extremo norte do país. Ao final da pesquisa, constatou-se que o JN destinou, em um mês, apenas 58 minutos à temática do apagão no Amapá, acionando tanto fontes oficiais quanto a comunidade local. O noticioso se valeu de uma cobertura factual e pouco aprofundada sobre a complexidade do problema, que afetou mais de 600 mil amapaenses. Destarte, é necessário refletir sobre a elaboração de uma comunicação mais eficiente e realista, pois, ao tratar a região e sua população de forma inferiorizada, invisível ou insignificante, perde-se a oportunidade de contribuir efetivamente para mitigar situações trágicas. Incluem-se neste contexto a importância de se promover uma cobertura jornalística plural, ampliar o debate público acerca das vulnerabilidades locais e fortalecer estratégias de prevenção para minimizar danos em situações futuras.</w:t>
      </w:r>
    </w:p>
    <w:p w14:paraId="4BAA23BD" w14:textId="77777777" w:rsidR="002A1AFF" w:rsidRPr="00890CB9" w:rsidRDefault="002A1AFF" w:rsidP="00DD27F5">
      <w:pPr>
        <w:spacing w:line="276" w:lineRule="auto"/>
        <w:rPr>
          <w:sz w:val="24"/>
          <w:szCs w:val="24"/>
        </w:rPr>
      </w:pPr>
    </w:p>
    <w:p w14:paraId="3E589ECD" w14:textId="77777777" w:rsidR="00EB74B2" w:rsidRDefault="00EB74B2"/>
    <w:p w14:paraId="19923B6A" w14:textId="2F522228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2A1AFF" w:rsidRPr="002A1AFF">
        <w:rPr>
          <w:sz w:val="24"/>
          <w:szCs w:val="24"/>
        </w:rPr>
        <w:t>Telejornalismo. Apagão. Amapá.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4D749" w14:textId="77777777" w:rsidR="00BD22BF" w:rsidRDefault="00BD22BF" w:rsidP="00DD27F5">
      <w:pPr>
        <w:spacing w:line="240" w:lineRule="auto"/>
      </w:pPr>
      <w:r>
        <w:separator/>
      </w:r>
    </w:p>
  </w:endnote>
  <w:endnote w:type="continuationSeparator" w:id="0">
    <w:p w14:paraId="64CD2BB5" w14:textId="77777777" w:rsidR="00BD22BF" w:rsidRDefault="00BD22BF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E092E" w14:textId="77777777" w:rsidR="00BD22BF" w:rsidRDefault="00BD22BF" w:rsidP="00DD27F5">
      <w:pPr>
        <w:spacing w:line="240" w:lineRule="auto"/>
      </w:pPr>
      <w:r>
        <w:separator/>
      </w:r>
    </w:p>
  </w:footnote>
  <w:footnote w:type="continuationSeparator" w:id="0">
    <w:p w14:paraId="33595BB0" w14:textId="77777777" w:rsidR="00BD22BF" w:rsidRDefault="00BD22BF" w:rsidP="00DD27F5">
      <w:pPr>
        <w:spacing w:line="240" w:lineRule="auto"/>
      </w:pPr>
      <w:r>
        <w:continuationSeparator/>
      </w:r>
    </w:p>
  </w:footnote>
  <w:footnote w:id="1">
    <w:p w14:paraId="52AA1906" w14:textId="57E5CF93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2A1AFF" w:rsidRPr="002A1AFF">
        <w:rPr>
          <w:sz w:val="18"/>
          <w:szCs w:val="18"/>
        </w:rPr>
        <w:t>Bacharela em Jornalismo. Discente do Mestrado Profissional em Estudos de Cultura e Política (PPCULT) da Universidade Federal do Amapá. ORCID: https://orcid.org/0009-0009-1151-5097</w:t>
      </w:r>
    </w:p>
  </w:footnote>
  <w:footnote w:id="2">
    <w:p w14:paraId="45A86B7A" w14:textId="3BA607A8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2A1AFF" w:rsidRPr="002A1AFF">
        <w:rPr>
          <w:sz w:val="18"/>
          <w:szCs w:val="18"/>
        </w:rPr>
        <w:t xml:space="preserve">Doutora em Linguística. Docente do Mestrado Profissional em Estudos de Cultura e Política (PPCULT) da Universidade Federal do Amapá. ORCID: </w:t>
      </w:r>
      <w:hyperlink r:id="rId1" w:history="1">
        <w:r w:rsidR="002A1AFF" w:rsidRPr="002A1AFF">
          <w:rPr>
            <w:rStyle w:val="Hyperlink"/>
            <w:sz w:val="18"/>
            <w:szCs w:val="18"/>
          </w:rPr>
          <w:t>https://orcid.org/0000-0002-4454-0952</w:t>
        </w:r>
      </w:hyperlink>
      <w:r w:rsidR="002A1AFF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55803"/>
    <w:rsid w:val="002A1AFF"/>
    <w:rsid w:val="005B2CBC"/>
    <w:rsid w:val="00782277"/>
    <w:rsid w:val="00890CB9"/>
    <w:rsid w:val="00BD22BF"/>
    <w:rsid w:val="00C208F0"/>
    <w:rsid w:val="00DD27F5"/>
    <w:rsid w:val="00EB74B2"/>
    <w:rsid w:val="00F469F4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paragraph" w:styleId="NormalWeb">
    <w:name w:val="Normal (Web)"/>
    <w:basedOn w:val="Normal"/>
    <w:uiPriority w:val="99"/>
    <w:semiHidden/>
    <w:unhideWhenUsed/>
    <w:rsid w:val="002A1AF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A1A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2-4454-095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flavia c</cp:lastModifiedBy>
  <cp:revision>2</cp:revision>
  <dcterms:created xsi:type="dcterms:W3CDTF">2025-02-18T21:41:00Z</dcterms:created>
  <dcterms:modified xsi:type="dcterms:W3CDTF">2025-02-18T21:41:00Z</dcterms:modified>
</cp:coreProperties>
</file>