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09000DC" w14:textId="6F5F52B6" w:rsidR="00EF008D" w:rsidRDefault="00EF008D" w:rsidP="00EF00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00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 UTILIZAÇÃO DE CANNABIS MEDICINAL EM INDIVÍDUOS COM TRANSTORNOS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PSIQUÁTRICOS</w:t>
      </w:r>
      <w:r w:rsidRPr="00EF00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UMA REVISÃO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INTEGRATIVA</w:t>
      </w:r>
    </w:p>
    <w:p w14:paraId="5773C4DF" w14:textId="77777777" w:rsidR="008957DF" w:rsidRDefault="008957DF" w:rsidP="00895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Keyla Liana Bezerra Machado ¹</w:t>
      </w:r>
    </w:p>
    <w:p w14:paraId="0F547FE6" w14:textId="77777777" w:rsidR="008957DF" w:rsidRDefault="008957DF" w:rsidP="00895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Farmacêutica, Universidade Federal do Piauí, Teresina-Piauí, lilibezerra2@hotmail.com</w:t>
      </w:r>
    </w:p>
    <w:p w14:paraId="37BB48B6" w14:textId="77777777" w:rsidR="008957DF" w:rsidRDefault="008957DF" w:rsidP="00895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46296">
        <w:rPr>
          <w:rFonts w:ascii="Times New Roman" w:eastAsia="Times New Roman" w:hAnsi="Times New Roman" w:cs="Times New Roman"/>
          <w:sz w:val="20"/>
          <w:szCs w:val="20"/>
        </w:rPr>
        <w:t xml:space="preserve">Pedro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 w:rsidRPr="00546296">
        <w:rPr>
          <w:rFonts w:ascii="Times New Roman" w:eastAsia="Times New Roman" w:hAnsi="Times New Roman" w:cs="Times New Roman"/>
          <w:sz w:val="20"/>
          <w:szCs w:val="20"/>
        </w:rPr>
        <w:t xml:space="preserve">ias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 w:rsidRPr="00546296">
        <w:rPr>
          <w:rFonts w:ascii="Times New Roman" w:eastAsia="Times New Roman" w:hAnsi="Times New Roman" w:cs="Times New Roman"/>
          <w:sz w:val="20"/>
          <w:szCs w:val="20"/>
        </w:rPr>
        <w:t xml:space="preserve">ezerra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46296">
        <w:rPr>
          <w:rFonts w:ascii="Times New Roman" w:eastAsia="Times New Roman" w:hAnsi="Times New Roman" w:cs="Times New Roman"/>
          <w:sz w:val="20"/>
          <w:szCs w:val="20"/>
        </w:rPr>
        <w:t>eto</w:t>
      </w:r>
      <w:r>
        <w:rPr>
          <w:rFonts w:ascii="Times New Roman" w:eastAsia="Times New Roman" w:hAnsi="Times New Roman" w:cs="Times New Roman"/>
          <w:sz w:val="20"/>
          <w:szCs w:val="20"/>
        </w:rPr>
        <w:t>²</w:t>
      </w:r>
    </w:p>
    <w:p w14:paraId="26E143C3" w14:textId="77777777" w:rsidR="008957DF" w:rsidRDefault="008957DF" w:rsidP="00895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Medicina,</w:t>
      </w:r>
      <w:r w:rsidRPr="00546296">
        <w:t xml:space="preserve"> </w:t>
      </w:r>
      <w:r w:rsidRPr="00546296">
        <w:rPr>
          <w:rFonts w:ascii="Times New Roman" w:eastAsia="Times New Roman" w:hAnsi="Times New Roman" w:cs="Times New Roman"/>
          <w:sz w:val="20"/>
          <w:szCs w:val="20"/>
        </w:rPr>
        <w:t>Universidade Potiguar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</w:t>
      </w:r>
      <w:r w:rsidRPr="0054629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46296">
        <w:rPr>
          <w:rFonts w:ascii="Times New Roman" w:eastAsia="Times New Roman" w:hAnsi="Times New Roman" w:cs="Times New Roman"/>
          <w:sz w:val="20"/>
          <w:szCs w:val="20"/>
        </w:rPr>
        <w:t>UnP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546296">
        <w:rPr>
          <w:rFonts w:ascii="Times New Roman" w:eastAsia="Times New Roman" w:hAnsi="Times New Roman" w:cs="Times New Roman"/>
          <w:sz w:val="20"/>
          <w:szCs w:val="20"/>
        </w:rPr>
        <w:t>Natal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Pr="00546296">
        <w:rPr>
          <w:rFonts w:ascii="Times New Roman" w:eastAsia="Times New Roman" w:hAnsi="Times New Roman" w:cs="Times New Roman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546296">
        <w:rPr>
          <w:rFonts w:ascii="Times New Roman" w:eastAsia="Times New Roman" w:hAnsi="Times New Roman" w:cs="Times New Roman"/>
          <w:sz w:val="20"/>
          <w:szCs w:val="20"/>
        </w:rPr>
        <w:t>pdbneto@hotmail.com</w:t>
      </w:r>
    </w:p>
    <w:p w14:paraId="2AF15AEB" w14:textId="77777777" w:rsidR="008957DF" w:rsidRDefault="008957DF" w:rsidP="00895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46296">
        <w:rPr>
          <w:rFonts w:ascii="Times New Roman" w:eastAsia="Times New Roman" w:hAnsi="Times New Roman" w:cs="Times New Roman"/>
          <w:sz w:val="20"/>
          <w:szCs w:val="20"/>
        </w:rPr>
        <w:t>Aindiara</w:t>
      </w:r>
      <w:proofErr w:type="spellEnd"/>
      <w:r w:rsidRPr="00546296">
        <w:rPr>
          <w:rFonts w:ascii="Times New Roman" w:eastAsia="Times New Roman" w:hAnsi="Times New Roman" w:cs="Times New Roman"/>
          <w:sz w:val="20"/>
          <w:szCs w:val="20"/>
        </w:rPr>
        <w:t xml:space="preserve"> Carneiro de Oliveira</w:t>
      </w:r>
      <w:r w:rsidRPr="0054629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</w:p>
    <w:p w14:paraId="0839C35D" w14:textId="77777777" w:rsidR="008957DF" w:rsidRDefault="008957DF" w:rsidP="00895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46296"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proofErr w:type="spellStart"/>
      <w:r w:rsidRPr="00546296">
        <w:rPr>
          <w:rFonts w:ascii="Times New Roman" w:eastAsia="Times New Roman" w:hAnsi="Times New Roman" w:cs="Times New Roman"/>
          <w:sz w:val="20"/>
          <w:szCs w:val="20"/>
        </w:rPr>
        <w:t>Universidad</w:t>
      </w:r>
      <w:proofErr w:type="spellEnd"/>
      <w:r w:rsidRPr="00546296">
        <w:rPr>
          <w:rFonts w:ascii="Times New Roman" w:eastAsia="Times New Roman" w:hAnsi="Times New Roman" w:cs="Times New Roman"/>
          <w:sz w:val="20"/>
          <w:szCs w:val="20"/>
        </w:rPr>
        <w:t xml:space="preserve"> Privada Del Este, </w:t>
      </w:r>
      <w:proofErr w:type="spellStart"/>
      <w:r w:rsidRPr="00546296">
        <w:rPr>
          <w:rFonts w:ascii="Times New Roman" w:eastAsia="Times New Roman" w:hAnsi="Times New Roman" w:cs="Times New Roman"/>
          <w:sz w:val="20"/>
          <w:szCs w:val="20"/>
        </w:rPr>
        <w:t>Ciudad</w:t>
      </w:r>
      <w:proofErr w:type="spellEnd"/>
      <w:r w:rsidRPr="00546296">
        <w:rPr>
          <w:rFonts w:ascii="Times New Roman" w:eastAsia="Times New Roman" w:hAnsi="Times New Roman" w:cs="Times New Roman"/>
          <w:sz w:val="20"/>
          <w:szCs w:val="20"/>
        </w:rPr>
        <w:t xml:space="preserve"> Del Este - Paraguay, </w:t>
      </w:r>
      <w:hyperlink r:id="rId6" w:history="1">
        <w:r w:rsidRPr="00061FF1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aindiara1@hotmail.com</w:t>
        </w:r>
      </w:hyperlink>
    </w:p>
    <w:p w14:paraId="2B088008" w14:textId="77777777" w:rsidR="008957DF" w:rsidRDefault="008957DF" w:rsidP="00895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546296">
        <w:rPr>
          <w:rFonts w:ascii="Times New Roman" w:eastAsia="Times New Roman" w:hAnsi="Times New Roman" w:cs="Times New Roman"/>
          <w:sz w:val="20"/>
          <w:szCs w:val="20"/>
        </w:rPr>
        <w:t>Camila Macedo Faria Caffarena</w:t>
      </w:r>
      <w:r w:rsidRPr="0054629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14:paraId="0024840F" w14:textId="77777777" w:rsidR="008957DF" w:rsidRDefault="008957DF" w:rsidP="00895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70781"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proofErr w:type="spellStart"/>
      <w:r w:rsidRPr="00170781">
        <w:rPr>
          <w:rFonts w:ascii="Times New Roman" w:eastAsia="Times New Roman" w:hAnsi="Times New Roman" w:cs="Times New Roman"/>
          <w:sz w:val="20"/>
          <w:szCs w:val="20"/>
        </w:rPr>
        <w:t>Universidad</w:t>
      </w:r>
      <w:proofErr w:type="spellEnd"/>
      <w:r w:rsidRPr="001707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70781">
        <w:rPr>
          <w:rFonts w:ascii="Times New Roman" w:eastAsia="Times New Roman" w:hAnsi="Times New Roman" w:cs="Times New Roman"/>
          <w:sz w:val="20"/>
          <w:szCs w:val="20"/>
        </w:rPr>
        <w:t>del</w:t>
      </w:r>
      <w:proofErr w:type="spellEnd"/>
      <w:r w:rsidRPr="00170781">
        <w:rPr>
          <w:rFonts w:ascii="Times New Roman" w:eastAsia="Times New Roman" w:hAnsi="Times New Roman" w:cs="Times New Roman"/>
          <w:sz w:val="20"/>
          <w:szCs w:val="20"/>
        </w:rPr>
        <w:t xml:space="preserve"> pacífico, Itápolis -SP, </w:t>
      </w:r>
      <w:hyperlink r:id="rId7" w:history="1">
        <w:r w:rsidRPr="00061FF1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dracamilamacedo85@gmail.com</w:t>
        </w:r>
      </w:hyperlink>
    </w:p>
    <w:p w14:paraId="13EADC10" w14:textId="77777777" w:rsidR="008957DF" w:rsidRDefault="008957DF" w:rsidP="00895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170781">
        <w:rPr>
          <w:rFonts w:ascii="Times New Roman" w:eastAsia="Times New Roman" w:hAnsi="Times New Roman" w:cs="Times New Roman"/>
          <w:sz w:val="20"/>
          <w:szCs w:val="20"/>
        </w:rPr>
        <w:t>Jonas Felipe Bonato</w:t>
      </w:r>
      <w:r w:rsidRPr="0017078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14:paraId="34091686" w14:textId="77777777" w:rsidR="008957DF" w:rsidRDefault="008957DF" w:rsidP="00895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70781">
        <w:rPr>
          <w:rFonts w:ascii="Times New Roman" w:eastAsia="Times New Roman" w:hAnsi="Times New Roman" w:cs="Times New Roman"/>
          <w:sz w:val="20"/>
          <w:szCs w:val="20"/>
        </w:rPr>
        <w:t xml:space="preserve">Medicina, Universidade Federal de Pelotas, Capinzal/SC, </w:t>
      </w:r>
      <w:hyperlink r:id="rId8" w:history="1">
        <w:r w:rsidRPr="00061FF1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jonasfb@outlook.com</w:t>
        </w:r>
      </w:hyperlink>
    </w:p>
    <w:p w14:paraId="5BB1EA2D" w14:textId="77777777" w:rsidR="008957DF" w:rsidRDefault="008957DF" w:rsidP="00895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170781">
        <w:rPr>
          <w:rFonts w:ascii="Times New Roman" w:eastAsia="Times New Roman" w:hAnsi="Times New Roman" w:cs="Times New Roman"/>
          <w:sz w:val="20"/>
          <w:szCs w:val="20"/>
        </w:rPr>
        <w:t>Anderson Matheus Pereira da Silva</w:t>
      </w:r>
      <w:r w:rsidRPr="0017078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14:paraId="5371A80C" w14:textId="77777777" w:rsidR="008957DF" w:rsidRDefault="008957DF" w:rsidP="00895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70781">
        <w:rPr>
          <w:rFonts w:ascii="Times New Roman" w:eastAsia="Times New Roman" w:hAnsi="Times New Roman" w:cs="Times New Roman"/>
          <w:sz w:val="20"/>
          <w:szCs w:val="20"/>
        </w:rPr>
        <w:t xml:space="preserve">Bioquímico, Universidade Federal do Vale do São Francisco - UNIVASF, Petrolina-PE, </w:t>
      </w:r>
      <w:hyperlink r:id="rId9" w:history="1">
        <w:r w:rsidRPr="00061FF1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anderson.mhps@icloud.com</w:t>
        </w:r>
      </w:hyperlink>
    </w:p>
    <w:p w14:paraId="4A48BD2F" w14:textId="77777777" w:rsidR="008957DF" w:rsidRDefault="008957DF" w:rsidP="00895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170781">
        <w:rPr>
          <w:rFonts w:ascii="Times New Roman" w:eastAsia="Times New Roman" w:hAnsi="Times New Roman" w:cs="Times New Roman"/>
          <w:sz w:val="20"/>
          <w:szCs w:val="20"/>
        </w:rPr>
        <w:t>Thatiane Jule Pereira Alves</w:t>
      </w:r>
      <w:r w:rsidRPr="0017078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14:paraId="638E9255" w14:textId="77777777" w:rsidR="008957DF" w:rsidRDefault="008957DF" w:rsidP="00895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70781"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proofErr w:type="spellStart"/>
      <w:r w:rsidRPr="00170781">
        <w:rPr>
          <w:rFonts w:ascii="Times New Roman" w:eastAsia="Times New Roman" w:hAnsi="Times New Roman" w:cs="Times New Roman"/>
          <w:sz w:val="20"/>
          <w:szCs w:val="20"/>
        </w:rPr>
        <w:t>Faminas</w:t>
      </w:r>
      <w:proofErr w:type="spellEnd"/>
      <w:r w:rsidRPr="00170781">
        <w:rPr>
          <w:rFonts w:ascii="Times New Roman" w:eastAsia="Times New Roman" w:hAnsi="Times New Roman" w:cs="Times New Roman"/>
          <w:sz w:val="20"/>
          <w:szCs w:val="20"/>
        </w:rPr>
        <w:t xml:space="preserve">-BH, Belo </w:t>
      </w:r>
      <w:proofErr w:type="spellStart"/>
      <w:r w:rsidRPr="00170781">
        <w:rPr>
          <w:rFonts w:ascii="Times New Roman" w:eastAsia="Times New Roman" w:hAnsi="Times New Roman" w:cs="Times New Roman"/>
          <w:sz w:val="20"/>
          <w:szCs w:val="20"/>
        </w:rPr>
        <w:t>Horizonte-MG</w:t>
      </w:r>
      <w:proofErr w:type="spellEnd"/>
      <w:r w:rsidRPr="0017078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10" w:history="1">
        <w:r w:rsidRPr="00061FF1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Thatianejule.pa@gmail.com</w:t>
        </w:r>
      </w:hyperlink>
    </w:p>
    <w:p w14:paraId="6F90B40C" w14:textId="77777777" w:rsidR="008957DF" w:rsidRDefault="008957DF" w:rsidP="00895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85548C">
        <w:rPr>
          <w:rFonts w:ascii="Times New Roman" w:eastAsia="Times New Roman" w:hAnsi="Times New Roman" w:cs="Times New Roman"/>
          <w:sz w:val="20"/>
          <w:szCs w:val="20"/>
        </w:rPr>
        <w:t>Rian Ricardo Henrique da Silva</w:t>
      </w:r>
      <w:r w:rsidRPr="0085548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</w:p>
    <w:p w14:paraId="1D582327" w14:textId="77777777" w:rsidR="008957DF" w:rsidRPr="0085548C" w:rsidRDefault="008957DF" w:rsidP="00895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548C">
        <w:rPr>
          <w:rFonts w:ascii="Times New Roman" w:eastAsia="Times New Roman" w:hAnsi="Times New Roman" w:cs="Times New Roman"/>
          <w:sz w:val="20"/>
          <w:szCs w:val="20"/>
        </w:rPr>
        <w:t>Nutrição, Universidade Federal de Pernambuco, Recife-PE, rianricard46@gmail.com</w:t>
      </w:r>
    </w:p>
    <w:p w14:paraId="4FA53E27" w14:textId="77777777" w:rsidR="00062F5C" w:rsidRDefault="00062F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CB87F9" w14:textId="584BD64B" w:rsidR="003C202A" w:rsidRPr="008957DF" w:rsidRDefault="000457A4" w:rsidP="008957D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RESUMO: </w:t>
      </w:r>
      <w:r w:rsidR="003C202A" w:rsidRPr="003C2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Introdução: </w:t>
      </w:r>
      <w:r w:rsidR="00EC441C" w:rsidRPr="00EC4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cannabis, originária da Ásia, inclui espécies como maconha e cânhamo. Devido ao alto teor de THC, a maconha é ilegal no Brasil e em outros países. O cânhamo, com baixo THC (cerca de 1%), é usado terapeuticamente. O CBD, extraído para uso terapêutico, é eficaz contra condições físicas e psicológicas. Estudos indicam resultados positivos em transtornos psiquiátricos com CBD. </w:t>
      </w:r>
      <w:r w:rsidR="00EC4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Objetivos: </w:t>
      </w:r>
      <w:r w:rsidR="00242899">
        <w:rPr>
          <w:rFonts w:ascii="Times New Roman" w:eastAsia="Times New Roman" w:hAnsi="Times New Roman" w:cs="Times New Roman"/>
          <w:sz w:val="24"/>
          <w:szCs w:val="24"/>
        </w:rPr>
        <w:t>verificar</w:t>
      </w:r>
      <w:r w:rsidR="00242899" w:rsidRPr="00473841">
        <w:rPr>
          <w:rFonts w:ascii="Times New Roman" w:eastAsia="Times New Roman" w:hAnsi="Times New Roman" w:cs="Times New Roman"/>
          <w:sz w:val="24"/>
          <w:szCs w:val="24"/>
        </w:rPr>
        <w:t xml:space="preserve"> as abordagens terapêuticas da Cannabis Medicinal (CM)</w:t>
      </w:r>
      <w:r w:rsidR="002428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57DF" w:rsidRPr="00192E43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895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7DF" w:rsidRPr="00473841">
        <w:rPr>
          <w:rFonts w:ascii="Times New Roman" w:eastAsia="Times New Roman" w:hAnsi="Times New Roman" w:cs="Times New Roman"/>
          <w:sz w:val="24"/>
          <w:szCs w:val="24"/>
        </w:rPr>
        <w:t>avaliar</w:t>
      </w:r>
      <w:r w:rsidR="00242899" w:rsidRPr="00473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89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242899" w:rsidRPr="00473841">
        <w:rPr>
          <w:rFonts w:ascii="Times New Roman" w:eastAsia="Times New Roman" w:hAnsi="Times New Roman" w:cs="Times New Roman"/>
          <w:sz w:val="24"/>
          <w:szCs w:val="24"/>
        </w:rPr>
        <w:t>sua contribuição para a melhoria da qualidade de vida de pacientes com transtornos psiquiátricos</w:t>
      </w:r>
      <w:r w:rsidR="002428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5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7DF" w:rsidRPr="008957DF">
        <w:rPr>
          <w:rFonts w:ascii="Times New Roman" w:eastAsia="Times New Roman" w:hAnsi="Times New Roman" w:cs="Times New Roman"/>
          <w:b/>
          <w:bCs/>
          <w:sz w:val="24"/>
          <w:szCs w:val="24"/>
        </w:rPr>
        <w:t>Metodologia:</w:t>
      </w:r>
      <w:r w:rsidR="00895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7DF" w:rsidRPr="008957DF">
        <w:rPr>
          <w:rFonts w:ascii="Times New Roman" w:eastAsia="Times New Roman" w:hAnsi="Times New Roman" w:cs="Times New Roman"/>
          <w:sz w:val="24"/>
          <w:szCs w:val="24"/>
        </w:rPr>
        <w:t xml:space="preserve">A metodologia </w:t>
      </w:r>
      <w:r w:rsidR="008957DF" w:rsidRPr="008957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desta revisão integrativa usou as bases de dados Biblioteca Virtual de Saúde (BVS), </w:t>
      </w:r>
      <w:proofErr w:type="spellStart"/>
      <w:r w:rsidR="008957DF" w:rsidRPr="008957DF"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 w:rsidR="008957DF" w:rsidRPr="008957DF">
        <w:rPr>
          <w:rFonts w:ascii="Times New Roman" w:eastAsia="Times New Roman" w:hAnsi="Times New Roman" w:cs="Times New Roman"/>
          <w:sz w:val="24"/>
          <w:szCs w:val="24"/>
        </w:rPr>
        <w:t xml:space="preserve"> Library </w:t>
      </w:r>
      <w:proofErr w:type="spellStart"/>
      <w:r w:rsidR="008957DF" w:rsidRPr="008957DF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8957DF" w:rsidRPr="008957DF">
        <w:rPr>
          <w:rFonts w:ascii="Times New Roman" w:eastAsia="Times New Roman" w:hAnsi="Times New Roman" w:cs="Times New Roman"/>
          <w:sz w:val="24"/>
          <w:szCs w:val="24"/>
        </w:rPr>
        <w:t xml:space="preserve"> Medicine (</w:t>
      </w:r>
      <w:proofErr w:type="spellStart"/>
      <w:r w:rsidR="008957DF" w:rsidRPr="008957DF"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 w:rsidR="008957DF" w:rsidRPr="008957DF">
        <w:rPr>
          <w:rFonts w:ascii="Times New Roman" w:eastAsia="Times New Roman" w:hAnsi="Times New Roman" w:cs="Times New Roman"/>
          <w:sz w:val="24"/>
          <w:szCs w:val="24"/>
        </w:rPr>
        <w:t xml:space="preserve">) e </w:t>
      </w:r>
      <w:proofErr w:type="spellStart"/>
      <w:r w:rsidR="008957DF" w:rsidRPr="008957DF">
        <w:rPr>
          <w:rFonts w:ascii="Times New Roman" w:eastAsia="Times New Roman" w:hAnsi="Times New Roman" w:cs="Times New Roman"/>
          <w:sz w:val="24"/>
          <w:szCs w:val="24"/>
        </w:rPr>
        <w:t>Directory</w:t>
      </w:r>
      <w:proofErr w:type="spellEnd"/>
      <w:r w:rsidR="008957DF" w:rsidRPr="00895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7DF" w:rsidRPr="008957DF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8957DF" w:rsidRPr="008957DF">
        <w:rPr>
          <w:rFonts w:ascii="Times New Roman" w:eastAsia="Times New Roman" w:hAnsi="Times New Roman" w:cs="Times New Roman"/>
          <w:sz w:val="24"/>
          <w:szCs w:val="24"/>
        </w:rPr>
        <w:t xml:space="preserve"> Open Access </w:t>
      </w:r>
      <w:proofErr w:type="spellStart"/>
      <w:r w:rsidR="008957DF" w:rsidRPr="008957DF">
        <w:rPr>
          <w:rFonts w:ascii="Times New Roman" w:eastAsia="Times New Roman" w:hAnsi="Times New Roman" w:cs="Times New Roman"/>
          <w:sz w:val="24"/>
          <w:szCs w:val="24"/>
        </w:rPr>
        <w:t>Journals</w:t>
      </w:r>
      <w:proofErr w:type="spellEnd"/>
      <w:r w:rsidR="008957DF" w:rsidRPr="008957DF">
        <w:rPr>
          <w:rFonts w:ascii="Times New Roman" w:eastAsia="Times New Roman" w:hAnsi="Times New Roman" w:cs="Times New Roman"/>
          <w:sz w:val="24"/>
          <w:szCs w:val="24"/>
        </w:rPr>
        <w:t xml:space="preserve"> (DOAJ). Os termos de busca foram "Mental </w:t>
      </w:r>
      <w:proofErr w:type="spellStart"/>
      <w:r w:rsidR="008957DF" w:rsidRPr="008957DF">
        <w:rPr>
          <w:rFonts w:ascii="Times New Roman" w:eastAsia="Times New Roman" w:hAnsi="Times New Roman" w:cs="Times New Roman"/>
          <w:sz w:val="24"/>
          <w:szCs w:val="24"/>
        </w:rPr>
        <w:t>Disorders</w:t>
      </w:r>
      <w:proofErr w:type="spellEnd"/>
      <w:r w:rsidR="008957DF" w:rsidRPr="008957DF">
        <w:rPr>
          <w:rFonts w:ascii="Times New Roman" w:eastAsia="Times New Roman" w:hAnsi="Times New Roman" w:cs="Times New Roman"/>
          <w:sz w:val="24"/>
          <w:szCs w:val="24"/>
        </w:rPr>
        <w:t>", "Medical Marijuana" e "</w:t>
      </w:r>
      <w:proofErr w:type="spellStart"/>
      <w:r w:rsidR="008957DF" w:rsidRPr="008957DF">
        <w:rPr>
          <w:rFonts w:ascii="Times New Roman" w:eastAsia="Times New Roman" w:hAnsi="Times New Roman" w:cs="Times New Roman"/>
          <w:sz w:val="24"/>
          <w:szCs w:val="24"/>
        </w:rPr>
        <w:t>Drug</w:t>
      </w:r>
      <w:proofErr w:type="spellEnd"/>
      <w:r w:rsidR="008957DF" w:rsidRPr="00895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57DF" w:rsidRPr="008957DF">
        <w:rPr>
          <w:rFonts w:ascii="Times New Roman" w:eastAsia="Times New Roman" w:hAnsi="Times New Roman" w:cs="Times New Roman"/>
          <w:sz w:val="24"/>
          <w:szCs w:val="24"/>
        </w:rPr>
        <w:t>Therapy</w:t>
      </w:r>
      <w:proofErr w:type="spellEnd"/>
      <w:r w:rsidR="008957DF" w:rsidRPr="008957DF">
        <w:rPr>
          <w:rFonts w:ascii="Times New Roman" w:eastAsia="Times New Roman" w:hAnsi="Times New Roman" w:cs="Times New Roman"/>
          <w:sz w:val="24"/>
          <w:szCs w:val="24"/>
        </w:rPr>
        <w:t>" combinados com o operador booleano "</w:t>
      </w:r>
      <w:proofErr w:type="spellStart"/>
      <w:r w:rsidR="008957DF" w:rsidRPr="008957DF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8957DF" w:rsidRPr="008957DF">
        <w:rPr>
          <w:rFonts w:ascii="Times New Roman" w:eastAsia="Times New Roman" w:hAnsi="Times New Roman" w:cs="Times New Roman"/>
          <w:sz w:val="24"/>
          <w:szCs w:val="24"/>
        </w:rPr>
        <w:t xml:space="preserve">". Foram incluídos apenas artigos de acesso aberto, publicados entre 2017 e 2022, em inglês, espanhol e português. Excluíram-se resumos, revisões de literatura e </w:t>
      </w:r>
      <w:proofErr w:type="spellStart"/>
      <w:r w:rsidR="008957DF" w:rsidRPr="008957DF">
        <w:rPr>
          <w:rFonts w:ascii="Times New Roman" w:eastAsia="Times New Roman" w:hAnsi="Times New Roman" w:cs="Times New Roman"/>
          <w:sz w:val="24"/>
          <w:szCs w:val="24"/>
        </w:rPr>
        <w:t>metanálises</w:t>
      </w:r>
      <w:proofErr w:type="spellEnd"/>
      <w:r w:rsidR="008957DF" w:rsidRPr="008957DF">
        <w:rPr>
          <w:rFonts w:ascii="Times New Roman" w:eastAsia="Times New Roman" w:hAnsi="Times New Roman" w:cs="Times New Roman"/>
          <w:sz w:val="24"/>
          <w:szCs w:val="24"/>
        </w:rPr>
        <w:t>. Dos 1091 artigos encontrados, 11 foram selecionados para análise.</w:t>
      </w:r>
      <w:r w:rsidR="00895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7DF" w:rsidRPr="008957DF">
        <w:rPr>
          <w:rFonts w:ascii="Times New Roman" w:eastAsia="Times New Roman" w:hAnsi="Times New Roman" w:cs="Times New Roman"/>
          <w:b/>
          <w:bCs/>
          <w:sz w:val="24"/>
          <w:szCs w:val="24"/>
        </w:rPr>
        <w:t>Resultados e discussão:</w:t>
      </w:r>
      <w:r w:rsidR="00895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7DF" w:rsidRPr="008957DF">
        <w:rPr>
          <w:rFonts w:ascii="Times New Roman" w:eastAsia="Times New Roman" w:hAnsi="Times New Roman" w:cs="Times New Roman"/>
          <w:sz w:val="24"/>
          <w:szCs w:val="24"/>
        </w:rPr>
        <w:t xml:space="preserve">A cannabis, conhecida como maconha, tem sido usada terapeuticamente há séculos, com relatos históricos de uso médico pelos chineses. A Cannabis Medicinal (CM) possui propriedades psicoativas e terapêuticas, podendo tratar transtornos psicológicos, aumentar o apetite e controlar náuseas. Legalizada em </w:t>
      </w:r>
      <w:r w:rsidR="008957DF">
        <w:rPr>
          <w:rFonts w:ascii="Times New Roman" w:eastAsia="Times New Roman" w:hAnsi="Times New Roman" w:cs="Times New Roman"/>
          <w:sz w:val="24"/>
          <w:szCs w:val="24"/>
        </w:rPr>
        <w:t xml:space="preserve">alguns </w:t>
      </w:r>
      <w:r w:rsidR="008957DF" w:rsidRPr="008957DF">
        <w:rPr>
          <w:rFonts w:ascii="Times New Roman" w:eastAsia="Times New Roman" w:hAnsi="Times New Roman" w:cs="Times New Roman"/>
          <w:sz w:val="24"/>
          <w:szCs w:val="24"/>
        </w:rPr>
        <w:t>países como Brasil, Holanda e Bélgica, a CM é usada para doenças como epilepsia, fibromialgia, autismo, Alzheimer, Parkinson e ansiedade. Tratamentos com CM utilizam óleos contendo CBD e THC</w:t>
      </w:r>
      <w:r w:rsidR="008957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57DF" w:rsidRPr="008957DF">
        <w:rPr>
          <w:rFonts w:ascii="Times New Roman" w:eastAsia="Times New Roman" w:hAnsi="Times New Roman" w:cs="Times New Roman"/>
          <w:sz w:val="24"/>
          <w:szCs w:val="24"/>
        </w:rPr>
        <w:t xml:space="preserve">No Brasil, a Anvisa permite a importação de medicamentos com CBD desde 2014 e regulamentou a venda de medicamentos à base de </w:t>
      </w:r>
      <w:proofErr w:type="spellStart"/>
      <w:r w:rsidR="008957DF" w:rsidRPr="008957DF">
        <w:rPr>
          <w:rFonts w:ascii="Times New Roman" w:eastAsia="Times New Roman" w:hAnsi="Times New Roman" w:cs="Times New Roman"/>
          <w:sz w:val="24"/>
          <w:szCs w:val="24"/>
        </w:rPr>
        <w:t>canabinóides</w:t>
      </w:r>
      <w:proofErr w:type="spellEnd"/>
      <w:r w:rsidR="008957DF" w:rsidRPr="008957DF">
        <w:rPr>
          <w:rFonts w:ascii="Times New Roman" w:eastAsia="Times New Roman" w:hAnsi="Times New Roman" w:cs="Times New Roman"/>
          <w:sz w:val="24"/>
          <w:szCs w:val="24"/>
        </w:rPr>
        <w:t xml:space="preserve"> em 2019, destinados a pacientes que não respondem a tratamentos convencionais. O CBD tem propriedades antipsicóticas e ansiolíticas, enquanto o THC ajuda no apetite e alivia dores, </w:t>
      </w:r>
      <w:r w:rsidR="008957DF">
        <w:rPr>
          <w:rFonts w:ascii="Times New Roman" w:eastAsia="Times New Roman" w:hAnsi="Times New Roman" w:cs="Times New Roman"/>
          <w:sz w:val="24"/>
          <w:szCs w:val="24"/>
        </w:rPr>
        <w:t>no entanto,</w:t>
      </w:r>
      <w:r w:rsidR="008957DF" w:rsidRPr="00895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7DF">
        <w:rPr>
          <w:rFonts w:ascii="Times New Roman" w:eastAsia="Times New Roman" w:hAnsi="Times New Roman" w:cs="Times New Roman"/>
          <w:sz w:val="24"/>
          <w:szCs w:val="24"/>
        </w:rPr>
        <w:t xml:space="preserve">o uso </w:t>
      </w:r>
      <w:r w:rsidR="008957DF" w:rsidRPr="008957DF">
        <w:rPr>
          <w:rFonts w:ascii="Times New Roman" w:eastAsia="Times New Roman" w:hAnsi="Times New Roman" w:cs="Times New Roman"/>
          <w:sz w:val="24"/>
          <w:szCs w:val="24"/>
        </w:rPr>
        <w:t>excess</w:t>
      </w:r>
      <w:r w:rsidR="008957DF">
        <w:rPr>
          <w:rFonts w:ascii="Times New Roman" w:eastAsia="Times New Roman" w:hAnsi="Times New Roman" w:cs="Times New Roman"/>
          <w:sz w:val="24"/>
          <w:szCs w:val="24"/>
        </w:rPr>
        <w:t>ivo</w:t>
      </w:r>
      <w:r w:rsidR="008957DF" w:rsidRPr="008957DF">
        <w:rPr>
          <w:rFonts w:ascii="Times New Roman" w:eastAsia="Times New Roman" w:hAnsi="Times New Roman" w:cs="Times New Roman"/>
          <w:sz w:val="24"/>
          <w:szCs w:val="24"/>
        </w:rPr>
        <w:t xml:space="preserve"> pode causar sintomas psicóticos.</w:t>
      </w:r>
      <w:r w:rsidR="00895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7DF" w:rsidRPr="008957DF">
        <w:rPr>
          <w:rFonts w:ascii="Times New Roman" w:eastAsia="Times New Roman" w:hAnsi="Times New Roman" w:cs="Times New Roman"/>
          <w:b/>
          <w:bCs/>
          <w:sz w:val="24"/>
          <w:szCs w:val="24"/>
        </w:rPr>
        <w:t>Considerações Finais:</w:t>
      </w:r>
      <w:r w:rsidR="00895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7DF" w:rsidRPr="008957DF">
        <w:rPr>
          <w:rFonts w:ascii="Times New Roman" w:eastAsia="Times New Roman" w:hAnsi="Times New Roman" w:cs="Times New Roman"/>
          <w:sz w:val="24"/>
          <w:szCs w:val="24"/>
        </w:rPr>
        <w:t xml:space="preserve">O uso de cannabis medicinal, quando prescrito adequadamente, melhora a qualidade de vida de pacientes com transtornos psicológicos. O CBD </w:t>
      </w:r>
      <w:r w:rsidR="008957DF">
        <w:rPr>
          <w:rFonts w:ascii="Times New Roman" w:eastAsia="Times New Roman" w:hAnsi="Times New Roman" w:cs="Times New Roman"/>
          <w:sz w:val="24"/>
          <w:szCs w:val="24"/>
        </w:rPr>
        <w:t>possui</w:t>
      </w:r>
      <w:r w:rsidR="008957DF" w:rsidRPr="008957DF">
        <w:rPr>
          <w:rFonts w:ascii="Times New Roman" w:eastAsia="Times New Roman" w:hAnsi="Times New Roman" w:cs="Times New Roman"/>
          <w:sz w:val="24"/>
          <w:szCs w:val="24"/>
        </w:rPr>
        <w:t xml:space="preserve"> propriedades antipsicóticas, ansiolíticas e antidepressivas, enquanto o THC é eficaz no aumento do apetite, combate à fadiga e alívio da dor crônica. A cannabis pode reduzir o uso de medicamentos prescritos, mas o excesso de THC pode causar sintomas psicóticos. É essencial que os profissionais de saúde estejam bem informados sobre o uso de </w:t>
      </w:r>
      <w:proofErr w:type="spellStart"/>
      <w:r w:rsidR="008957DF" w:rsidRPr="008957DF">
        <w:rPr>
          <w:rFonts w:ascii="Times New Roman" w:eastAsia="Times New Roman" w:hAnsi="Times New Roman" w:cs="Times New Roman"/>
          <w:sz w:val="24"/>
          <w:szCs w:val="24"/>
        </w:rPr>
        <w:t>canabinoides</w:t>
      </w:r>
      <w:proofErr w:type="spellEnd"/>
      <w:r w:rsidR="008957DF" w:rsidRPr="008957DF">
        <w:rPr>
          <w:rFonts w:ascii="Times New Roman" w:eastAsia="Times New Roman" w:hAnsi="Times New Roman" w:cs="Times New Roman"/>
          <w:sz w:val="24"/>
          <w:szCs w:val="24"/>
        </w:rPr>
        <w:t>, seus efeitos colaterais e benefícios, para determinar o tratamento adequado e melhorar a adesão dos pacientes.</w:t>
      </w:r>
    </w:p>
    <w:p w14:paraId="65C0DA14" w14:textId="29AEF593" w:rsidR="00062F5C" w:rsidRDefault="00045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3C2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Cannabis; Transtornos psiquiátricos; Medicina. </w:t>
      </w:r>
    </w:p>
    <w:p w14:paraId="327B16CB" w14:textId="75BFC329" w:rsidR="00062F5C" w:rsidRDefault="00045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3C202A">
        <w:rPr>
          <w:rFonts w:ascii="Times New Roman" w:eastAsia="Times New Roman" w:hAnsi="Times New Roman" w:cs="Times New Roman"/>
          <w:color w:val="000000"/>
          <w:sz w:val="24"/>
          <w:szCs w:val="24"/>
        </w:rPr>
        <w:t>lilibezerra2@hotmail.com</w:t>
      </w:r>
    </w:p>
    <w:p w14:paraId="3726484E" w14:textId="77777777" w:rsidR="00062F5C" w:rsidRPr="00476E44" w:rsidRDefault="00062F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EE8342B" w14:textId="0BE89F15" w:rsidR="00476E44" w:rsidRPr="00026248" w:rsidRDefault="00476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6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INTRODUÇÃO</w:t>
      </w:r>
    </w:p>
    <w:p w14:paraId="6574E60E" w14:textId="240BA98A" w:rsidR="00476E44" w:rsidRDefault="00026248" w:rsidP="0002624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248">
        <w:rPr>
          <w:rFonts w:ascii="Times New Roman" w:eastAsia="Times New Roman" w:hAnsi="Times New Roman" w:cs="Times New Roman"/>
          <w:sz w:val="24"/>
          <w:szCs w:val="24"/>
        </w:rPr>
        <w:t xml:space="preserve">A cannabis é um gênero de plantas </w:t>
      </w:r>
      <w:r>
        <w:rPr>
          <w:rFonts w:ascii="Times New Roman" w:eastAsia="Times New Roman" w:hAnsi="Times New Roman" w:cs="Times New Roman"/>
          <w:sz w:val="24"/>
          <w:szCs w:val="24"/>
        </w:rPr>
        <w:t>proveniente</w:t>
      </w:r>
      <w:r w:rsidRPr="00026248">
        <w:rPr>
          <w:rFonts w:ascii="Times New Roman" w:eastAsia="Times New Roman" w:hAnsi="Times New Roman" w:cs="Times New Roman"/>
          <w:sz w:val="24"/>
          <w:szCs w:val="24"/>
        </w:rPr>
        <w:t xml:space="preserve"> da Ásia, 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abrange</w:t>
      </w:r>
      <w:r w:rsidRPr="00026248">
        <w:rPr>
          <w:rFonts w:ascii="Times New Roman" w:eastAsia="Times New Roman" w:hAnsi="Times New Roman" w:cs="Times New Roman"/>
          <w:sz w:val="24"/>
          <w:szCs w:val="24"/>
        </w:rPr>
        <w:t xml:space="preserve"> espécies como a maconha e o cânhamo. Devido à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26248">
        <w:rPr>
          <w:rFonts w:ascii="Times New Roman" w:eastAsia="Times New Roman" w:hAnsi="Times New Roman" w:cs="Times New Roman"/>
          <w:sz w:val="24"/>
          <w:szCs w:val="24"/>
        </w:rPr>
        <w:t>oncentração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alta</w:t>
      </w:r>
      <w:r w:rsidRPr="00026248">
        <w:rPr>
          <w:rFonts w:ascii="Times New Roman" w:eastAsia="Times New Roman" w:hAnsi="Times New Roman" w:cs="Times New Roman"/>
          <w:sz w:val="24"/>
          <w:szCs w:val="24"/>
        </w:rPr>
        <w:t xml:space="preserve"> de Delta-9-Tetrahidrocanabinol (THC), o principal componente tóxico e psicoativo, a maconha, uma subespécie da </w:t>
      </w:r>
      <w:r w:rsidRPr="00026248">
        <w:rPr>
          <w:rFonts w:ascii="Times New Roman" w:eastAsia="Times New Roman" w:hAnsi="Times New Roman" w:cs="Times New Roman"/>
          <w:i/>
          <w:iCs/>
          <w:sz w:val="24"/>
          <w:szCs w:val="24"/>
        </w:rPr>
        <w:t>Cannabis sativa</w:t>
      </w:r>
      <w:r w:rsidRPr="00026248">
        <w:rPr>
          <w:rFonts w:ascii="Times New Roman" w:eastAsia="Times New Roman" w:hAnsi="Times New Roman" w:cs="Times New Roman"/>
          <w:sz w:val="24"/>
          <w:szCs w:val="24"/>
        </w:rPr>
        <w:t xml:space="preserve">, é </w:t>
      </w:r>
      <w:r w:rsidRPr="00026248">
        <w:rPr>
          <w:rFonts w:ascii="Times New Roman" w:eastAsia="Times New Roman" w:hAnsi="Times New Roman" w:cs="Times New Roman"/>
          <w:sz w:val="24"/>
          <w:szCs w:val="24"/>
        </w:rPr>
        <w:lastRenderedPageBreak/>
        <w:t>considerada uma substância ilegal no Brasil e em outros países. Os efeitos psicoativos da planta são causados pelo THC</w:t>
      </w:r>
      <w:r w:rsidR="00E06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9B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069BC" w:rsidRPr="00CD2B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FRAZÃO</w:t>
      </w:r>
      <w:r w:rsidR="00E069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2022).</w:t>
      </w:r>
    </w:p>
    <w:p w14:paraId="7C1E83AA" w14:textId="73157FA5" w:rsidR="006F0A01" w:rsidRDefault="006F0A01" w:rsidP="0002624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Não obstante</w:t>
      </w:r>
      <w:r w:rsidRPr="006F0A01">
        <w:rPr>
          <w:rFonts w:ascii="Times New Roman" w:eastAsia="Times New Roman" w:hAnsi="Times New Roman" w:cs="Times New Roman"/>
          <w:sz w:val="24"/>
          <w:szCs w:val="24"/>
        </w:rPr>
        <w:t xml:space="preserve">, o cânhamo, uma subespécie </w:t>
      </w:r>
      <w:proofErr w:type="spellStart"/>
      <w:r w:rsidRPr="006F0A01">
        <w:rPr>
          <w:rFonts w:ascii="Times New Roman" w:eastAsia="Times New Roman" w:hAnsi="Times New Roman" w:cs="Times New Roman"/>
          <w:sz w:val="24"/>
          <w:szCs w:val="24"/>
        </w:rPr>
        <w:t>ruderalis</w:t>
      </w:r>
      <w:proofErr w:type="spellEnd"/>
      <w:r w:rsidRPr="006F0A01">
        <w:rPr>
          <w:rFonts w:ascii="Times New Roman" w:eastAsia="Times New Roman" w:hAnsi="Times New Roman" w:cs="Times New Roman"/>
          <w:sz w:val="24"/>
          <w:szCs w:val="24"/>
        </w:rPr>
        <w:t xml:space="preserve"> da Cannabis sativa, que compartilha muitas propriedades com a maconha, </w:t>
      </w:r>
      <w:r>
        <w:rPr>
          <w:rFonts w:ascii="Times New Roman" w:eastAsia="Times New Roman" w:hAnsi="Times New Roman" w:cs="Times New Roman"/>
          <w:sz w:val="24"/>
          <w:szCs w:val="24"/>
        </w:rPr>
        <w:t>contém</w:t>
      </w:r>
      <w:r w:rsidRPr="006F0A01">
        <w:rPr>
          <w:rFonts w:ascii="Times New Roman" w:eastAsia="Times New Roman" w:hAnsi="Times New Roman" w:cs="Times New Roman"/>
          <w:sz w:val="24"/>
          <w:szCs w:val="24"/>
        </w:rPr>
        <w:t xml:space="preserve"> níveis baixos de THC, cerca de 1%, tornando-o muito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utilizado </w:t>
      </w:r>
      <w:r w:rsidRPr="006F0A01">
        <w:rPr>
          <w:rFonts w:ascii="Times New Roman" w:eastAsia="Times New Roman" w:hAnsi="Times New Roman" w:cs="Times New Roman"/>
          <w:sz w:val="24"/>
          <w:szCs w:val="24"/>
        </w:rPr>
        <w:t xml:space="preserve">para fins terapêuticos. O Canabidiol (CBD), o principal componente extraído para usos terapêuticos, </w:t>
      </w:r>
      <w:r>
        <w:rPr>
          <w:rFonts w:ascii="Times New Roman" w:eastAsia="Times New Roman" w:hAnsi="Times New Roman" w:cs="Times New Roman"/>
          <w:sz w:val="24"/>
          <w:szCs w:val="24"/>
        </w:rPr>
        <w:t>faz-se</w:t>
      </w:r>
      <w:r w:rsidRPr="006F0A01">
        <w:rPr>
          <w:rFonts w:ascii="Times New Roman" w:eastAsia="Times New Roman" w:hAnsi="Times New Roman" w:cs="Times New Roman"/>
          <w:sz w:val="24"/>
          <w:szCs w:val="24"/>
        </w:rPr>
        <w:t xml:space="preserve"> presente na cannabis. 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6F0A01">
        <w:rPr>
          <w:rFonts w:ascii="Times New Roman" w:eastAsia="Times New Roman" w:hAnsi="Times New Roman" w:cs="Times New Roman"/>
          <w:sz w:val="24"/>
          <w:szCs w:val="24"/>
        </w:rPr>
        <w:t xml:space="preserve"> componentes extraídos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maconha </w:t>
      </w:r>
      <w:r w:rsidRPr="006F0A01">
        <w:rPr>
          <w:rFonts w:ascii="Times New Roman" w:eastAsia="Times New Roman" w:hAnsi="Times New Roman" w:cs="Times New Roman"/>
          <w:sz w:val="24"/>
          <w:szCs w:val="24"/>
        </w:rPr>
        <w:t>podem ser utilizados para tratar diversas doenças quando administrados nas doses corretas após a formulação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F0A01">
        <w:rPr>
          <w:rFonts w:ascii="Times New Roman" w:eastAsia="Times New Roman" w:hAnsi="Times New Roman" w:cs="Times New Roman"/>
          <w:color w:val="000000"/>
          <w:sz w:val="24"/>
          <w:szCs w:val="24"/>
        </w:rPr>
        <w:t>AVIRAM 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</w:t>
      </w:r>
      <w:r w:rsidRPr="006F0A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F0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2017).</w:t>
      </w:r>
    </w:p>
    <w:p w14:paraId="4F0F632A" w14:textId="632657EA" w:rsidR="00473841" w:rsidRDefault="00473841" w:rsidP="0002624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 relação </w:t>
      </w:r>
      <w:r w:rsidRPr="00473841">
        <w:rPr>
          <w:rFonts w:ascii="Times New Roman" w:eastAsia="Times New Roman" w:hAnsi="Times New Roman" w:cs="Times New Roman"/>
          <w:sz w:val="24"/>
          <w:szCs w:val="24"/>
        </w:rPr>
        <w:t xml:space="preserve">às propriedades anti-inflamatórias, imunomoduladoras, anticonvulsivantes e </w:t>
      </w:r>
      <w:proofErr w:type="spellStart"/>
      <w:r w:rsidRPr="00473841">
        <w:rPr>
          <w:rFonts w:ascii="Times New Roman" w:eastAsia="Times New Roman" w:hAnsi="Times New Roman" w:cs="Times New Roman"/>
          <w:sz w:val="24"/>
          <w:szCs w:val="24"/>
        </w:rPr>
        <w:t>neuroprotetoras</w:t>
      </w:r>
      <w:proofErr w:type="spellEnd"/>
      <w:r w:rsidRPr="00473841"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r w:rsidR="00FF083D">
        <w:rPr>
          <w:rFonts w:ascii="Times New Roman" w:eastAsia="Times New Roman" w:hAnsi="Times New Roman" w:cs="Times New Roman"/>
          <w:sz w:val="24"/>
          <w:szCs w:val="24"/>
        </w:rPr>
        <w:t>componentes</w:t>
      </w:r>
      <w:r w:rsidRPr="00473841">
        <w:rPr>
          <w:rFonts w:ascii="Times New Roman" w:eastAsia="Times New Roman" w:hAnsi="Times New Roman" w:cs="Times New Roman"/>
          <w:sz w:val="24"/>
          <w:szCs w:val="24"/>
        </w:rPr>
        <w:t xml:space="preserve"> ativos, a cannabis tem sido utilizada </w:t>
      </w:r>
      <w:r w:rsidR="00FF083D">
        <w:rPr>
          <w:rFonts w:ascii="Times New Roman" w:eastAsia="Times New Roman" w:hAnsi="Times New Roman" w:cs="Times New Roman"/>
          <w:sz w:val="24"/>
          <w:szCs w:val="24"/>
        </w:rPr>
        <w:t xml:space="preserve">de forma </w:t>
      </w:r>
      <w:r w:rsidRPr="00473841">
        <w:rPr>
          <w:rFonts w:ascii="Times New Roman" w:eastAsia="Times New Roman" w:hAnsi="Times New Roman" w:cs="Times New Roman"/>
          <w:sz w:val="24"/>
          <w:szCs w:val="24"/>
        </w:rPr>
        <w:t xml:space="preserve">medicinal para condições físicas e psicológicas. </w:t>
      </w:r>
      <w:r w:rsidR="00FF083D">
        <w:rPr>
          <w:rFonts w:ascii="Times New Roman" w:eastAsia="Times New Roman" w:hAnsi="Times New Roman" w:cs="Times New Roman"/>
          <w:sz w:val="24"/>
          <w:szCs w:val="24"/>
        </w:rPr>
        <w:t>Nesse sentido, há</w:t>
      </w:r>
      <w:r w:rsidRPr="00473841">
        <w:rPr>
          <w:rFonts w:ascii="Times New Roman" w:eastAsia="Times New Roman" w:hAnsi="Times New Roman" w:cs="Times New Roman"/>
          <w:sz w:val="24"/>
          <w:szCs w:val="24"/>
        </w:rPr>
        <w:t xml:space="preserve"> estudos científicos que mostram resultados positivos no manejo de sintomas relacionados a transtornos psiquiátricos quando derivados de CBD são utilizados em um contexto médico, com orientação e supervisão profissional e com produtos testados em laboratório </w:t>
      </w:r>
      <w:r w:rsidR="00E069B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069BC" w:rsidRPr="00CD2B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FRAZÃO</w:t>
      </w:r>
      <w:r w:rsidR="00E069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2022). </w:t>
      </w:r>
      <w:r w:rsidR="00FF08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73841">
        <w:rPr>
          <w:rFonts w:ascii="Times New Roman" w:eastAsia="Times New Roman" w:hAnsi="Times New Roman" w:cs="Times New Roman"/>
          <w:sz w:val="24"/>
          <w:szCs w:val="24"/>
        </w:rPr>
        <w:t xml:space="preserve"> objetivo des</w:t>
      </w:r>
      <w:r w:rsidR="00FF083D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473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083D">
        <w:rPr>
          <w:rFonts w:ascii="Times New Roman" w:eastAsia="Times New Roman" w:hAnsi="Times New Roman" w:cs="Times New Roman"/>
          <w:sz w:val="24"/>
          <w:szCs w:val="24"/>
        </w:rPr>
        <w:t>trabalho</w:t>
      </w:r>
      <w:r w:rsidRPr="00473841">
        <w:rPr>
          <w:rFonts w:ascii="Times New Roman" w:eastAsia="Times New Roman" w:hAnsi="Times New Roman" w:cs="Times New Roman"/>
          <w:sz w:val="24"/>
          <w:szCs w:val="24"/>
        </w:rPr>
        <w:t xml:space="preserve"> é </w:t>
      </w:r>
      <w:r w:rsidR="00FF083D">
        <w:rPr>
          <w:rFonts w:ascii="Times New Roman" w:eastAsia="Times New Roman" w:hAnsi="Times New Roman" w:cs="Times New Roman"/>
          <w:sz w:val="24"/>
          <w:szCs w:val="24"/>
        </w:rPr>
        <w:t>verificar</w:t>
      </w:r>
      <w:r w:rsidRPr="00473841">
        <w:rPr>
          <w:rFonts w:ascii="Times New Roman" w:eastAsia="Times New Roman" w:hAnsi="Times New Roman" w:cs="Times New Roman"/>
          <w:sz w:val="24"/>
          <w:szCs w:val="24"/>
        </w:rPr>
        <w:t xml:space="preserve"> as abordagens terapêuticas da Cannabis Medicinal (CM)</w:t>
      </w:r>
      <w:r w:rsidR="00FF083D">
        <w:rPr>
          <w:rFonts w:ascii="Times New Roman" w:eastAsia="Times New Roman" w:hAnsi="Times New Roman" w:cs="Times New Roman"/>
          <w:sz w:val="24"/>
          <w:szCs w:val="24"/>
        </w:rPr>
        <w:t>, de modo a</w:t>
      </w:r>
      <w:r w:rsidRPr="00473841">
        <w:rPr>
          <w:rFonts w:ascii="Times New Roman" w:eastAsia="Times New Roman" w:hAnsi="Times New Roman" w:cs="Times New Roman"/>
          <w:sz w:val="24"/>
          <w:szCs w:val="24"/>
        </w:rPr>
        <w:t xml:space="preserve"> avaliar </w:t>
      </w:r>
      <w:r w:rsidR="00FF083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473841">
        <w:rPr>
          <w:rFonts w:ascii="Times New Roman" w:eastAsia="Times New Roman" w:hAnsi="Times New Roman" w:cs="Times New Roman"/>
          <w:sz w:val="24"/>
          <w:szCs w:val="24"/>
        </w:rPr>
        <w:t>sua contribuição para a melhoria da qualidade de vida de pacientes com transtornos psiquiátricos</w:t>
      </w:r>
      <w:r w:rsidR="00FF08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A781D2" w14:textId="00326FE9" w:rsidR="00BD5888" w:rsidRPr="00BD5888" w:rsidRDefault="00BD5888" w:rsidP="00BD58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5888">
        <w:rPr>
          <w:rFonts w:ascii="Times New Roman" w:eastAsia="Times New Roman" w:hAnsi="Times New Roman" w:cs="Times New Roman"/>
          <w:b/>
          <w:bCs/>
          <w:sz w:val="24"/>
          <w:szCs w:val="24"/>
        </w:rPr>
        <w:t>METODOLOGIA</w:t>
      </w:r>
    </w:p>
    <w:p w14:paraId="2C7D812E" w14:textId="65D1867E" w:rsidR="009E27FF" w:rsidRDefault="00BD5888" w:rsidP="009E27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metodologia realizada n</w:t>
      </w:r>
      <w:r w:rsidRPr="00BD5888">
        <w:rPr>
          <w:rFonts w:ascii="Times New Roman" w:eastAsia="Times New Roman" w:hAnsi="Times New Roman" w:cs="Times New Roman"/>
          <w:color w:val="000000"/>
          <w:sz w:val="24"/>
          <w:szCs w:val="24"/>
        </w:rPr>
        <w:t>esta revisão integrativa utilizou a Biblioteca Virtual de Saúde (BVS)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D5888">
        <w:rPr>
          <w:rFonts w:ascii="Times New Roman" w:eastAsia="Times New Roman" w:hAnsi="Times New Roman" w:cs="Times New Roman"/>
          <w:color w:val="000000"/>
          <w:sz w:val="24"/>
          <w:szCs w:val="24"/>
        </w:rPr>
        <w:t>a National Library of Medicine (PubMed)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 w:rsidRPr="00BD5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BD5888">
        <w:rPr>
          <w:rFonts w:ascii="Times New Roman" w:eastAsia="Times New Roman" w:hAnsi="Times New Roman" w:cs="Times New Roman"/>
          <w:color w:val="000000"/>
          <w:sz w:val="24"/>
          <w:szCs w:val="24"/>
        </w:rPr>
        <w:t>Directory</w:t>
      </w:r>
      <w:proofErr w:type="spellEnd"/>
      <w:r w:rsidRPr="00BD5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888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BD5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Open Access </w:t>
      </w:r>
      <w:proofErr w:type="spellStart"/>
      <w:r w:rsidRPr="00BD5888">
        <w:rPr>
          <w:rFonts w:ascii="Times New Roman" w:eastAsia="Times New Roman" w:hAnsi="Times New Roman" w:cs="Times New Roman"/>
          <w:color w:val="000000"/>
          <w:sz w:val="24"/>
          <w:szCs w:val="24"/>
        </w:rPr>
        <w:t>Journals</w:t>
      </w:r>
      <w:proofErr w:type="spellEnd"/>
      <w:r w:rsidRPr="00BD5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(DOAJ)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 base de dados.</w:t>
      </w:r>
      <w:r w:rsidR="00B66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Foram utilizados </w:t>
      </w:r>
      <w:r w:rsidR="00B665E1" w:rsidRPr="00BD5888">
        <w:rPr>
          <w:rFonts w:ascii="Times New Roman" w:eastAsia="Times New Roman" w:hAnsi="Times New Roman" w:cs="Times New Roman"/>
          <w:color w:val="000000"/>
          <w:sz w:val="24"/>
          <w:szCs w:val="24"/>
        </w:rPr>
        <w:t>os termos</w:t>
      </w:r>
      <w:r w:rsidR="00B66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65E1" w:rsidRPr="00BD5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''Mental </w:t>
      </w:r>
      <w:proofErr w:type="spellStart"/>
      <w:r w:rsidR="00B665E1" w:rsidRPr="00BD5888">
        <w:rPr>
          <w:rFonts w:ascii="Times New Roman" w:eastAsia="Times New Roman" w:hAnsi="Times New Roman" w:cs="Times New Roman"/>
          <w:color w:val="000000"/>
          <w:sz w:val="24"/>
          <w:szCs w:val="24"/>
        </w:rPr>
        <w:t>Disorders</w:t>
      </w:r>
      <w:proofErr w:type="spellEnd"/>
      <w:r w:rsidR="00B665E1" w:rsidRPr="00BD5888">
        <w:rPr>
          <w:rFonts w:ascii="Times New Roman" w:eastAsia="Times New Roman" w:hAnsi="Times New Roman" w:cs="Times New Roman"/>
          <w:color w:val="000000"/>
          <w:sz w:val="24"/>
          <w:szCs w:val="24"/>
        </w:rPr>
        <w:t>''</w:t>
      </w:r>
      <w:r w:rsidR="00B66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665E1" w:rsidRPr="00BD5888">
        <w:rPr>
          <w:rFonts w:ascii="Times New Roman" w:eastAsia="Times New Roman" w:hAnsi="Times New Roman" w:cs="Times New Roman"/>
          <w:color w:val="000000"/>
          <w:sz w:val="24"/>
          <w:szCs w:val="24"/>
        </w:rPr>
        <w:t>''Medical Marijuana''</w:t>
      </w:r>
      <w:r w:rsidR="00B66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 w:rsidR="00B665E1" w:rsidRPr="00BD5888">
        <w:rPr>
          <w:rFonts w:ascii="Times New Roman" w:eastAsia="Times New Roman" w:hAnsi="Times New Roman" w:cs="Times New Roman"/>
          <w:color w:val="000000"/>
          <w:sz w:val="24"/>
          <w:szCs w:val="24"/>
        </w:rPr>
        <w:t>'</w:t>
      </w:r>
      <w:r w:rsidR="00B665E1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proofErr w:type="spellStart"/>
      <w:r w:rsidR="00B665E1" w:rsidRPr="00BD5888">
        <w:rPr>
          <w:rFonts w:ascii="Times New Roman" w:eastAsia="Times New Roman" w:hAnsi="Times New Roman" w:cs="Times New Roman"/>
          <w:color w:val="000000"/>
          <w:sz w:val="24"/>
          <w:szCs w:val="24"/>
        </w:rPr>
        <w:t>Drug</w:t>
      </w:r>
      <w:proofErr w:type="spellEnd"/>
      <w:r w:rsidR="00B665E1" w:rsidRPr="00BD5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65E1" w:rsidRPr="00BD5888">
        <w:rPr>
          <w:rFonts w:ascii="Times New Roman" w:eastAsia="Times New Roman" w:hAnsi="Times New Roman" w:cs="Times New Roman"/>
          <w:color w:val="000000"/>
          <w:sz w:val="24"/>
          <w:szCs w:val="24"/>
        </w:rPr>
        <w:t>Therapy</w:t>
      </w:r>
      <w:proofErr w:type="spellEnd"/>
      <w:r w:rsidR="00B665E1" w:rsidRPr="00BD5888">
        <w:rPr>
          <w:rFonts w:ascii="Times New Roman" w:eastAsia="Times New Roman" w:hAnsi="Times New Roman" w:cs="Times New Roman"/>
          <w:color w:val="000000"/>
          <w:sz w:val="24"/>
          <w:szCs w:val="24"/>
        </w:rPr>
        <w:t>'</w:t>
      </w:r>
      <w:r w:rsidR="00B66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’ juntamente com o </w:t>
      </w:r>
      <w:r w:rsidR="00B665E1" w:rsidRPr="00BD5888">
        <w:rPr>
          <w:rFonts w:ascii="Times New Roman" w:eastAsia="Times New Roman" w:hAnsi="Times New Roman" w:cs="Times New Roman"/>
          <w:color w:val="000000"/>
          <w:sz w:val="24"/>
          <w:szCs w:val="24"/>
        </w:rPr>
        <w:t>operador booleano ''and''</w:t>
      </w:r>
      <w:r w:rsidR="00B665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55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Realizou-se, primeiramente, a definição do tema, depois definiu-se os critérios de elegibilidade, de inclusão e exclusão, depois disso, a verificação das publicações nas bases de dados</w:t>
      </w:r>
      <w:r w:rsidR="00B02A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análise dos estudos e, assim, relato dos resultados.</w:t>
      </w:r>
    </w:p>
    <w:p w14:paraId="4B278C4E" w14:textId="2C454745" w:rsidR="009E27FF" w:rsidRDefault="009E27FF" w:rsidP="009E27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Estabeleceu-se os critérios de inclusão e exclusão depois da pesquisa. Utilizou-se apenas artigos com acesso aberto e que estavam publicados em inglês, espanhol e português. Além disso, verificou-se artigos com ano de publicação entre os anos de 2017 e 2022. Os critérios de exclusão abrangeram resumo, revisão de literatura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metanálise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Os artigos que não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estavam no contexto foram excluídos.</w:t>
      </w:r>
      <w:r w:rsidR="00C57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Utilizou-se, para a verificação dos resultados, 11 artigos dos 1091 que foram encontrados.</w:t>
      </w:r>
    </w:p>
    <w:p w14:paraId="2FB58A53" w14:textId="5DDEDCC6" w:rsidR="009E27FF" w:rsidRPr="00C57084" w:rsidRDefault="009E27FF" w:rsidP="009E27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2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RESULTADOS E DISCUSSÃO</w:t>
      </w:r>
      <w:r w:rsidR="00162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AEA90CB" w14:textId="616589DF" w:rsidR="00EE0A50" w:rsidRDefault="00EE0A50" w:rsidP="00EE0A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A50">
        <w:rPr>
          <w:rFonts w:ascii="Times New Roman" w:eastAsia="Times New Roman" w:hAnsi="Times New Roman" w:cs="Times New Roman"/>
          <w:color w:val="000000"/>
          <w:sz w:val="24"/>
          <w:szCs w:val="24"/>
        </w:rPr>
        <w:t>A cannabis é uma planta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0A50">
        <w:rPr>
          <w:rFonts w:ascii="Times New Roman" w:eastAsia="Times New Roman" w:hAnsi="Times New Roman" w:cs="Times New Roman"/>
          <w:color w:val="000000"/>
          <w:sz w:val="24"/>
          <w:szCs w:val="24"/>
        </w:rPr>
        <w:t>também conhecida como maconha em alguns contextos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em que as</w:t>
      </w:r>
      <w:r w:rsidRPr="00EE0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E0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uas propriedades terapêuticas são conhecidas e utilizadas por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várias comunidades</w:t>
      </w:r>
      <w:r w:rsidRPr="00EE0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há séculos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de forma que u</w:t>
      </w:r>
      <w:r w:rsidRPr="00EE0A50">
        <w:rPr>
          <w:rFonts w:ascii="Times New Roman" w:eastAsia="Times New Roman" w:hAnsi="Times New Roman" w:cs="Times New Roman"/>
          <w:color w:val="000000"/>
          <w:sz w:val="24"/>
          <w:szCs w:val="24"/>
        </w:rPr>
        <w:t>m dos primeiros relatos do uso para tratamento médico é atribuído aos chineses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E0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Cannabis Medicinal (CM) possui propriedades psicoativas,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pode se apresentar </w:t>
      </w:r>
      <w:r w:rsidRPr="00EE0A50">
        <w:rPr>
          <w:rFonts w:ascii="Times New Roman" w:eastAsia="Times New Roman" w:hAnsi="Times New Roman" w:cs="Times New Roman"/>
          <w:color w:val="000000"/>
          <w:sz w:val="24"/>
          <w:szCs w:val="24"/>
        </w:rPr>
        <w:t>como alterações cognitivas.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Desse modo,</w:t>
      </w:r>
      <w:r w:rsidRPr="00EE0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EE0A50">
        <w:rPr>
          <w:rFonts w:ascii="Times New Roman" w:eastAsia="Times New Roman" w:hAnsi="Times New Roman" w:cs="Times New Roman"/>
          <w:color w:val="000000"/>
          <w:sz w:val="24"/>
          <w:szCs w:val="24"/>
        </w:rPr>
        <w:t>sses efeitos podem impactar o uso recreativo da cannabis, e, nes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EE0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caso, a planta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pode não controlar os transtornos psiquiátricos e, em alguns casos, pode ocorrer o agravamento dos sintomas</w:t>
      </w:r>
      <w:r w:rsidRPr="00EE0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(DUVALL SW </w:t>
      </w:r>
      <w:r w:rsidRPr="00EE0A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</w:t>
      </w:r>
      <w:r w:rsidRPr="00EE0A50">
        <w:rPr>
          <w:rFonts w:ascii="Times New Roman" w:eastAsia="Times New Roman" w:hAnsi="Times New Roman" w:cs="Times New Roman"/>
          <w:color w:val="000000"/>
          <w:sz w:val="24"/>
          <w:szCs w:val="24"/>
        </w:rPr>
        <w:t>., 2019).</w:t>
      </w:r>
    </w:p>
    <w:p w14:paraId="159318F9" w14:textId="38A17FD7" w:rsidR="00EE0A50" w:rsidRDefault="00EE0A50" w:rsidP="00EE0A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outro lado, o uso da CM pode ter efeitos benéficos na saúde mental. </w:t>
      </w:r>
      <w:r w:rsidR="007B65AD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EE0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uso </w:t>
      </w:r>
      <w:r w:rsidR="007B65AD">
        <w:rPr>
          <w:rFonts w:ascii="Times New Roman" w:eastAsia="Times New Roman" w:hAnsi="Times New Roman" w:cs="Times New Roman"/>
          <w:color w:val="000000"/>
          <w:sz w:val="24"/>
          <w:szCs w:val="24"/>
        </w:rPr>
        <w:t>medicinal</w:t>
      </w:r>
      <w:r w:rsidRPr="00EE0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permitido em muitos países, incluindo Brasil, Holanda e Bélgica. Além de tratar transtornos psicológicos, a cannabis tem sido usada clinicamente para outras doenças há</w:t>
      </w:r>
      <w:r w:rsidR="007B6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anos devido</w:t>
      </w:r>
      <w:r w:rsidRPr="00EE0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aos mais de 400 componentes presentes na planta, a maioria deles </w:t>
      </w:r>
      <w:proofErr w:type="spellStart"/>
      <w:r w:rsidRPr="00EE0A50">
        <w:rPr>
          <w:rFonts w:ascii="Times New Roman" w:eastAsia="Times New Roman" w:hAnsi="Times New Roman" w:cs="Times New Roman"/>
          <w:color w:val="000000"/>
          <w:sz w:val="24"/>
          <w:szCs w:val="24"/>
        </w:rPr>
        <w:t>canabin</w:t>
      </w:r>
      <w:r w:rsidR="00C57084"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 w:rsidRPr="00EE0A50">
        <w:rPr>
          <w:rFonts w:ascii="Times New Roman" w:eastAsia="Times New Roman" w:hAnsi="Times New Roman" w:cs="Times New Roman"/>
          <w:color w:val="000000"/>
          <w:sz w:val="24"/>
          <w:szCs w:val="24"/>
        </w:rPr>
        <w:t>ides</w:t>
      </w:r>
      <w:proofErr w:type="spellEnd"/>
      <w:r w:rsidRPr="00EE0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 possuem benefícios terapêuticos. Entre esses benefícios </w:t>
      </w:r>
      <w:r w:rsidR="007B65AD">
        <w:rPr>
          <w:rFonts w:ascii="Times New Roman" w:eastAsia="Times New Roman" w:hAnsi="Times New Roman" w:cs="Times New Roman"/>
          <w:color w:val="000000"/>
          <w:sz w:val="24"/>
          <w:szCs w:val="24"/>
        </w:rPr>
        <w:t>incluem o</w:t>
      </w:r>
      <w:r w:rsidRPr="00EE0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aumento do apetite e o controle de náuseas, sintomas </w:t>
      </w:r>
      <w:r w:rsidR="007B65AD">
        <w:rPr>
          <w:rFonts w:ascii="Times New Roman" w:eastAsia="Times New Roman" w:hAnsi="Times New Roman" w:cs="Times New Roman"/>
          <w:color w:val="000000"/>
          <w:sz w:val="24"/>
          <w:szCs w:val="24"/>
        </w:rPr>
        <w:t>presente</w:t>
      </w:r>
      <w:r w:rsidRPr="00EE0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muitas</w:t>
      </w:r>
      <w:r w:rsidR="007B6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doenças </w:t>
      </w:r>
      <w:r w:rsidRPr="00EE0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(SUBBARAMAN MS </w:t>
      </w:r>
      <w:r w:rsidRPr="007B6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</w:t>
      </w:r>
      <w:r w:rsidRPr="00EE0A50">
        <w:rPr>
          <w:rFonts w:ascii="Times New Roman" w:eastAsia="Times New Roman" w:hAnsi="Times New Roman" w:cs="Times New Roman"/>
          <w:color w:val="000000"/>
          <w:sz w:val="24"/>
          <w:szCs w:val="24"/>
        </w:rPr>
        <w:t>., 2018)</w:t>
      </w:r>
    </w:p>
    <w:p w14:paraId="583DC3C8" w14:textId="17161B14" w:rsidR="00154491" w:rsidRDefault="00507033" w:rsidP="001544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 conta disso</w:t>
      </w:r>
      <w:r w:rsidR="007B65AD" w:rsidRPr="007B6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A3300">
        <w:rPr>
          <w:rFonts w:ascii="Times New Roman" w:eastAsia="Times New Roman" w:hAnsi="Times New Roman" w:cs="Times New Roman"/>
          <w:color w:val="000000"/>
          <w:sz w:val="24"/>
          <w:szCs w:val="24"/>
        </w:rPr>
        <w:t>auxiliam</w:t>
      </w:r>
      <w:r w:rsidR="007B65AD" w:rsidRPr="007B6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reduzir o estresse, a ansiedade e a depressão</w:t>
      </w:r>
      <w:r w:rsidR="004A33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B65AD" w:rsidRPr="007B6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Apesar dos benefícios </w:t>
      </w:r>
      <w:r w:rsidR="004A3300">
        <w:rPr>
          <w:rFonts w:ascii="Times New Roman" w:eastAsia="Times New Roman" w:hAnsi="Times New Roman" w:cs="Times New Roman"/>
          <w:color w:val="000000"/>
          <w:sz w:val="24"/>
          <w:szCs w:val="24"/>
        </w:rPr>
        <w:t>supracitado</w:t>
      </w:r>
      <w:r w:rsidR="007B65AD" w:rsidRPr="007B6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s, os </w:t>
      </w:r>
      <w:proofErr w:type="spellStart"/>
      <w:r w:rsidR="007B65AD" w:rsidRPr="007B65AD">
        <w:rPr>
          <w:rFonts w:ascii="Times New Roman" w:eastAsia="Times New Roman" w:hAnsi="Times New Roman" w:cs="Times New Roman"/>
          <w:color w:val="000000"/>
          <w:sz w:val="24"/>
          <w:szCs w:val="24"/>
        </w:rPr>
        <w:t>canabin</w:t>
      </w:r>
      <w:r w:rsidR="00C57084"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 w:rsidR="007B65AD" w:rsidRPr="007B65AD">
        <w:rPr>
          <w:rFonts w:ascii="Times New Roman" w:eastAsia="Times New Roman" w:hAnsi="Times New Roman" w:cs="Times New Roman"/>
          <w:color w:val="000000"/>
          <w:sz w:val="24"/>
          <w:szCs w:val="24"/>
        </w:rPr>
        <w:t>ides</w:t>
      </w:r>
      <w:proofErr w:type="spellEnd"/>
      <w:r w:rsidR="007B65AD" w:rsidRPr="007B6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possuem</w:t>
      </w:r>
      <w:r w:rsidR="00BB217C">
        <w:rPr>
          <w:rFonts w:ascii="Times New Roman" w:eastAsia="Times New Roman" w:hAnsi="Times New Roman" w:cs="Times New Roman"/>
          <w:color w:val="000000"/>
          <w:sz w:val="24"/>
          <w:szCs w:val="24"/>
        </w:rPr>
        <w:t>, além disso,</w:t>
      </w:r>
      <w:r w:rsidR="007B65AD" w:rsidRPr="007B6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propriedades psicoativas, </w:t>
      </w:r>
      <w:r w:rsidR="00BB2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demandam uso cuidadoso. Logo, podem ser úteis para a utilização em algumas doenças como epilepsia, </w:t>
      </w:r>
      <w:r w:rsidR="00BB217C" w:rsidRPr="007B65AD">
        <w:rPr>
          <w:rFonts w:ascii="Times New Roman" w:eastAsia="Times New Roman" w:hAnsi="Times New Roman" w:cs="Times New Roman"/>
          <w:color w:val="000000"/>
          <w:sz w:val="24"/>
          <w:szCs w:val="24"/>
        </w:rPr>
        <w:t>fibromialgia</w:t>
      </w:r>
      <w:r w:rsidR="00BB2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B217C" w:rsidRPr="007B65AD">
        <w:rPr>
          <w:rFonts w:ascii="Times New Roman" w:eastAsia="Times New Roman" w:hAnsi="Times New Roman" w:cs="Times New Roman"/>
          <w:color w:val="000000"/>
          <w:sz w:val="24"/>
          <w:szCs w:val="24"/>
        </w:rPr>
        <w:t>algumas doenças de pele e disfunção do sistema imunológico.</w:t>
      </w:r>
      <w:r w:rsidR="00BB2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Também têm se mostrado e</w:t>
      </w:r>
      <w:r w:rsidR="00BB217C" w:rsidRPr="007B65AD">
        <w:rPr>
          <w:rFonts w:ascii="Times New Roman" w:eastAsia="Times New Roman" w:hAnsi="Times New Roman" w:cs="Times New Roman"/>
          <w:color w:val="000000"/>
          <w:sz w:val="24"/>
          <w:szCs w:val="24"/>
        </w:rPr>
        <w:t>ficazes em autismo,</w:t>
      </w:r>
      <w:r w:rsidR="00BB2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217C" w:rsidRPr="007B65AD">
        <w:rPr>
          <w:rFonts w:ascii="Times New Roman" w:eastAsia="Times New Roman" w:hAnsi="Times New Roman" w:cs="Times New Roman"/>
          <w:color w:val="000000"/>
          <w:sz w:val="24"/>
          <w:szCs w:val="24"/>
        </w:rPr>
        <w:t>doença de Alzheimer,</w:t>
      </w:r>
      <w:r w:rsidR="00BB2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217C" w:rsidRPr="007B65AD">
        <w:rPr>
          <w:rFonts w:ascii="Times New Roman" w:eastAsia="Times New Roman" w:hAnsi="Times New Roman" w:cs="Times New Roman"/>
          <w:color w:val="000000"/>
          <w:sz w:val="24"/>
          <w:szCs w:val="24"/>
        </w:rPr>
        <w:t>doença de Parkinson,</w:t>
      </w:r>
      <w:r w:rsidR="00BB2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217C" w:rsidRPr="007B65AD">
        <w:rPr>
          <w:rFonts w:ascii="Times New Roman" w:eastAsia="Times New Roman" w:hAnsi="Times New Roman" w:cs="Times New Roman"/>
          <w:color w:val="000000"/>
          <w:sz w:val="24"/>
          <w:szCs w:val="24"/>
        </w:rPr>
        <w:t>ansiedade</w:t>
      </w:r>
      <w:r w:rsidR="0015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 w:rsidR="00154491" w:rsidRPr="007B65AD">
        <w:rPr>
          <w:rFonts w:ascii="Times New Roman" w:eastAsia="Times New Roman" w:hAnsi="Times New Roman" w:cs="Times New Roman"/>
          <w:color w:val="000000"/>
          <w:sz w:val="24"/>
          <w:szCs w:val="24"/>
        </w:rPr>
        <w:t>dependência de algumas substâncias psicoativas</w:t>
      </w:r>
      <w:r w:rsidR="00851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235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2235C" w:rsidRPr="00CD2B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FRAZÃO</w:t>
      </w:r>
      <w:r w:rsidR="004223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2022).</w:t>
      </w:r>
    </w:p>
    <w:p w14:paraId="27EADD4E" w14:textId="0215551A" w:rsidR="00C57084" w:rsidRDefault="00C57084" w:rsidP="00B12B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importante </w:t>
      </w:r>
      <w:r w:rsidR="00A35F99">
        <w:rPr>
          <w:rFonts w:ascii="Times New Roman" w:eastAsia="Times New Roman" w:hAnsi="Times New Roman" w:cs="Times New Roman"/>
          <w:color w:val="000000"/>
          <w:sz w:val="24"/>
          <w:szCs w:val="24"/>
        </w:rPr>
        <w:t>salientar</w:t>
      </w:r>
      <w:r w:rsidRPr="00C57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os tratamentos </w:t>
      </w:r>
      <w:r w:rsidR="00A35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realizados </w:t>
      </w:r>
      <w:r w:rsidRPr="00C57084">
        <w:rPr>
          <w:rFonts w:ascii="Times New Roman" w:eastAsia="Times New Roman" w:hAnsi="Times New Roman" w:cs="Times New Roman"/>
          <w:color w:val="000000"/>
          <w:sz w:val="24"/>
          <w:szCs w:val="24"/>
        </w:rPr>
        <w:t>com Cannabis Medicinal (CM) não e</w:t>
      </w:r>
      <w:r w:rsidR="00A35F99">
        <w:rPr>
          <w:rFonts w:ascii="Times New Roman" w:eastAsia="Times New Roman" w:hAnsi="Times New Roman" w:cs="Times New Roman"/>
          <w:color w:val="000000"/>
          <w:sz w:val="24"/>
          <w:szCs w:val="24"/>
        </w:rPr>
        <w:t>stão relacionados com</w:t>
      </w:r>
      <w:r w:rsidRPr="00C57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5F99">
        <w:rPr>
          <w:rFonts w:ascii="Times New Roman" w:eastAsia="Times New Roman" w:hAnsi="Times New Roman" w:cs="Times New Roman"/>
          <w:color w:val="000000"/>
          <w:sz w:val="24"/>
          <w:szCs w:val="24"/>
        </w:rPr>
        <w:t>a utilização</w:t>
      </w:r>
      <w:r w:rsidRPr="00C57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cigarros de maconha, </w:t>
      </w:r>
      <w:r w:rsidR="00A35F99">
        <w:rPr>
          <w:rFonts w:ascii="Times New Roman" w:eastAsia="Times New Roman" w:hAnsi="Times New Roman" w:cs="Times New Roman"/>
          <w:color w:val="000000"/>
          <w:sz w:val="24"/>
          <w:szCs w:val="24"/>
        </w:rPr>
        <w:t>uma vez que isso</w:t>
      </w:r>
      <w:r w:rsidRPr="00C57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tornaria impossível isolar os componentes potencialmente terapêuticos da planta. O método mais comum</w:t>
      </w:r>
      <w:r w:rsidR="00A35F99">
        <w:rPr>
          <w:rFonts w:ascii="Times New Roman" w:eastAsia="Times New Roman" w:hAnsi="Times New Roman" w:cs="Times New Roman"/>
          <w:color w:val="000000"/>
          <w:sz w:val="24"/>
          <w:szCs w:val="24"/>
        </w:rPr>
        <w:t>ente utilizado</w:t>
      </w:r>
      <w:r w:rsidRPr="00C57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o uso de óleos que contêm os dois principais constituintes da cannabis, CBD e, em menor </w:t>
      </w:r>
      <w:r w:rsidR="00BA11FF">
        <w:rPr>
          <w:rFonts w:ascii="Times New Roman" w:eastAsia="Times New Roman" w:hAnsi="Times New Roman" w:cs="Times New Roman"/>
          <w:color w:val="000000"/>
          <w:sz w:val="24"/>
          <w:szCs w:val="24"/>
        </w:rPr>
        <w:t>quantidade,</w:t>
      </w:r>
      <w:r w:rsidRPr="00C57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THC. </w:t>
      </w:r>
      <w:r w:rsidR="00B12B24">
        <w:rPr>
          <w:rFonts w:ascii="Times New Roman" w:eastAsia="Times New Roman" w:hAnsi="Times New Roman" w:cs="Times New Roman"/>
          <w:color w:val="000000"/>
          <w:sz w:val="24"/>
          <w:szCs w:val="24"/>
        </w:rPr>
        <w:t>Posteriormente à</w:t>
      </w:r>
      <w:r w:rsidRPr="00C57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descoberta do THC na década de 1960 e a subsequente clonagem do receptor </w:t>
      </w:r>
      <w:proofErr w:type="spellStart"/>
      <w:r w:rsidRPr="00C57084">
        <w:rPr>
          <w:rFonts w:ascii="Times New Roman" w:eastAsia="Times New Roman" w:hAnsi="Times New Roman" w:cs="Times New Roman"/>
          <w:color w:val="000000"/>
          <w:sz w:val="24"/>
          <w:szCs w:val="24"/>
        </w:rPr>
        <w:t>canabinoide</w:t>
      </w:r>
      <w:proofErr w:type="spellEnd"/>
      <w:r w:rsidRPr="00C57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A11FF" w:rsidRPr="00C57084">
        <w:rPr>
          <w:rFonts w:ascii="Times New Roman" w:eastAsia="Times New Roman" w:hAnsi="Times New Roman" w:cs="Times New Roman"/>
          <w:color w:val="000000"/>
          <w:sz w:val="24"/>
          <w:szCs w:val="24"/>
        </w:rPr>
        <w:t>a função</w:t>
      </w:r>
      <w:r w:rsidRPr="00C57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</w:t>
      </w:r>
      <w:r w:rsidR="00BA11FF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C57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sistema em </w:t>
      </w:r>
      <w:r w:rsidR="00BA1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transtornos </w:t>
      </w:r>
      <w:r w:rsidRPr="00C57084">
        <w:rPr>
          <w:rFonts w:ascii="Times New Roman" w:eastAsia="Times New Roman" w:hAnsi="Times New Roman" w:cs="Times New Roman"/>
          <w:color w:val="000000"/>
          <w:sz w:val="24"/>
          <w:szCs w:val="24"/>
        </w:rPr>
        <w:t>psiquiátricos, passou a ser mais estudado</w:t>
      </w:r>
      <w:r w:rsidR="00BA1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11FF" w:rsidRPr="00BA1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(KAYSER RR </w:t>
      </w:r>
      <w:r w:rsidR="00BA11FF" w:rsidRPr="00BA11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</w:t>
      </w:r>
      <w:r w:rsidR="00BA11FF" w:rsidRPr="00BA11FF">
        <w:rPr>
          <w:rFonts w:ascii="Times New Roman" w:eastAsia="Times New Roman" w:hAnsi="Times New Roman" w:cs="Times New Roman"/>
          <w:color w:val="000000"/>
          <w:sz w:val="24"/>
          <w:szCs w:val="24"/>
        </w:rPr>
        <w:t>., 2020)</w:t>
      </w:r>
      <w:r w:rsidR="00BA11F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C92AF1" w14:textId="51D6ED68" w:rsidR="00BA7B2C" w:rsidRDefault="00BA7B2C" w:rsidP="00B12B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A7B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Desde 2014, no Brasil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A7B2C">
        <w:rPr>
          <w:rFonts w:ascii="Times New Roman" w:eastAsia="Times New Roman" w:hAnsi="Times New Roman" w:cs="Times New Roman"/>
          <w:color w:val="000000"/>
          <w:sz w:val="24"/>
          <w:szCs w:val="24"/>
        </w:rPr>
        <w:t>a Agência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7B2C">
        <w:rPr>
          <w:rFonts w:ascii="Times New Roman" w:eastAsia="Times New Roman" w:hAnsi="Times New Roman" w:cs="Times New Roman"/>
          <w:color w:val="000000"/>
          <w:sz w:val="24"/>
          <w:szCs w:val="24"/>
        </w:rPr>
        <w:t>Nacional de Vigilância Sanitária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BA7B2C">
        <w:rPr>
          <w:rFonts w:ascii="Times New Roman" w:eastAsia="Times New Roman" w:hAnsi="Times New Roman" w:cs="Times New Roman"/>
          <w:color w:val="000000"/>
          <w:sz w:val="24"/>
          <w:szCs w:val="24"/>
        </w:rPr>
        <w:t>Anvisa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A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permite a importação de medicamentos contendo CBD para uso medicinal. Em 2019,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regulamentou-se</w:t>
      </w:r>
      <w:r w:rsidRPr="00BA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venda de medicamentos à base de </w:t>
      </w:r>
      <w:proofErr w:type="spellStart"/>
      <w:r w:rsidRPr="00BA7B2C">
        <w:rPr>
          <w:rFonts w:ascii="Times New Roman" w:eastAsia="Times New Roman" w:hAnsi="Times New Roman" w:cs="Times New Roman"/>
          <w:color w:val="000000"/>
          <w:sz w:val="24"/>
          <w:szCs w:val="24"/>
        </w:rPr>
        <w:t>canabinoides</w:t>
      </w:r>
      <w:proofErr w:type="spellEnd"/>
      <w:r w:rsidRPr="00BA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pela indústria farmacêutica. Esses medicamentos são indicados para pacientes que já tentaram tratamentos convencionais sem sucesso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Os estudos ressaltam</w:t>
      </w:r>
      <w:r w:rsidRPr="00BA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potencial terapêutico do CBD e do THC em transtornos psiquiátricos. O CBD é conhecido por suas propriedades antipsicóticas, ansiolíticas e antidepressivas, enquanto o THC é eficaz no aumento do apetite, combate à fadiga e alívio da dor crônica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A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Sintomas como insônia e fadiga, comuns em transtornos psiquiátricos, também podem ser efeitos colaterais de medicamentos psiquiátricos. A cannabis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possui </w:t>
      </w:r>
      <w:r w:rsidRPr="00BA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potencial de reduzir o uso de medicamentos prescritos, mas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salienta-se</w:t>
      </w:r>
      <w:r w:rsidRPr="00BA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o THC, em excesso, pode causar sintomas psicóticos</w:t>
      </w:r>
      <w:r w:rsidR="00CD2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CD2B3A" w:rsidRPr="00CD2B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FRAZÃO</w:t>
      </w:r>
      <w:r w:rsidR="00CD2B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2022).</w:t>
      </w:r>
    </w:p>
    <w:p w14:paraId="21767151" w14:textId="78689F32" w:rsidR="00BF20CE" w:rsidRPr="00BF20CE" w:rsidRDefault="00BF20CE" w:rsidP="00BF20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BF20C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CONSIDERAÇÕES FINAIS</w:t>
      </w:r>
    </w:p>
    <w:p w14:paraId="5C948A60" w14:textId="3E82C2A2" w:rsidR="00BF20CE" w:rsidRDefault="00BF20CE" w:rsidP="00895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utilização de c</w:t>
      </w:r>
      <w:r w:rsidRPr="00BF2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annabis medicinal melhora a qualidade de vida dos pacientes com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transtornos</w:t>
      </w:r>
      <w:r w:rsidRPr="00BF2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psicológico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s, q</w:t>
      </w:r>
      <w:r w:rsidRPr="00BF20CE">
        <w:rPr>
          <w:rFonts w:ascii="Times New Roman" w:eastAsia="Times New Roman" w:hAnsi="Times New Roman" w:cs="Times New Roman"/>
          <w:color w:val="000000"/>
          <w:sz w:val="24"/>
          <w:szCs w:val="24"/>
        </w:rPr>
        <w:t>uando prescrito de forma adequada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F20CE">
        <w:rPr>
          <w:rFonts w:ascii="Times New Roman" w:eastAsia="Times New Roman" w:hAnsi="Times New Roman" w:cs="Times New Roman"/>
          <w:color w:val="000000"/>
          <w:sz w:val="24"/>
          <w:szCs w:val="24"/>
        </w:rPr>
        <w:t>O CBD é reconhecido por suas propriedades antipsicóticas, ansiolíticas e antidepressivas, enquanto o THC é eficaz no estímulo do apetite, no combate à fadiga e no alívio da dor crônica. Sintomas como insônia e fadiga, comuns em transtornos psiquiátricos, também podem surgir como efeitos colaterais de medicamentos psiquiátricos. A cannabis tem o potencial de reduzir o uso de medicamentos prescritos, porém é importante ressaltar que o THC em excesso pode desencadear sintomas psicóticos.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Aliado a isso, faz-se necessário</w:t>
      </w:r>
      <w:r w:rsidRPr="00BF2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destacar a importância da conscientização profissional para determinar o tratamento adequado com cannabis medicinal.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Ademais</w:t>
      </w:r>
      <w:r w:rsidRPr="00BF2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fornecer ao médico prescritor informações básicas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acerca do uso de</w:t>
      </w:r>
      <w:r w:rsidRPr="00BF2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0CE">
        <w:rPr>
          <w:rFonts w:ascii="Times New Roman" w:eastAsia="Times New Roman" w:hAnsi="Times New Roman" w:cs="Times New Roman"/>
          <w:color w:val="000000"/>
          <w:sz w:val="24"/>
          <w:szCs w:val="24"/>
        </w:rPr>
        <w:t>canabinoides</w:t>
      </w:r>
      <w:proofErr w:type="spellEnd"/>
      <w:r w:rsidRPr="00BF2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seus efeitos colaterais e benefícios,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assim </w:t>
      </w:r>
      <w:r w:rsidRPr="00BF20CE">
        <w:rPr>
          <w:rFonts w:ascii="Times New Roman" w:eastAsia="Times New Roman" w:hAnsi="Times New Roman" w:cs="Times New Roman"/>
          <w:color w:val="000000"/>
          <w:sz w:val="24"/>
          <w:szCs w:val="24"/>
        </w:rPr>
        <w:t>como os sintomas e a apresentação da doença, pode melhorar a adesão do paciente ao tratamento.</w:t>
      </w:r>
    </w:p>
    <w:p w14:paraId="02E2B47A" w14:textId="77777777" w:rsidR="00EE0A50" w:rsidRPr="009E27FF" w:rsidRDefault="00EE0A50" w:rsidP="00EE0A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A56137" w14:textId="793656F6" w:rsidR="00BA6C60" w:rsidRPr="0042235C" w:rsidRDefault="000457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23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REFERÊNCIAS:</w:t>
      </w:r>
    </w:p>
    <w:p w14:paraId="0AFD710F" w14:textId="3733B365" w:rsidR="006F0A01" w:rsidRDefault="006F0A01" w:rsidP="006F0A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AVIRAM J, </w:t>
      </w:r>
      <w:r w:rsidRPr="006F0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</w:t>
      </w:r>
      <w:r w:rsidRPr="006F0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Pr="006F0A01">
        <w:rPr>
          <w:rFonts w:ascii="Times New Roman" w:eastAsia="Times New Roman" w:hAnsi="Times New Roman" w:cs="Times New Roman"/>
          <w:color w:val="000000"/>
          <w:sz w:val="24"/>
          <w:szCs w:val="24"/>
        </w:rPr>
        <w:t>Efficacy</w:t>
      </w:r>
      <w:proofErr w:type="spellEnd"/>
      <w:r w:rsidRPr="006F0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0A01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6F0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cannabis-</w:t>
      </w:r>
      <w:proofErr w:type="spellStart"/>
      <w:r w:rsidRPr="006F0A01">
        <w:rPr>
          <w:rFonts w:ascii="Times New Roman" w:eastAsia="Times New Roman" w:hAnsi="Times New Roman" w:cs="Times New Roman"/>
          <w:color w:val="000000"/>
          <w:sz w:val="24"/>
          <w:szCs w:val="24"/>
        </w:rPr>
        <w:t>based</w:t>
      </w:r>
      <w:proofErr w:type="spellEnd"/>
      <w:r w:rsidRPr="006F0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medicines for </w:t>
      </w:r>
      <w:proofErr w:type="spellStart"/>
      <w:r w:rsidRPr="006F0A01">
        <w:rPr>
          <w:rFonts w:ascii="Times New Roman" w:eastAsia="Times New Roman" w:hAnsi="Times New Roman" w:cs="Times New Roman"/>
          <w:color w:val="000000"/>
          <w:sz w:val="24"/>
          <w:szCs w:val="24"/>
        </w:rPr>
        <w:t>pain</w:t>
      </w:r>
      <w:proofErr w:type="spellEnd"/>
      <w:r w:rsidRPr="006F0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management: a </w:t>
      </w:r>
      <w:proofErr w:type="spellStart"/>
      <w:r w:rsidRPr="006F0A01">
        <w:rPr>
          <w:rFonts w:ascii="Times New Roman" w:eastAsia="Times New Roman" w:hAnsi="Times New Roman" w:cs="Times New Roman"/>
          <w:color w:val="000000"/>
          <w:sz w:val="24"/>
          <w:szCs w:val="24"/>
        </w:rPr>
        <w:t>systematic</w:t>
      </w:r>
      <w:proofErr w:type="spellEnd"/>
      <w:r w:rsidRPr="006F0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review </w:t>
      </w:r>
      <w:proofErr w:type="spellStart"/>
      <w:r w:rsidRPr="006F0A01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F0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meta-</w:t>
      </w:r>
      <w:proofErr w:type="spellStart"/>
      <w:r w:rsidRPr="006F0A01">
        <w:rPr>
          <w:rFonts w:ascii="Times New Roman" w:eastAsia="Times New Roman" w:hAnsi="Times New Roman" w:cs="Times New Roman"/>
          <w:color w:val="000000"/>
          <w:sz w:val="24"/>
          <w:szCs w:val="24"/>
        </w:rPr>
        <w:t>analysis</w:t>
      </w:r>
      <w:proofErr w:type="spellEnd"/>
      <w:r w:rsidRPr="006F0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0A01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6F0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0A01">
        <w:rPr>
          <w:rFonts w:ascii="Times New Roman" w:eastAsia="Times New Roman" w:hAnsi="Times New Roman" w:cs="Times New Roman"/>
          <w:color w:val="000000"/>
          <w:sz w:val="24"/>
          <w:szCs w:val="24"/>
        </w:rPr>
        <w:t>randomized</w:t>
      </w:r>
      <w:proofErr w:type="spellEnd"/>
      <w:r w:rsidRPr="006F0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0A01">
        <w:rPr>
          <w:rFonts w:ascii="Times New Roman" w:eastAsia="Times New Roman" w:hAnsi="Times New Roman" w:cs="Times New Roman"/>
          <w:color w:val="000000"/>
          <w:sz w:val="24"/>
          <w:szCs w:val="24"/>
        </w:rPr>
        <w:t>controlled</w:t>
      </w:r>
      <w:proofErr w:type="spellEnd"/>
      <w:r w:rsidRPr="006F0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0A01">
        <w:rPr>
          <w:rFonts w:ascii="Times New Roman" w:eastAsia="Times New Roman" w:hAnsi="Times New Roman" w:cs="Times New Roman"/>
          <w:color w:val="000000"/>
          <w:sz w:val="24"/>
          <w:szCs w:val="24"/>
        </w:rPr>
        <w:t>trials</w:t>
      </w:r>
      <w:proofErr w:type="spellEnd"/>
      <w:r w:rsidRPr="006F0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F0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Pain </w:t>
      </w:r>
      <w:proofErr w:type="spellStart"/>
      <w:r w:rsidRPr="006F0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Physician</w:t>
      </w:r>
      <w:proofErr w:type="spellEnd"/>
      <w:r w:rsidRPr="006F0A0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v. 20, n. 6. 2017.</w:t>
      </w:r>
    </w:p>
    <w:p w14:paraId="7B86AB53" w14:textId="38130675" w:rsidR="00EE0A50" w:rsidRPr="00EE0A50" w:rsidRDefault="00EE0A50" w:rsidP="00EE0A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A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DUVALL SW, </w:t>
      </w:r>
      <w:r w:rsidRPr="00EE0A50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EE0A50">
        <w:rPr>
          <w:rFonts w:ascii="Times New Roman" w:eastAsia="Times New Roman" w:hAnsi="Times New Roman" w:cs="Times New Roman"/>
          <w:sz w:val="24"/>
          <w:szCs w:val="24"/>
        </w:rPr>
        <w:t xml:space="preserve">.  Implicações éticas para provedores sobre o uso de cannabis em crianças com transtornos do espectro do autismo. </w:t>
      </w:r>
      <w:r w:rsidRPr="00EE0A50">
        <w:rPr>
          <w:rFonts w:ascii="Times New Roman" w:eastAsia="Times New Roman" w:hAnsi="Times New Roman" w:cs="Times New Roman"/>
          <w:b/>
          <w:bCs/>
          <w:sz w:val="24"/>
          <w:szCs w:val="24"/>
        </w:rPr>
        <w:t>Pediatria</w:t>
      </w:r>
      <w:r w:rsidRPr="00EE0A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v. 143, n. 2. 2019.</w:t>
      </w:r>
    </w:p>
    <w:p w14:paraId="46F98E55" w14:textId="77777777" w:rsidR="00507033" w:rsidRDefault="00507033" w:rsidP="005070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SUBBARAMAN MS, </w:t>
      </w:r>
      <w:r w:rsidRPr="00C938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</w:t>
      </w:r>
      <w:r w:rsidRPr="00C93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 uso de cannabis durante o tratamento com álcool está associado a problemas relacionados ao álcool um ano após o tratamento. </w:t>
      </w:r>
      <w:proofErr w:type="spellStart"/>
      <w:r w:rsidRPr="00C93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Drug</w:t>
      </w:r>
      <w:proofErr w:type="spellEnd"/>
      <w:r w:rsidRPr="00C93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93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Alcohol</w:t>
      </w:r>
      <w:proofErr w:type="spellEnd"/>
      <w:r w:rsidRPr="00C93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93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Depend</w:t>
      </w:r>
      <w:proofErr w:type="spellEnd"/>
      <w:r w:rsidRPr="00C93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v. 193, p. </w:t>
      </w:r>
      <w:r w:rsidRPr="00C93829">
        <w:rPr>
          <w:rFonts w:ascii="Times New Roman" w:eastAsia="Times New Roman" w:hAnsi="Times New Roman" w:cs="Times New Roman"/>
          <w:color w:val="000000"/>
          <w:sz w:val="24"/>
          <w:szCs w:val="24"/>
        </w:rPr>
        <w:t>29–34.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3829"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4B4024" w14:textId="77777777" w:rsidR="00003D51" w:rsidRDefault="00003D51" w:rsidP="00003D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3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KAYSER RR, </w:t>
      </w:r>
      <w:r w:rsidRPr="00003D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</w:t>
      </w:r>
      <w:r w:rsidRPr="00003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Efeitos agudos dos </w:t>
      </w:r>
      <w:proofErr w:type="spellStart"/>
      <w:r w:rsidRPr="00003D51">
        <w:rPr>
          <w:rFonts w:ascii="Times New Roman" w:eastAsia="Times New Roman" w:hAnsi="Times New Roman" w:cs="Times New Roman"/>
          <w:color w:val="000000"/>
          <w:sz w:val="24"/>
          <w:szCs w:val="24"/>
        </w:rPr>
        <w:t>canabinóides</w:t>
      </w:r>
      <w:proofErr w:type="spellEnd"/>
      <w:r w:rsidRPr="00003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nos sintomas do transtorno obsessivo-compulsivo: um estudo de laboratório humano. </w:t>
      </w:r>
      <w:proofErr w:type="spellStart"/>
      <w:r w:rsidRPr="00003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Depress</w:t>
      </w:r>
      <w:proofErr w:type="spellEnd"/>
      <w:r w:rsidRPr="00003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03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Anxiety</w:t>
      </w:r>
      <w:proofErr w:type="spellEnd"/>
      <w:r w:rsidRPr="00003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v. 37, n. 8, p. 801-811. 2020. </w:t>
      </w:r>
    </w:p>
    <w:p w14:paraId="07D478E2" w14:textId="77777777" w:rsidR="00E069BC" w:rsidRPr="00CD2B3A" w:rsidRDefault="00E069BC" w:rsidP="00E069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D2B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FRAZÃO, Henrique Tostes; OLIVEIRA, Carla Resende Vaz; REIS, Bruno </w:t>
      </w:r>
      <w:proofErr w:type="spellStart"/>
      <w:r w:rsidRPr="00CD2B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Cezario</w:t>
      </w:r>
      <w:proofErr w:type="spellEnd"/>
      <w:r w:rsidRPr="00CD2B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Costa. O uso de cannabis medicinal em portadores de transtornos psiquiátricos: uma revisão da literatura. </w:t>
      </w:r>
      <w:r w:rsidRPr="00CD2B3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Eletrônica Acervo Médico</w:t>
      </w:r>
      <w:r w:rsidRPr="00CD2B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20. 2022.</w:t>
      </w:r>
    </w:p>
    <w:p w14:paraId="5B237A4E" w14:textId="2749A41C" w:rsidR="00062F5C" w:rsidRPr="00BA6C60" w:rsidRDefault="00062F5C" w:rsidP="00BA6C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62F5C" w:rsidRPr="00BA6C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71532" w14:textId="77777777" w:rsidR="00E82FA1" w:rsidRDefault="00E82FA1">
      <w:pPr>
        <w:spacing w:after="0" w:line="240" w:lineRule="auto"/>
      </w:pPr>
      <w:r>
        <w:separator/>
      </w:r>
    </w:p>
  </w:endnote>
  <w:endnote w:type="continuationSeparator" w:id="0">
    <w:p w14:paraId="6D9B15F5" w14:textId="77777777" w:rsidR="00E82FA1" w:rsidRDefault="00E8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5280D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814B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BA42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E2582" w14:textId="77777777" w:rsidR="00E82FA1" w:rsidRDefault="00E82FA1">
      <w:pPr>
        <w:spacing w:after="0" w:line="240" w:lineRule="auto"/>
      </w:pPr>
      <w:r>
        <w:separator/>
      </w:r>
    </w:p>
  </w:footnote>
  <w:footnote w:type="continuationSeparator" w:id="0">
    <w:p w14:paraId="6BE89CB7" w14:textId="77777777" w:rsidR="00E82FA1" w:rsidRDefault="00E82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D908B" w14:textId="77777777" w:rsidR="00062F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259C6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58AE6" w14:textId="5D238C86" w:rsidR="00062F5C" w:rsidRDefault="000964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7D2CF51" wp14:editId="01F9462B">
          <wp:simplePos x="0" y="0"/>
          <wp:positionH relativeFrom="column">
            <wp:posOffset>-289560</wp:posOffset>
          </wp:positionH>
          <wp:positionV relativeFrom="paragraph">
            <wp:posOffset>-339090</wp:posOffset>
          </wp:positionV>
          <wp:extent cx="2000250" cy="158432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158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57A4">
      <w:rPr>
        <w:noProof/>
      </w:rPr>
      <w:drawing>
        <wp:anchor distT="0" distB="0" distL="114300" distR="114300" simplePos="0" relativeHeight="251656192" behindDoc="0" locked="0" layoutInCell="1" hidden="0" allowOverlap="1" wp14:anchorId="7C8D53C6" wp14:editId="61DFAC70">
          <wp:simplePos x="0" y="0"/>
          <wp:positionH relativeFrom="page">
            <wp:align>center</wp:align>
          </wp:positionH>
          <wp:positionV relativeFrom="paragraph">
            <wp:posOffset>-199390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D7200" w14:textId="77777777" w:rsidR="00062F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CF8B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5C"/>
    <w:rsid w:val="00003D51"/>
    <w:rsid w:val="00026248"/>
    <w:rsid w:val="000457A4"/>
    <w:rsid w:val="00062F5C"/>
    <w:rsid w:val="00096420"/>
    <w:rsid w:val="000E09D8"/>
    <w:rsid w:val="00154491"/>
    <w:rsid w:val="0016233E"/>
    <w:rsid w:val="00192E43"/>
    <w:rsid w:val="00242899"/>
    <w:rsid w:val="002972FA"/>
    <w:rsid w:val="003C202A"/>
    <w:rsid w:val="0042235C"/>
    <w:rsid w:val="00473841"/>
    <w:rsid w:val="00476E44"/>
    <w:rsid w:val="004A3300"/>
    <w:rsid w:val="00507033"/>
    <w:rsid w:val="005C69B3"/>
    <w:rsid w:val="005D1921"/>
    <w:rsid w:val="005D6CD0"/>
    <w:rsid w:val="00671D37"/>
    <w:rsid w:val="006F0A01"/>
    <w:rsid w:val="007B65AD"/>
    <w:rsid w:val="00851709"/>
    <w:rsid w:val="00884A90"/>
    <w:rsid w:val="008957DF"/>
    <w:rsid w:val="008F3025"/>
    <w:rsid w:val="009E27FF"/>
    <w:rsid w:val="00A35F99"/>
    <w:rsid w:val="00B02A7D"/>
    <w:rsid w:val="00B05E00"/>
    <w:rsid w:val="00B12B24"/>
    <w:rsid w:val="00B55683"/>
    <w:rsid w:val="00B665E1"/>
    <w:rsid w:val="00BA11FF"/>
    <w:rsid w:val="00BA6C60"/>
    <w:rsid w:val="00BA7B2C"/>
    <w:rsid w:val="00BB217C"/>
    <w:rsid w:val="00BD5888"/>
    <w:rsid w:val="00BF20CE"/>
    <w:rsid w:val="00BF2522"/>
    <w:rsid w:val="00C57084"/>
    <w:rsid w:val="00C93829"/>
    <w:rsid w:val="00CD2B3A"/>
    <w:rsid w:val="00D003D9"/>
    <w:rsid w:val="00D87052"/>
    <w:rsid w:val="00DD4BF4"/>
    <w:rsid w:val="00E069BC"/>
    <w:rsid w:val="00E82FA1"/>
    <w:rsid w:val="00EC441C"/>
    <w:rsid w:val="00EE0A50"/>
    <w:rsid w:val="00EF008D"/>
    <w:rsid w:val="00F11089"/>
    <w:rsid w:val="00FA3833"/>
    <w:rsid w:val="00FF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F685C"/>
  <w15:docId w15:val="{C48ED0AF-5569-477C-9AF6-BCE62B57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95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asfb@outlook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racamilamacedo85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aindiara1@hot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Thatianejule.pa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nderson.mhps@icloud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1855</Words>
  <Characters>10023</Characters>
  <Application>Microsoft Office Word</Application>
  <DocSecurity>0</DocSecurity>
  <Lines>83</Lines>
  <Paragraphs>23</Paragraphs>
  <ScaleCrop>false</ScaleCrop>
  <Company/>
  <LinksUpToDate>false</LinksUpToDate>
  <CharactersWithSpaces>11855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Keyla</dc:creator>
  <cp:lastModifiedBy>Keyla Liana</cp:lastModifiedBy>
  <cp:revision>3</cp:revision>
  <dcterms:created xsi:type="dcterms:W3CDTF">2024-05-17T22:44:00Z</dcterms:created>
  <dcterms:modified xsi:type="dcterms:W3CDTF">2024-05-29T18:28:00Z</dcterms:modified>
</cp:coreProperties>
</file>