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BDD8" w14:textId="77777777" w:rsidR="009A1952" w:rsidRDefault="009A1952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</w:p>
    <w:p w14:paraId="6A6C9458" w14:textId="0720C93C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153">
        <w:rPr>
          <w:rStyle w:val="oypena"/>
          <w:rFonts w:eastAsiaTheme="majorEastAsia"/>
          <w:b/>
          <w:bCs/>
          <w:color w:val="000000"/>
        </w:rPr>
        <w:t>A ANÁLISE DOS SONHOS, UM DEBATE ENTRE A PSICANÁLISE E A MEDICINA.</w:t>
      </w:r>
    </w:p>
    <w:p w14:paraId="7061959B" w14:textId="77777777" w:rsidR="00664A0F" w:rsidRDefault="00664A0F" w:rsidP="00664A0F">
      <w:pPr>
        <w:pStyle w:val="cvgsua"/>
        <w:spacing w:line="360" w:lineRule="auto"/>
        <w:rPr>
          <w:rStyle w:val="oypena"/>
          <w:rFonts w:eastAsiaTheme="majorEastAsia"/>
          <w:b/>
          <w:bCs/>
          <w:color w:val="000000"/>
        </w:rPr>
      </w:pPr>
    </w:p>
    <w:p w14:paraId="0AFAECFC" w14:textId="77777777" w:rsidR="009A1952" w:rsidRDefault="00664A0F" w:rsidP="009A1952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1E6580">
        <w:rPr>
          <w:rStyle w:val="oypena"/>
          <w:rFonts w:eastAsiaTheme="majorEastAsia"/>
          <w:color w:val="000000"/>
        </w:rPr>
        <w:t xml:space="preserve">João Pedro Prado Bueno </w:t>
      </w:r>
      <w:r>
        <w:rPr>
          <w:rStyle w:val="oypena"/>
          <w:rFonts w:eastAsiaTheme="majorEastAsia"/>
          <w:color w:val="000000"/>
        </w:rPr>
        <w:t xml:space="preserve">– Universidade Evangélica de Goiás, </w:t>
      </w:r>
      <w:hyperlink r:id="rId7" w:history="1">
        <w:r w:rsidRPr="00753ACF">
          <w:rPr>
            <w:rStyle w:val="Hyperlink"/>
            <w:rFonts w:eastAsiaTheme="majorEastAsia"/>
          </w:rPr>
          <w:t>joaopedropbueno@gmail.com</w:t>
        </w:r>
      </w:hyperlink>
      <w:r>
        <w:rPr>
          <w:rStyle w:val="oypena"/>
          <w:rFonts w:eastAsiaTheme="majorEastAsia"/>
          <w:color w:val="000000"/>
        </w:rPr>
        <w:t>, CPF (</w:t>
      </w:r>
      <w:r w:rsidRPr="0089485C">
        <w:rPr>
          <w:rStyle w:val="oypena"/>
          <w:rFonts w:eastAsiaTheme="majorEastAsia"/>
          <w:color w:val="000000"/>
        </w:rPr>
        <w:t>033</w:t>
      </w:r>
      <w:r>
        <w:rPr>
          <w:rStyle w:val="oypena"/>
          <w:rFonts w:eastAsiaTheme="majorEastAsia"/>
          <w:color w:val="000000"/>
        </w:rPr>
        <w:t>.</w:t>
      </w:r>
      <w:r w:rsidRPr="0089485C">
        <w:rPr>
          <w:rStyle w:val="oypena"/>
          <w:rFonts w:eastAsiaTheme="majorEastAsia"/>
          <w:color w:val="000000"/>
        </w:rPr>
        <w:t>159</w:t>
      </w:r>
      <w:r>
        <w:rPr>
          <w:rStyle w:val="oypena"/>
          <w:rFonts w:eastAsiaTheme="majorEastAsia"/>
          <w:color w:val="000000"/>
        </w:rPr>
        <w:t>.</w:t>
      </w:r>
      <w:r w:rsidRPr="0089485C">
        <w:rPr>
          <w:rStyle w:val="oypena"/>
          <w:rFonts w:eastAsiaTheme="majorEastAsia"/>
          <w:color w:val="000000"/>
        </w:rPr>
        <w:t>961</w:t>
      </w:r>
      <w:r>
        <w:rPr>
          <w:rStyle w:val="oypena"/>
          <w:rFonts w:eastAsiaTheme="majorEastAsia"/>
          <w:color w:val="000000"/>
        </w:rPr>
        <w:t>-</w:t>
      </w:r>
      <w:r w:rsidRPr="0089485C">
        <w:rPr>
          <w:rStyle w:val="oypena"/>
          <w:rFonts w:eastAsiaTheme="majorEastAsia"/>
          <w:color w:val="000000"/>
        </w:rPr>
        <w:t>99</w:t>
      </w:r>
      <w:r>
        <w:rPr>
          <w:rStyle w:val="oypena"/>
          <w:rFonts w:eastAsiaTheme="majorEastAsia"/>
          <w:color w:val="000000"/>
        </w:rPr>
        <w:t>);</w:t>
      </w:r>
    </w:p>
    <w:p w14:paraId="46E40C09" w14:textId="2F09186D" w:rsidR="00664A0F" w:rsidRDefault="00664A0F" w:rsidP="009A1952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1E6580">
        <w:rPr>
          <w:rStyle w:val="oypena"/>
          <w:rFonts w:eastAsiaTheme="majorEastAsia"/>
          <w:color w:val="000000"/>
        </w:rPr>
        <w:t>Luiza Luz Moraes</w:t>
      </w:r>
      <w:r>
        <w:rPr>
          <w:rStyle w:val="oypena"/>
          <w:rFonts w:eastAsiaTheme="majorEastAsia"/>
          <w:color w:val="000000"/>
        </w:rPr>
        <w:t xml:space="preserve"> – Universidade Evangélica de Goiás,</w:t>
      </w:r>
      <w:r w:rsidRPr="001E6580">
        <w:rPr>
          <w:rStyle w:val="oypena"/>
          <w:rFonts w:eastAsiaTheme="majorEastAsia"/>
          <w:color w:val="000000"/>
        </w:rPr>
        <w:t xml:space="preserve"> </w:t>
      </w:r>
      <w:hyperlink r:id="rId8" w:history="1">
        <w:r w:rsidRPr="001E6580">
          <w:rPr>
            <w:rStyle w:val="Hyperlink"/>
            <w:rFonts w:eastAsiaTheme="majorEastAsia"/>
          </w:rPr>
          <w:t>Luzluizamoraes@gmail.com</w:t>
        </w:r>
      </w:hyperlink>
      <w:r>
        <w:rPr>
          <w:rStyle w:val="oypena"/>
          <w:rFonts w:eastAsiaTheme="majorEastAsia"/>
          <w:color w:val="000000"/>
        </w:rPr>
        <w:t>,</w:t>
      </w:r>
      <w:r w:rsidRPr="001E6580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CPF (024.879.141-90);</w:t>
      </w:r>
    </w:p>
    <w:p w14:paraId="35AE830C" w14:textId="1BAC3188" w:rsidR="00664A0F" w:rsidRDefault="00664A0F" w:rsidP="009A1952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1E6580">
        <w:rPr>
          <w:rStyle w:val="oypena"/>
          <w:rFonts w:eastAsiaTheme="majorEastAsia"/>
          <w:color w:val="000000"/>
        </w:rPr>
        <w:t>Thiago Miranda Soares Caram</w:t>
      </w:r>
      <w:r>
        <w:rPr>
          <w:rStyle w:val="oypena"/>
          <w:rFonts w:eastAsiaTheme="majorEastAsia"/>
          <w:color w:val="000000"/>
        </w:rPr>
        <w:t xml:space="preserve"> – Universidade  Evangélica de Goiás,</w:t>
      </w:r>
      <w:r w:rsidRPr="001E6580">
        <w:rPr>
          <w:rStyle w:val="oypena"/>
          <w:rFonts w:eastAsiaTheme="majorEastAsia"/>
          <w:color w:val="000000"/>
        </w:rPr>
        <w:t xml:space="preserve"> </w:t>
      </w:r>
      <w:hyperlink r:id="rId9" w:history="1">
        <w:r w:rsidRPr="001E6580">
          <w:rPr>
            <w:rStyle w:val="Hyperlink"/>
            <w:rFonts w:eastAsiaTheme="majorEastAsia"/>
          </w:rPr>
          <w:t>Thiago.caram@hotmail.com</w:t>
        </w:r>
      </w:hyperlink>
      <w:r w:rsidR="009A1952">
        <w:rPr>
          <w:rStyle w:val="oypena"/>
          <w:rFonts w:eastAsiaTheme="majorEastAsia"/>
          <w:color w:val="000000"/>
        </w:rPr>
        <w:t>,</w:t>
      </w:r>
      <w:r w:rsidRPr="001E6580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CPF (</w:t>
      </w:r>
      <w:r w:rsidR="009B7BF2" w:rsidRPr="009B7BF2">
        <w:rPr>
          <w:rStyle w:val="oypena"/>
          <w:rFonts w:eastAsiaTheme="majorEastAsia"/>
          <w:color w:val="000000"/>
        </w:rPr>
        <w:t>700.739.271-71</w:t>
      </w:r>
      <w:r>
        <w:rPr>
          <w:rStyle w:val="oypena"/>
          <w:rFonts w:eastAsiaTheme="majorEastAsia"/>
          <w:color w:val="000000"/>
        </w:rPr>
        <w:t>);</w:t>
      </w:r>
    </w:p>
    <w:p w14:paraId="02E62BAB" w14:textId="754F8E82" w:rsidR="00664A0F" w:rsidRDefault="00664A0F" w:rsidP="009A1952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1E6580">
        <w:rPr>
          <w:rStyle w:val="oypena"/>
          <w:rFonts w:eastAsiaTheme="majorEastAsia"/>
          <w:color w:val="000000"/>
        </w:rPr>
        <w:t>Samara Gomes Dias</w:t>
      </w:r>
      <w:r>
        <w:rPr>
          <w:rStyle w:val="oypena"/>
          <w:rFonts w:eastAsiaTheme="majorEastAsia"/>
          <w:color w:val="000000"/>
        </w:rPr>
        <w:t xml:space="preserve"> – Universidade Evangélica de Goiás,</w:t>
      </w:r>
      <w:r w:rsidRPr="001E6580">
        <w:rPr>
          <w:rStyle w:val="oypena"/>
          <w:rFonts w:eastAsiaTheme="majorEastAsia"/>
          <w:color w:val="000000"/>
        </w:rPr>
        <w:t xml:space="preserve"> </w:t>
      </w:r>
      <w:hyperlink r:id="rId10" w:history="1">
        <w:r w:rsidRPr="001E6580">
          <w:rPr>
            <w:rStyle w:val="Hyperlink"/>
            <w:rFonts w:eastAsiaTheme="majorEastAsia"/>
          </w:rPr>
          <w:t>diasgomessamara@gmail.com</w:t>
        </w:r>
      </w:hyperlink>
      <w:r w:rsidR="009A1952">
        <w:rPr>
          <w:rStyle w:val="oypena"/>
          <w:rFonts w:eastAsiaTheme="majorEastAsia"/>
          <w:color w:val="000000"/>
        </w:rPr>
        <w:t>,</w:t>
      </w:r>
      <w:r w:rsidRPr="001E6580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CPF </w:t>
      </w:r>
      <w:r w:rsidRPr="001E6580">
        <w:rPr>
          <w:rStyle w:val="oypena"/>
          <w:rFonts w:eastAsiaTheme="majorEastAsia"/>
          <w:color w:val="000000"/>
        </w:rPr>
        <w:t>(71223897150)</w:t>
      </w:r>
      <w:r>
        <w:rPr>
          <w:rStyle w:val="oypena"/>
          <w:rFonts w:eastAsiaTheme="majorEastAsia"/>
          <w:color w:val="000000"/>
        </w:rPr>
        <w:t>;</w:t>
      </w:r>
    </w:p>
    <w:p w14:paraId="5325FD76" w14:textId="0DEB15A2" w:rsidR="00664A0F" w:rsidRDefault="00664A0F" w:rsidP="009A1952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1E6580">
        <w:rPr>
          <w:rStyle w:val="oypena"/>
          <w:rFonts w:eastAsiaTheme="majorEastAsia"/>
          <w:color w:val="000000"/>
        </w:rPr>
        <w:t>Lígia Narciso Soares do Amaral</w:t>
      </w:r>
      <w:r>
        <w:rPr>
          <w:rStyle w:val="oypena"/>
          <w:rFonts w:eastAsiaTheme="majorEastAsia"/>
          <w:color w:val="000000"/>
        </w:rPr>
        <w:t xml:space="preserve"> – Universidade  Evangélica de Goiás, </w:t>
      </w:r>
      <w:hyperlink r:id="rId11" w:history="1">
        <w:r w:rsidRPr="00753ACF">
          <w:rPr>
            <w:rStyle w:val="Hyperlink"/>
            <w:rFonts w:eastAsiaTheme="majorEastAsia"/>
          </w:rPr>
          <w:t>ligiansoares72@gmail.com</w:t>
        </w:r>
      </w:hyperlink>
      <w:r w:rsidR="009A1952">
        <w:rPr>
          <w:rStyle w:val="oypena"/>
          <w:rFonts w:eastAsiaTheme="majorEastAsia"/>
          <w:color w:val="000000"/>
        </w:rPr>
        <w:t>,</w:t>
      </w:r>
      <w:r>
        <w:rPr>
          <w:rStyle w:val="oypena"/>
          <w:rFonts w:eastAsiaTheme="majorEastAsia"/>
          <w:color w:val="000000"/>
        </w:rPr>
        <w:t xml:space="preserve"> CPF </w:t>
      </w:r>
      <w:r w:rsidRPr="001E6580">
        <w:rPr>
          <w:rStyle w:val="oypena"/>
          <w:rFonts w:eastAsiaTheme="majorEastAsia"/>
          <w:color w:val="000000"/>
        </w:rPr>
        <w:t>(05343544169)</w:t>
      </w:r>
      <w:r w:rsidR="008E749F">
        <w:rPr>
          <w:rStyle w:val="oypena"/>
          <w:rFonts w:eastAsiaTheme="majorEastAsia"/>
          <w:color w:val="000000"/>
        </w:rPr>
        <w:t>;</w:t>
      </w:r>
    </w:p>
    <w:p w14:paraId="1F4DADEF" w14:textId="6C829492" w:rsidR="008E749F" w:rsidRPr="001E6580" w:rsidRDefault="00291B5F" w:rsidP="00291B5F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</w:rPr>
      </w:pPr>
      <w:r w:rsidRPr="00291B5F">
        <w:rPr>
          <w:rStyle w:val="oypena"/>
          <w:rFonts w:eastAsiaTheme="majorEastAsia"/>
          <w:color w:val="000000"/>
        </w:rPr>
        <w:t xml:space="preserve">Isabela </w:t>
      </w:r>
      <w:proofErr w:type="spellStart"/>
      <w:r w:rsidRPr="00291B5F">
        <w:rPr>
          <w:rStyle w:val="oypena"/>
          <w:rFonts w:eastAsiaTheme="majorEastAsia"/>
          <w:color w:val="000000"/>
        </w:rPr>
        <w:t>Laguardia</w:t>
      </w:r>
      <w:proofErr w:type="spellEnd"/>
      <w:r w:rsidRPr="00291B5F">
        <w:rPr>
          <w:rStyle w:val="oypena"/>
          <w:rFonts w:eastAsiaTheme="majorEastAsia"/>
          <w:color w:val="000000"/>
        </w:rPr>
        <w:t xml:space="preserve"> Costa Roriz de Oliveira</w:t>
      </w:r>
      <w:r>
        <w:rPr>
          <w:rStyle w:val="oypena"/>
          <w:rFonts w:eastAsiaTheme="majorEastAsia"/>
          <w:color w:val="000000"/>
        </w:rPr>
        <w:t xml:space="preserve">, </w:t>
      </w:r>
      <w:hyperlink r:id="rId12" w:history="1">
        <w:r w:rsidRPr="00753ACF">
          <w:rPr>
            <w:rStyle w:val="Hyperlink"/>
            <w:rFonts w:eastAsiaTheme="majorEastAsia"/>
          </w:rPr>
          <w:t>isabela.laguadia@hotmail.com</w:t>
        </w:r>
      </w:hyperlink>
      <w:r>
        <w:rPr>
          <w:rStyle w:val="oypena"/>
          <w:rFonts w:eastAsiaTheme="majorEastAsia"/>
          <w:color w:val="000000"/>
        </w:rPr>
        <w:t xml:space="preserve">, </w:t>
      </w:r>
      <w:r w:rsidRPr="00291B5F">
        <w:rPr>
          <w:rStyle w:val="oypena"/>
          <w:rFonts w:eastAsiaTheme="majorEastAsia"/>
          <w:color w:val="000000"/>
        </w:rPr>
        <w:t>CPF: 01975946111</w:t>
      </w:r>
    </w:p>
    <w:p w14:paraId="52465CC3" w14:textId="77777777" w:rsidR="00664A0F" w:rsidRDefault="00664A0F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</w:p>
    <w:p w14:paraId="6283D945" w14:textId="7C1B78CA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694153">
        <w:rPr>
          <w:rStyle w:val="oypena"/>
          <w:rFonts w:eastAsiaTheme="majorEastAsia"/>
          <w:color w:val="000000"/>
        </w:rPr>
        <w:t xml:space="preserve"> O pai da psicanálise Sigmund Freud iniciou o questionamento sobre os sonhos, questionando sua função, origem e utilidade. Posteriormente, com a evolução da medicina, os cientistas Hobson e </w:t>
      </w:r>
      <w:proofErr w:type="spellStart"/>
      <w:r w:rsidR="00694153">
        <w:rPr>
          <w:rStyle w:val="oypena"/>
          <w:rFonts w:eastAsiaTheme="majorEastAsia"/>
          <w:color w:val="000000"/>
        </w:rPr>
        <w:t>McCarley</w:t>
      </w:r>
      <w:proofErr w:type="spellEnd"/>
      <w:r w:rsidR="00694153">
        <w:rPr>
          <w:rStyle w:val="oypena"/>
          <w:rFonts w:eastAsiaTheme="majorEastAsia"/>
          <w:color w:val="000000"/>
        </w:rPr>
        <w:t xml:space="preserve"> em 1970 comprovaram com diversos experimentos teorias contraditórias às psicanalistas. Os sonhos apresentam aplicações clínicas e científicas, dentro da medicina e psicanálise.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94153">
        <w:rPr>
          <w:rStyle w:val="oypena"/>
          <w:rFonts w:eastAsiaTheme="majorEastAsia"/>
          <w:color w:val="000000"/>
        </w:rPr>
        <w:t xml:space="preserve">Revisar a literatura sobre a neurociência dos sonhos durante o sono REM, enfatizando a discordância entre a medicina e a psicanálise.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94153">
        <w:rPr>
          <w:rStyle w:val="oypena"/>
          <w:rFonts w:eastAsiaTheme="majorEastAsia"/>
          <w:color w:val="000000"/>
        </w:rPr>
        <w:t xml:space="preserve">Trata-se de uma revisão integrativa de literatura, utilizando como pergunta norteadora “Como ocorre a origem dos sonhos, quais são suas funções e aplicações na medicina?”. As bases de dado utilizadas na busca de artigos foram </w:t>
      </w:r>
      <w:proofErr w:type="spellStart"/>
      <w:r w:rsidR="00694153">
        <w:rPr>
          <w:rStyle w:val="oypena"/>
          <w:rFonts w:eastAsiaTheme="majorEastAsia"/>
          <w:color w:val="000000"/>
        </w:rPr>
        <w:t>Scielo</w:t>
      </w:r>
      <w:proofErr w:type="spellEnd"/>
      <w:r w:rsidR="00694153">
        <w:rPr>
          <w:rStyle w:val="oypena"/>
          <w:rFonts w:eastAsiaTheme="majorEastAsia"/>
          <w:color w:val="000000"/>
        </w:rPr>
        <w:t xml:space="preserve">, </w:t>
      </w:r>
      <w:proofErr w:type="spellStart"/>
      <w:r w:rsidR="00694153">
        <w:rPr>
          <w:rStyle w:val="oypena"/>
          <w:rFonts w:eastAsiaTheme="majorEastAsia"/>
          <w:color w:val="000000"/>
        </w:rPr>
        <w:t>Pubmed</w:t>
      </w:r>
      <w:proofErr w:type="spellEnd"/>
      <w:r w:rsidR="00694153">
        <w:rPr>
          <w:rStyle w:val="oypena"/>
          <w:rFonts w:eastAsiaTheme="majorEastAsia"/>
          <w:color w:val="000000"/>
        </w:rPr>
        <w:t xml:space="preserve"> e Google acadêmico, com o uso dos seguintes descritores: “Sonhos”, “Psicanálise” e “Neurociência cognitiva”.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694153">
        <w:rPr>
          <w:rStyle w:val="oypena"/>
          <w:rFonts w:eastAsiaTheme="majorEastAsia"/>
          <w:i/>
          <w:iCs/>
          <w:color w:val="000000"/>
        </w:rPr>
        <w:t>:</w:t>
      </w:r>
      <w:r w:rsidR="00694153">
        <w:rPr>
          <w:rStyle w:val="oypena"/>
          <w:rFonts w:eastAsiaTheme="majorEastAsia"/>
          <w:i/>
          <w:iCs/>
          <w:color w:val="000000"/>
        </w:rPr>
        <w:t xml:space="preserve"> </w:t>
      </w:r>
      <w:r w:rsidR="00694153">
        <w:rPr>
          <w:rStyle w:val="oypena"/>
          <w:rFonts w:eastAsiaTheme="majorEastAsia"/>
          <w:color w:val="000000"/>
        </w:rPr>
        <w:t xml:space="preserve">A psicanálise iniciou a busca sobre a explicação sobre os sonhos, afirmando que estes são expressões de desejos reprimidos. Posteriormente, foi publicado a teoria de ativação-síntese de Hobson e </w:t>
      </w:r>
      <w:proofErr w:type="spellStart"/>
      <w:r w:rsidR="00694153">
        <w:rPr>
          <w:rStyle w:val="oypena"/>
          <w:rFonts w:eastAsiaTheme="majorEastAsia"/>
          <w:color w:val="000000"/>
        </w:rPr>
        <w:t>McCarley</w:t>
      </w:r>
      <w:proofErr w:type="spellEnd"/>
      <w:r w:rsidR="00735FAF">
        <w:rPr>
          <w:rStyle w:val="oypena"/>
          <w:rFonts w:eastAsiaTheme="majorEastAsia"/>
          <w:color w:val="000000"/>
        </w:rPr>
        <w:t>; B</w:t>
      </w:r>
      <w:r w:rsidR="00694153">
        <w:rPr>
          <w:rStyle w:val="oypena"/>
          <w:rFonts w:eastAsiaTheme="majorEastAsia"/>
          <w:color w:val="000000"/>
        </w:rPr>
        <w:t xml:space="preserve">aseado em evidências experimentais como estudos de PET </w:t>
      </w:r>
      <w:proofErr w:type="spellStart"/>
      <w:r w:rsidR="00694153">
        <w:rPr>
          <w:rStyle w:val="oypena"/>
          <w:rFonts w:eastAsiaTheme="majorEastAsia"/>
          <w:color w:val="000000"/>
        </w:rPr>
        <w:t>scan</w:t>
      </w:r>
      <w:proofErr w:type="spellEnd"/>
      <w:r w:rsidR="00694153">
        <w:rPr>
          <w:rStyle w:val="oypena"/>
          <w:rFonts w:eastAsiaTheme="majorEastAsia"/>
          <w:color w:val="000000"/>
        </w:rPr>
        <w:t xml:space="preserve"> e observações eletrofisiológicas,</w:t>
      </w:r>
      <w:r w:rsidR="00735FAF">
        <w:rPr>
          <w:rStyle w:val="oypena"/>
          <w:rFonts w:eastAsiaTheme="majorEastAsia"/>
          <w:color w:val="000000"/>
        </w:rPr>
        <w:t xml:space="preserve"> o trabalho</w:t>
      </w:r>
      <w:r w:rsidR="00694153">
        <w:rPr>
          <w:rStyle w:val="oypena"/>
          <w:rFonts w:eastAsiaTheme="majorEastAsia"/>
          <w:color w:val="000000"/>
        </w:rPr>
        <w:t xml:space="preserve"> que ganhou destaque ao usar a ciência para contradizer as ideias freudianas</w:t>
      </w:r>
      <w:r w:rsidR="001D62B4">
        <w:rPr>
          <w:rStyle w:val="oypena"/>
          <w:rFonts w:eastAsiaTheme="majorEastAsia"/>
          <w:color w:val="000000"/>
        </w:rPr>
        <w:t xml:space="preserve"> </w:t>
      </w:r>
      <w:r w:rsidR="00694153">
        <w:rPr>
          <w:rStyle w:val="oypena"/>
          <w:rFonts w:eastAsiaTheme="majorEastAsia"/>
          <w:color w:val="000000"/>
        </w:rPr>
        <w:t xml:space="preserve">afirma que os sonhos são produtos da atividade </w:t>
      </w:r>
      <w:r w:rsidR="00694153">
        <w:rPr>
          <w:rStyle w:val="oypena"/>
          <w:rFonts w:eastAsiaTheme="majorEastAsia"/>
          <w:color w:val="000000"/>
        </w:rPr>
        <w:lastRenderedPageBreak/>
        <w:t>neural bruta</w:t>
      </w:r>
      <w:r w:rsidR="001D62B4">
        <w:rPr>
          <w:rStyle w:val="oypena"/>
          <w:rFonts w:eastAsiaTheme="majorEastAsia"/>
          <w:color w:val="000000"/>
        </w:rPr>
        <w:t>. Sendo essa</w:t>
      </w:r>
      <w:r w:rsidR="00694153">
        <w:rPr>
          <w:rStyle w:val="oypena"/>
          <w:rFonts w:eastAsiaTheme="majorEastAsia"/>
          <w:color w:val="000000"/>
        </w:rPr>
        <w:t xml:space="preserve"> originad</w:t>
      </w:r>
      <w:r w:rsidR="001D62B4">
        <w:rPr>
          <w:rStyle w:val="oypena"/>
          <w:rFonts w:eastAsiaTheme="majorEastAsia"/>
          <w:color w:val="000000"/>
        </w:rPr>
        <w:t>a</w:t>
      </w:r>
      <w:r w:rsidR="00694153">
        <w:rPr>
          <w:rStyle w:val="oypena"/>
          <w:rFonts w:eastAsiaTheme="majorEastAsia"/>
          <w:color w:val="000000"/>
        </w:rPr>
        <w:t xml:space="preserve"> na ponte do tronco cerebral, envolvendo a ação do córtex visual associativo e do hipocampo, na construção de narrativas aleatórias usando como base as memórias do indivíduo.</w:t>
      </w:r>
      <w:r w:rsidR="00694153">
        <w:rPr>
          <w:rStyle w:val="oypena"/>
          <w:rFonts w:eastAsiaTheme="majorEastAsia"/>
          <w:i/>
          <w:iCs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694153">
        <w:rPr>
          <w:rStyle w:val="oypena"/>
          <w:rFonts w:eastAsiaTheme="majorEastAsia"/>
          <w:color w:val="000000"/>
        </w:rPr>
        <w:t xml:space="preserve"> O estudo dos sonhos para a psicanálise e medicina concordam em um aspecto, eles são um acesso à memória inconsciente. A partir disso, nota-se que a análise desse pode ser viável nos dois viés, no psicológico do indivíduo e na fisiologia da atividade cerebral, que se mostra bruta na construção onírica de narrativas complexas e imersas</w:t>
      </w:r>
      <w:r w:rsidRPr="00694153">
        <w:rPr>
          <w:rStyle w:val="oypena"/>
          <w:rFonts w:eastAsiaTheme="majorEastAsia"/>
          <w:i/>
          <w:iCs/>
          <w:color w:val="000000"/>
        </w:rPr>
        <w:t>.</w:t>
      </w:r>
    </w:p>
    <w:p w14:paraId="70051C97" w14:textId="547491D8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9415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“Sonhos”, “Psicanálise” e “Neurociência cognitiva”.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51503211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71254103" w14:textId="28D6D343" w:rsidR="00694153" w:rsidRDefault="00694153" w:rsidP="0069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153">
        <w:rPr>
          <w:rFonts w:ascii="Times New Roman" w:hAnsi="Times New Roman" w:cs="Times New Roman"/>
          <w:sz w:val="24"/>
          <w:szCs w:val="24"/>
        </w:rPr>
        <w:t xml:space="preserve">FREUD, Sigmund. </w:t>
      </w:r>
      <w:r w:rsidRPr="00694153">
        <w:rPr>
          <w:rFonts w:ascii="Times New Roman" w:hAnsi="Times New Roman" w:cs="Times New Roman"/>
          <w:i/>
          <w:iCs/>
          <w:sz w:val="24"/>
          <w:szCs w:val="24"/>
        </w:rPr>
        <w:t>A Interpretação dos Sonhos</w:t>
      </w:r>
      <w:r w:rsidRPr="00694153">
        <w:rPr>
          <w:rFonts w:ascii="Times New Roman" w:hAnsi="Times New Roman" w:cs="Times New Roman"/>
          <w:sz w:val="24"/>
          <w:szCs w:val="24"/>
        </w:rPr>
        <w:t xml:space="preserve">. Tradução de Renato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Zwick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. São Paulo: L&amp;PM Editores, 2011.</w:t>
      </w:r>
    </w:p>
    <w:p w14:paraId="5F0728DD" w14:textId="77777777" w:rsidR="00694153" w:rsidRPr="00694153" w:rsidRDefault="00694153" w:rsidP="0069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153">
        <w:rPr>
          <w:rFonts w:ascii="Times New Roman" w:hAnsi="Times New Roman" w:cs="Times New Roman"/>
          <w:sz w:val="24"/>
          <w:szCs w:val="24"/>
        </w:rPr>
        <w:t>Wamsley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, E. J. (2020).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eLife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, </w:t>
      </w:r>
      <w:r w:rsidRPr="0069415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94153">
        <w:rPr>
          <w:rFonts w:ascii="Times New Roman" w:hAnsi="Times New Roman" w:cs="Times New Roman"/>
          <w:sz w:val="24"/>
          <w:szCs w:val="24"/>
        </w:rPr>
        <w:t>. https://doi.org/10.7554/elife.58874</w:t>
      </w:r>
    </w:p>
    <w:p w14:paraId="10594552" w14:textId="77777777" w:rsidR="00694153" w:rsidRPr="00694153" w:rsidRDefault="00694153" w:rsidP="0069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153">
        <w:rPr>
          <w:rFonts w:ascii="Times New Roman" w:hAnsi="Times New Roman" w:cs="Times New Roman"/>
          <w:sz w:val="24"/>
          <w:szCs w:val="24"/>
        </w:rPr>
        <w:t>Dos sonhos, Q. a. S. C. S. a. F., &amp; De sonhos, V. D. S. Q. R. de T. de O. T. ([s.d.]). 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Luis</w:t>
      </w:r>
      <w:proofErr w:type="spellEnd"/>
      <w:r w:rsidRPr="00694153">
        <w:rPr>
          <w:rFonts w:ascii="Times New Roman" w:hAnsi="Times New Roman" w:cs="Times New Roman"/>
          <w:i/>
          <w:iCs/>
          <w:sz w:val="24"/>
          <w:szCs w:val="24"/>
        </w:rPr>
        <w:t xml:space="preserve"> J. Martin 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Cabré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. Bvsalud.org. Recuperado 24 de julho de 2024, de http://pepsic.bvsalud.org/pdf/rbp/v45n2/v45n2a09.pdf</w:t>
      </w:r>
    </w:p>
    <w:p w14:paraId="656E3691" w14:textId="77777777" w:rsidR="00694153" w:rsidRPr="00694153" w:rsidRDefault="00694153" w:rsidP="0069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153">
        <w:rPr>
          <w:rFonts w:ascii="Times New Roman" w:hAnsi="Times New Roman" w:cs="Times New Roman"/>
          <w:sz w:val="24"/>
          <w:szCs w:val="24"/>
        </w:rPr>
        <w:t>Cheniaux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, E. (2006). </w:t>
      </w:r>
      <w:r w:rsidRPr="00694153">
        <w:rPr>
          <w:rFonts w:ascii="Times New Roman" w:hAnsi="Times New Roman" w:cs="Times New Roman"/>
          <w:i/>
          <w:iCs/>
          <w:sz w:val="24"/>
          <w:szCs w:val="24"/>
        </w:rPr>
        <w:t>Os sonhos: integrando as visões psicanalítica e neurocientífica</w:t>
      </w:r>
      <w:r w:rsidRPr="00694153">
        <w:rPr>
          <w:rFonts w:ascii="Times New Roman" w:hAnsi="Times New Roman" w:cs="Times New Roman"/>
          <w:sz w:val="24"/>
          <w:szCs w:val="24"/>
        </w:rPr>
        <w:t>. Scielo.br. https://www.scielo.br/j/rprs/a/BqyRYJPBCVrCwmSnY5JcMHj/?lang=pt&amp;format=pdf</w:t>
      </w:r>
    </w:p>
    <w:p w14:paraId="35F72A70" w14:textId="77777777" w:rsidR="00694153" w:rsidRPr="00694153" w:rsidRDefault="00694153" w:rsidP="0069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153">
        <w:rPr>
          <w:rFonts w:ascii="Times New Roman" w:hAnsi="Times New Roman" w:cs="Times New Roman"/>
          <w:sz w:val="24"/>
          <w:szCs w:val="24"/>
        </w:rPr>
        <w:t xml:space="preserve">Baird, B., Mota-Rolim, S. A., &amp;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Dresler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, M. (2019). The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lucid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69415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Neuroscience</w:t>
      </w:r>
      <w:proofErr w:type="spellEnd"/>
      <w:r w:rsidRPr="006941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941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4153">
        <w:rPr>
          <w:rFonts w:ascii="Times New Roman" w:hAnsi="Times New Roman" w:cs="Times New Roman"/>
          <w:i/>
          <w:iCs/>
          <w:sz w:val="24"/>
          <w:szCs w:val="24"/>
        </w:rPr>
        <w:t>Biobehavioral</w:t>
      </w:r>
      <w:proofErr w:type="spellEnd"/>
      <w:r w:rsidRPr="00694153">
        <w:rPr>
          <w:rFonts w:ascii="Times New Roman" w:hAnsi="Times New Roman" w:cs="Times New Roman"/>
          <w:i/>
          <w:iCs/>
          <w:sz w:val="24"/>
          <w:szCs w:val="24"/>
        </w:rPr>
        <w:t xml:space="preserve"> Reviews</w:t>
      </w:r>
      <w:r w:rsidRPr="00694153">
        <w:rPr>
          <w:rFonts w:ascii="Times New Roman" w:hAnsi="Times New Roman" w:cs="Times New Roman"/>
          <w:sz w:val="24"/>
          <w:szCs w:val="24"/>
        </w:rPr>
        <w:t>, </w:t>
      </w:r>
      <w:r w:rsidRPr="00694153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694153">
        <w:rPr>
          <w:rFonts w:ascii="Times New Roman" w:hAnsi="Times New Roman" w:cs="Times New Roman"/>
          <w:sz w:val="24"/>
          <w:szCs w:val="24"/>
        </w:rPr>
        <w:t>, 305–323. https://doi.org/10.1016/j.neubiorev.2019.03.008</w:t>
      </w:r>
    </w:p>
    <w:p w14:paraId="4F8C92A3" w14:textId="0063E21A" w:rsidR="006A4FD9" w:rsidRPr="006A4FD9" w:rsidRDefault="006A4FD9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24EA3A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556BF4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B641" w14:textId="77777777" w:rsidR="000429C9" w:rsidRDefault="000429C9" w:rsidP="00F65A4D">
      <w:pPr>
        <w:spacing w:after="0" w:line="240" w:lineRule="auto"/>
      </w:pPr>
      <w:r>
        <w:separator/>
      </w:r>
    </w:p>
  </w:endnote>
  <w:endnote w:type="continuationSeparator" w:id="0">
    <w:p w14:paraId="089B6F03" w14:textId="77777777" w:rsidR="000429C9" w:rsidRDefault="000429C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88A8" w14:textId="77777777" w:rsidR="000429C9" w:rsidRDefault="000429C9" w:rsidP="00F65A4D">
      <w:pPr>
        <w:spacing w:after="0" w:line="240" w:lineRule="auto"/>
      </w:pPr>
      <w:r>
        <w:separator/>
      </w:r>
    </w:p>
  </w:footnote>
  <w:footnote w:type="continuationSeparator" w:id="0">
    <w:p w14:paraId="43F5F799" w14:textId="77777777" w:rsidR="000429C9" w:rsidRDefault="000429C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429C9"/>
    <w:rsid w:val="000D18C3"/>
    <w:rsid w:val="000E1963"/>
    <w:rsid w:val="001D62B4"/>
    <w:rsid w:val="001E6580"/>
    <w:rsid w:val="0025714E"/>
    <w:rsid w:val="00291B5F"/>
    <w:rsid w:val="002B0246"/>
    <w:rsid w:val="002F6FF2"/>
    <w:rsid w:val="003A1923"/>
    <w:rsid w:val="004428B6"/>
    <w:rsid w:val="004737CC"/>
    <w:rsid w:val="0049426E"/>
    <w:rsid w:val="004F4DD4"/>
    <w:rsid w:val="005121D3"/>
    <w:rsid w:val="005532AA"/>
    <w:rsid w:val="005C547E"/>
    <w:rsid w:val="00656817"/>
    <w:rsid w:val="00664A0F"/>
    <w:rsid w:val="00687296"/>
    <w:rsid w:val="00694153"/>
    <w:rsid w:val="006A4FD9"/>
    <w:rsid w:val="0072009C"/>
    <w:rsid w:val="00735FAF"/>
    <w:rsid w:val="0086151B"/>
    <w:rsid w:val="0089485C"/>
    <w:rsid w:val="008E749F"/>
    <w:rsid w:val="009A1952"/>
    <w:rsid w:val="009B7BF2"/>
    <w:rsid w:val="00A2705E"/>
    <w:rsid w:val="00A5100E"/>
    <w:rsid w:val="00AE1048"/>
    <w:rsid w:val="00B349A0"/>
    <w:rsid w:val="00B83506"/>
    <w:rsid w:val="00BD6FBA"/>
    <w:rsid w:val="00BE4B82"/>
    <w:rsid w:val="00C870C9"/>
    <w:rsid w:val="00D17B1B"/>
    <w:rsid w:val="00F46BA3"/>
    <w:rsid w:val="00F64F02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6941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luizamoraes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aopedropbueno@gmail.com" TargetMode="External"/><Relationship Id="rId12" Type="http://schemas.openxmlformats.org/officeDocument/2006/relationships/hyperlink" Target="mailto:isabela.laguadia@hot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igiansoares72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iasgomessamara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hiago.caram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15750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Luiza Luz</cp:lastModifiedBy>
  <cp:revision>21</cp:revision>
  <dcterms:created xsi:type="dcterms:W3CDTF">2024-07-24T14:18:00Z</dcterms:created>
  <dcterms:modified xsi:type="dcterms:W3CDTF">2024-08-04T22:51:00Z</dcterms:modified>
</cp:coreProperties>
</file>