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BD70A3C" w14:textId="55B9A94F" w:rsidR="00516DC8" w:rsidRPr="007A5D25" w:rsidRDefault="00B06F7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3C4334" w14:textId="77777777" w:rsidR="00B06F74" w:rsidRDefault="00B06F74" w:rsidP="00B06F7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EDUCAÇÃO EM SAÚDE COMO ESTRATÉGIA DE PROMOÇÃO EM SAÚDE DE DOENÇAS CARDIOVASCULARES</w:t>
      </w:r>
    </w:p>
    <w:p w14:paraId="6F0C6356" w14:textId="77777777" w:rsidR="00B06F74" w:rsidRPr="007A5D25" w:rsidRDefault="00B06F74" w:rsidP="00B06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Karlla Érika dos Santos Pequeno</w:t>
      </w:r>
    </w:p>
    <w:p w14:paraId="494BBA00" w14:textId="77777777" w:rsidR="00B06F74" w:rsidRDefault="00B06F74" w:rsidP="00B06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7" w:history="1">
        <w:r w:rsidRPr="00F342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karllaerika22@gmail.com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65D8FF5" w14:textId="77777777" w:rsidR="002033E5" w:rsidRPr="007A5D25" w:rsidRDefault="002033E5" w:rsidP="00203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Ymara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Alves de Castro </w:t>
      </w:r>
    </w:p>
    <w:p w14:paraId="0E6892FB" w14:textId="77777777" w:rsidR="002033E5" w:rsidRDefault="002033E5" w:rsidP="00203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8" w:history="1">
        <w:r w:rsidRPr="006067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enferymaraalves@gmail.com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2B713B" w14:textId="77777777" w:rsidR="00B06F74" w:rsidRDefault="00B06F74" w:rsidP="00B06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Luziane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Silva Ávila</w:t>
      </w:r>
    </w:p>
    <w:p w14:paraId="12A3DF78" w14:textId="77777777" w:rsidR="00B06F74" w:rsidRDefault="00B06F74" w:rsidP="00B06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9" w:history="1">
        <w:r w:rsidRPr="00F342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avilaluziane@gmail.com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79FA1A" w14:textId="77777777" w:rsidR="00B06F74" w:rsidRDefault="00B06F74" w:rsidP="00B06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Sinara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Farias </w:t>
      </w:r>
    </w:p>
    <w:p w14:paraId="387C8752" w14:textId="77777777" w:rsidR="00B06F74" w:rsidRPr="0017105B" w:rsidRDefault="00B06F74" w:rsidP="00B06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de Enfermagem do Centro Universitário Inta- (UNINTA) campus Itapipoca, Itapipoca – CE, Brasil. Email: </w:t>
      </w:r>
      <w:hyperlink r:id="rId10" w:history="1">
        <w:r w:rsidRPr="0017105B">
          <w:rPr>
            <w:rStyle w:val="Hyperlink"/>
            <w:rFonts w:ascii="Times New Roman" w:hAnsi="Times New Roman" w:cs="Times New Roman"/>
            <w:sz w:val="24"/>
          </w:rPr>
          <w:t>sinara.farias@uninta.edu.br</w:t>
        </w:r>
      </w:hyperlink>
      <w:r w:rsidRPr="0017105B">
        <w:rPr>
          <w:rFonts w:ascii="Times New Roman" w:hAnsi="Times New Roman" w:cs="Times New Roman"/>
          <w:sz w:val="24"/>
        </w:rPr>
        <w:t>.</w:t>
      </w:r>
      <w:r w:rsidRPr="0017105B">
        <w:rPr>
          <w:sz w:val="24"/>
        </w:rPr>
        <w:t xml:space="preserve">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55839" w14:textId="77777777" w:rsidR="00B06F74" w:rsidRDefault="00B06F74" w:rsidP="00B06F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8DE">
        <w:rPr>
          <w:rFonts w:ascii="Times New Roman" w:hAnsi="Times New Roman" w:cs="Times New Roman"/>
          <w:b/>
          <w:sz w:val="24"/>
        </w:rPr>
        <w:t>Introdução</w:t>
      </w:r>
      <w:r>
        <w:rPr>
          <w:rFonts w:ascii="Times New Roman" w:hAnsi="Times New Roman" w:cs="Times New Roman"/>
          <w:sz w:val="24"/>
        </w:rPr>
        <w:t xml:space="preserve">: </w:t>
      </w:r>
      <w:r w:rsidRPr="0071016D">
        <w:rPr>
          <w:rFonts w:ascii="Times New Roman" w:eastAsia="Times New Roman" w:hAnsi="Times New Roman" w:cs="Times New Roman"/>
          <w:sz w:val="24"/>
          <w:szCs w:val="24"/>
        </w:rPr>
        <w:t>A enfermagem é uma ciência cujo propósito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6D">
        <w:rPr>
          <w:rFonts w:ascii="Times New Roman" w:eastAsia="Times New Roman" w:hAnsi="Times New Roman" w:cs="Times New Roman"/>
          <w:sz w:val="24"/>
          <w:szCs w:val="24"/>
        </w:rPr>
        <w:t>proteger, promover e restaurar a saúde,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prevenir doenças por meio da p</w:t>
      </w:r>
      <w:r w:rsidRPr="0071016D">
        <w:rPr>
          <w:rFonts w:ascii="Times New Roman" w:eastAsia="Times New Roman" w:hAnsi="Times New Roman" w:cs="Times New Roman"/>
          <w:sz w:val="24"/>
          <w:szCs w:val="24"/>
        </w:rPr>
        <w:t xml:space="preserve">rática de </w:t>
      </w:r>
      <w:r>
        <w:rPr>
          <w:rFonts w:ascii="Times New Roman" w:eastAsia="Times New Roman" w:hAnsi="Times New Roman" w:cs="Times New Roman"/>
          <w:sz w:val="24"/>
          <w:szCs w:val="24"/>
        </w:rPr>
        <w:t>educação em saúde, não se limitando apenas a assistência hospitalar. Nessa perspectiva a promoção da saúde visa garantir a igualdade de oportunidades e proporcionar aos indivíduos e às comunidades os meios para compreender e controlar os fatores que determinam a sua saúde</w:t>
      </w:r>
      <w:r w:rsidRPr="004B47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Seus principais objetivos incluem a promoção de um ambiente que saudável e acesso à informação por meio da educação em saúde, desenvolvendo competências para uma vida saudável e reestruturação dos serviços de saúde.  </w:t>
      </w:r>
      <w:r w:rsidRPr="00D7537B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 na literatura as estratégias de educação em saúde direcionada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pessoas com adoecimento cardiovascular.  </w:t>
      </w:r>
      <w:r w:rsidRPr="00562A8D"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Trata-se de um estudo bibliográfico, </w:t>
      </w:r>
      <w:r>
        <w:rPr>
          <w:rFonts w:ascii="Times New Roman" w:hAnsi="Times New Roman" w:cs="Times New Roman"/>
          <w:color w:val="000000"/>
          <w:sz w:val="24"/>
          <w:szCs w:val="24"/>
        </w:rPr>
        <w:t>em que as buscas</w:t>
      </w:r>
      <w:r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 foram </w:t>
      </w:r>
      <w:r w:rsidRPr="006B06CF">
        <w:rPr>
          <w:rFonts w:ascii="Times New Roman" w:hAnsi="Times New Roman" w:cs="Times New Roman"/>
          <w:color w:val="000000"/>
          <w:sz w:val="24"/>
          <w:szCs w:val="24"/>
        </w:rPr>
        <w:t xml:space="preserve">realizadas em abril de 2024 e foi utilizado as seguintes bases de dados, LILACS, MEDILINE/PUBMED, BDENF através da Biblioteca Virtual em Saúde (BVS) e pela plataforma </w:t>
      </w:r>
      <w:proofErr w:type="spellStart"/>
      <w:r w:rsidRPr="006B06CF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Pr="006B0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6CF"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proofErr w:type="spellEnd"/>
      <w:r w:rsidRPr="006B06CF">
        <w:rPr>
          <w:rFonts w:ascii="Times New Roman" w:hAnsi="Times New Roman" w:cs="Times New Roman"/>
          <w:color w:val="000000"/>
          <w:sz w:val="24"/>
          <w:szCs w:val="24"/>
        </w:rPr>
        <w:t xml:space="preserve"> Library </w:t>
      </w:r>
      <w:proofErr w:type="spellStart"/>
      <w:r w:rsidRPr="006B06CF">
        <w:rPr>
          <w:rFonts w:ascii="Times New Roman" w:hAnsi="Times New Roman" w:cs="Times New Roman"/>
          <w:color w:val="000000"/>
          <w:sz w:val="24"/>
          <w:szCs w:val="24"/>
        </w:rPr>
        <w:t>Oline</w:t>
      </w:r>
      <w:proofErr w:type="spellEnd"/>
      <w:r w:rsidRPr="006B06C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B06CF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6B06CF">
        <w:rPr>
          <w:rFonts w:ascii="Times New Roman" w:hAnsi="Times New Roman" w:cs="Times New Roman"/>
          <w:color w:val="000000"/>
          <w:sz w:val="24"/>
          <w:szCs w:val="24"/>
        </w:rPr>
        <w:t xml:space="preserve">), foram incluídas publicações que abordassem sobre estratégias de educação em saúde para pessoas com adoecimento cardiovascular, artigos disponíveis eletronicamente, nos idiomas inglês, espanhol e/ou português. Foram excluídos artigos </w:t>
      </w:r>
      <w:r w:rsidRPr="006B06CF">
        <w:rPr>
          <w:rFonts w:ascii="Times New Roman" w:hAnsi="Times New Roman" w:cs="Times New Roman"/>
          <w:color w:val="000000"/>
          <w:sz w:val="24"/>
          <w:szCs w:val="24"/>
        </w:rPr>
        <w:lastRenderedPageBreak/>
        <w:t>duplicados, editoriais e artigos de reflexão. Os descritores abordados foram: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“Atenção Primária</w:t>
      </w:r>
      <w:r w:rsidRPr="0017105B">
        <w:rPr>
          <w:rFonts w:ascii="Times New Roman" w:hAnsi="Times New Roman" w:cs="Times New Roman"/>
          <w:color w:val="000000"/>
          <w:sz w:val="24"/>
          <w:szCs w:val="24"/>
        </w:rPr>
        <w:t>” AND “</w:t>
      </w:r>
      <w:r>
        <w:rPr>
          <w:rFonts w:ascii="Times New Roman" w:hAnsi="Times New Roman" w:cs="Times New Roman"/>
          <w:color w:val="000000"/>
          <w:sz w:val="24"/>
          <w:szCs w:val="24"/>
        </w:rPr>
        <w:t>Educação em Saúde” AND</w:t>
      </w:r>
      <w:r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</w:rPr>
        <w:t>Doenças Cardiovasculares</w:t>
      </w:r>
      <w:r w:rsidRPr="0017105B">
        <w:rPr>
          <w:rFonts w:ascii="Times New Roman" w:hAnsi="Times New Roman" w:cs="Times New Roman"/>
          <w:color w:val="000000"/>
          <w:sz w:val="24"/>
          <w:szCs w:val="24"/>
        </w:rPr>
        <w:t xml:space="preserve">”, combinados pelos operadores booleanos “AND” OU “OR” e adaptados conforme as bases de dados.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Foram encontrados 201 artigos e destes 3 artigos foram selecionados para construção da pesquisa. </w:t>
      </w:r>
      <w:r w:rsidRPr="004D6124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As diversidades de métodos educativos na saúde proporcionam</w:t>
      </w:r>
      <w:r w:rsidRPr="0020422B">
        <w:rPr>
          <w:rFonts w:ascii="Times New Roman" w:hAnsi="Times New Roman" w:cs="Times New Roman"/>
          <w:sz w:val="24"/>
        </w:rPr>
        <w:t xml:space="preserve"> uma mudança de paradigma na prevenção, controle e tratamento de doenças crônicas, sejam elas infecciosas ou não. No contexto das doenças crônicas não transmissíveis, essas </w:t>
      </w:r>
      <w:r>
        <w:rPr>
          <w:rFonts w:ascii="Times New Roman" w:hAnsi="Times New Roman" w:cs="Times New Roman"/>
          <w:sz w:val="24"/>
        </w:rPr>
        <w:t>práticas</w:t>
      </w:r>
      <w:r w:rsidRPr="0020422B">
        <w:rPr>
          <w:rFonts w:ascii="Times New Roman" w:hAnsi="Times New Roman" w:cs="Times New Roman"/>
          <w:sz w:val="24"/>
        </w:rPr>
        <w:t xml:space="preserve"> possibilitam a disseminação de conhecimentos às pessoas, a troca de experiências e a busca por novas formas de cuidado.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796E">
        <w:rPr>
          <w:rFonts w:ascii="Times New Roman" w:eastAsia="Times New Roman" w:hAnsi="Times New Roman" w:cs="Times New Roman"/>
          <w:sz w:val="24"/>
          <w:szCs w:val="24"/>
        </w:rPr>
        <w:t>Com isso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possível observar a importância de sempre estar reforçando os cuidados necessários a promoção de saúde e prevenção de agravos a doenças cardiovasculares. Uma estratégia bastante eficaz é prover na rotina da Unidade Básica de Saúde a elaboração de educação em saúde abordando sobre essa temática de forma dinâmica e participativa elaborando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perguntas e respostas, jogos e responder quaisquer dúvidas que surgir na abordagem, possibilitando assim que o paciente tenha uma percepção clara e adequada sobre sua saúde e incentivando na adoção de mudanças de atitudes e comportamentos que venham comprometer sua qualidade de vida. </w:t>
      </w:r>
      <w:r w:rsidRPr="004007E4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CD8">
        <w:rPr>
          <w:rFonts w:ascii="Times New Roman" w:hAnsi="Times New Roman" w:cs="Times New Roman"/>
          <w:sz w:val="24"/>
        </w:rPr>
        <w:t xml:space="preserve">A educação em saúde é propícia à desalienação, à transformação e à libertação dos indivíduos, permitindo ao doente refletir e perceber a saúde de forma mais abrangente, ou seja, como um direito social. Portanto, incentiva os indivíduos a se envolverem em atividades educativas que os estimulem a assumir uma postura ativa </w:t>
      </w:r>
      <w:r>
        <w:rPr>
          <w:rFonts w:ascii="Times New Roman" w:hAnsi="Times New Roman" w:cs="Times New Roman"/>
          <w:sz w:val="24"/>
        </w:rPr>
        <w:t>relacionada ao cuidado</w:t>
      </w:r>
      <w:r w:rsidRPr="008E4CD8">
        <w:rPr>
          <w:rFonts w:ascii="Times New Roman" w:hAnsi="Times New Roman" w:cs="Times New Roman"/>
          <w:sz w:val="24"/>
        </w:rPr>
        <w:t xml:space="preserve">. Embora a educação em saúde possa refletir e perceber o estado de saúde de uma pessoa, a adesão ao tratamento parece ser um fator complicador. </w:t>
      </w:r>
      <w:r w:rsidRPr="004007E4">
        <w:rPr>
          <w:rFonts w:ascii="Times New Roman" w:eastAsia="Times New Roman" w:hAnsi="Times New Roman" w:cs="Times New Roman"/>
          <w:sz w:val="24"/>
          <w:szCs w:val="24"/>
        </w:rPr>
        <w:t>Esta abordagem visa não apenas informar, mas também capacitar indivíduos e comunidades para adotarem estilos de vida saudáveis que possam minimizar os fatores de risco associados às DCV.</w:t>
      </w:r>
    </w:p>
    <w:p w14:paraId="0DE66218" w14:textId="77777777" w:rsidR="00B06F74" w:rsidRDefault="00B06F74" w:rsidP="00B06F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D0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Atenção Primária; Educação em Saúde; Doenças Cardiovasculares.</w:t>
      </w:r>
    </w:p>
    <w:p w14:paraId="5A4DEEF6" w14:textId="77777777" w:rsidR="00B06F74" w:rsidRPr="00735CD0" w:rsidRDefault="00B06F74" w:rsidP="00B06F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D0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7AD52EB4" w14:textId="77777777" w:rsidR="00B06F74" w:rsidRDefault="00B06F74" w:rsidP="00B06F74">
      <w:pPr>
        <w:spacing w:line="360" w:lineRule="auto"/>
        <w:jc w:val="both"/>
        <w:rPr>
          <w:rFonts w:ascii="Times New Roman" w:hAnsi="Times New Roman" w:cs="Times New Roman"/>
        </w:rPr>
      </w:pPr>
      <w:r w:rsidRPr="00AC4528">
        <w:rPr>
          <w:rFonts w:ascii="Times New Roman" w:eastAsia="Times New Roman" w:hAnsi="Times New Roman" w:cs="Times New Roman"/>
          <w:sz w:val="24"/>
          <w:szCs w:val="24"/>
        </w:rPr>
        <w:t xml:space="preserve">OLIVEIRA, Dayane Cavalcante; BEZERRA, Sara Taciana Firmino; MOURA, </w:t>
      </w:r>
      <w:proofErr w:type="spellStart"/>
      <w:r w:rsidRPr="00AC4528">
        <w:rPr>
          <w:rFonts w:ascii="Times New Roman" w:eastAsia="Times New Roman" w:hAnsi="Times New Roman" w:cs="Times New Roman"/>
          <w:sz w:val="24"/>
          <w:szCs w:val="24"/>
        </w:rPr>
        <w:t>Denizielle</w:t>
      </w:r>
      <w:proofErr w:type="spellEnd"/>
      <w:r w:rsidRPr="00AC4528">
        <w:rPr>
          <w:rFonts w:ascii="Times New Roman" w:eastAsia="Times New Roman" w:hAnsi="Times New Roman" w:cs="Times New Roman"/>
          <w:sz w:val="24"/>
          <w:szCs w:val="24"/>
        </w:rPr>
        <w:t xml:space="preserve"> de Jesus Moreira. </w:t>
      </w:r>
      <w:r w:rsidRPr="00212241">
        <w:rPr>
          <w:rFonts w:ascii="Times New Roman" w:eastAsia="Times New Roman" w:hAnsi="Times New Roman" w:cs="Times New Roman"/>
          <w:b/>
          <w:sz w:val="24"/>
          <w:szCs w:val="24"/>
        </w:rPr>
        <w:t>Educação em Saúde na Prevenção de Doenças Cardiovasculares: Um Estudo de Intervenção.</w:t>
      </w:r>
      <w:r w:rsidRPr="00AC4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528">
        <w:rPr>
          <w:rFonts w:ascii="Times New Roman" w:hAnsi="Times New Roman" w:cs="Times New Roman"/>
        </w:rPr>
        <w:t xml:space="preserve">Revista Diálogos Acadêmicos, Fortaleza, v. 5, n. 1, </w:t>
      </w:r>
      <w:proofErr w:type="gramStart"/>
      <w:r w:rsidRPr="00AC4528">
        <w:rPr>
          <w:rFonts w:ascii="Times New Roman" w:hAnsi="Times New Roman" w:cs="Times New Roman"/>
        </w:rPr>
        <w:t>jan./</w:t>
      </w:r>
      <w:proofErr w:type="gramEnd"/>
      <w:r w:rsidRPr="00AC4528">
        <w:rPr>
          <w:rFonts w:ascii="Times New Roman" w:hAnsi="Times New Roman" w:cs="Times New Roman"/>
        </w:rPr>
        <w:t>jun. 2016</w:t>
      </w:r>
      <w:r>
        <w:rPr>
          <w:rFonts w:ascii="Times New Roman" w:hAnsi="Times New Roman" w:cs="Times New Roman"/>
        </w:rPr>
        <w:t>.</w:t>
      </w:r>
    </w:p>
    <w:p w14:paraId="5F6D9956" w14:textId="77777777" w:rsidR="00B06F74" w:rsidRPr="00212241" w:rsidRDefault="00B06F74" w:rsidP="00B06F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241">
        <w:rPr>
          <w:rFonts w:ascii="Times New Roman" w:hAnsi="Times New Roman" w:cs="Times New Roman"/>
          <w:sz w:val="24"/>
          <w:szCs w:val="24"/>
        </w:rPr>
        <w:lastRenderedPageBreak/>
        <w:t xml:space="preserve">NETO, Augusto </w:t>
      </w:r>
      <w:proofErr w:type="spellStart"/>
      <w:r w:rsidRPr="00212241">
        <w:rPr>
          <w:rFonts w:ascii="Times New Roman" w:hAnsi="Times New Roman" w:cs="Times New Roman"/>
          <w:sz w:val="24"/>
          <w:szCs w:val="24"/>
        </w:rPr>
        <w:t>Scalabrini</w:t>
      </w:r>
      <w:proofErr w:type="spellEnd"/>
      <w:r w:rsidRPr="00212241">
        <w:rPr>
          <w:rFonts w:ascii="Times New Roman" w:hAnsi="Times New Roman" w:cs="Times New Roman"/>
          <w:sz w:val="24"/>
          <w:szCs w:val="24"/>
        </w:rPr>
        <w:t xml:space="preserve">. </w:t>
      </w:r>
      <w:r w:rsidRPr="00212241">
        <w:rPr>
          <w:rFonts w:ascii="Times New Roman" w:hAnsi="Times New Roman" w:cs="Times New Roman"/>
          <w:b/>
          <w:sz w:val="24"/>
          <w:szCs w:val="24"/>
        </w:rPr>
        <w:t>Importância Da Educação Para Prevenção Cardiovascular.</w:t>
      </w:r>
      <w:r w:rsidRPr="0021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24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1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241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21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241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212241">
        <w:rPr>
          <w:rFonts w:ascii="Times New Roman" w:hAnsi="Times New Roman" w:cs="Times New Roman"/>
          <w:sz w:val="24"/>
          <w:szCs w:val="24"/>
        </w:rPr>
        <w:t xml:space="preserve"> Estado de São Paulo 2019;29(1):43-5. Disponível em: </w:t>
      </w:r>
      <w:r w:rsidRPr="00212241">
        <w:rPr>
          <w:rFonts w:ascii="Times New Roman" w:hAnsi="Times New Roman" w:cs="Times New Roman"/>
          <w:sz w:val="24"/>
          <w:szCs w:val="24"/>
          <w:shd w:val="clear" w:color="auto" w:fill="FFFFFF"/>
        </w:rPr>
        <w:t>http://dx.doi.org/10.29381/0103-8559/2019290143-5</w:t>
      </w:r>
    </w:p>
    <w:p w14:paraId="0AA07274" w14:textId="77777777" w:rsidR="00B06F74" w:rsidRPr="00A03994" w:rsidRDefault="00B06F74" w:rsidP="00B06F74">
      <w:pPr>
        <w:spacing w:line="360" w:lineRule="auto"/>
        <w:jc w:val="both"/>
        <w:rPr>
          <w:rFonts w:ascii="Times New Roman" w:hAnsi="Times New Roman" w:cs="Times New Roman"/>
          <w:sz w:val="44"/>
          <w:szCs w:val="24"/>
          <w:shd w:val="clear" w:color="auto" w:fill="FFFFFF"/>
        </w:rPr>
      </w:pPr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 xml:space="preserve">Farias MS, Silva LF, Silva AL, Barros LBF, Pinheiro HS. Tecnologias educativas direcionadas à cardiopatas. </w:t>
      </w:r>
      <w:proofErr w:type="spellStart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>Rev</w:t>
      </w:r>
      <w:proofErr w:type="spellEnd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 xml:space="preserve"> </w:t>
      </w:r>
      <w:proofErr w:type="spellStart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>Fun</w:t>
      </w:r>
      <w:proofErr w:type="spellEnd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 xml:space="preserve"> </w:t>
      </w:r>
      <w:proofErr w:type="spellStart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>Care</w:t>
      </w:r>
      <w:proofErr w:type="spellEnd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 xml:space="preserve"> Online. 2020 </w:t>
      </w:r>
      <w:proofErr w:type="spellStart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>jan</w:t>
      </w:r>
      <w:proofErr w:type="spellEnd"/>
      <w:r w:rsidRPr="00A03994">
        <w:rPr>
          <w:rFonts w:ascii="Times New Roman" w:hAnsi="Times New Roman" w:cs="Times New Roman"/>
          <w:sz w:val="24"/>
          <w:szCs w:val="15"/>
          <w:shd w:val="clear" w:color="auto" w:fill="FFFFFF"/>
        </w:rPr>
        <w:t>/dez; 12:525-530. DOI: http://dx.doi.org/0.9789/2175-5361.rpcfo.v12.8625</w:t>
      </w:r>
    </w:p>
    <w:p w14:paraId="591E019F" w14:textId="4358C89F" w:rsidR="006853BB" w:rsidRPr="00516DC8" w:rsidRDefault="006853BB" w:rsidP="00B06F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211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613A8" w14:textId="77777777" w:rsidR="00713CBE" w:rsidRDefault="00713CBE" w:rsidP="006853BB">
      <w:pPr>
        <w:spacing w:after="0" w:line="240" w:lineRule="auto"/>
      </w:pPr>
      <w:r>
        <w:separator/>
      </w:r>
    </w:p>
  </w:endnote>
  <w:endnote w:type="continuationSeparator" w:id="0">
    <w:p w14:paraId="1ED97E26" w14:textId="77777777" w:rsidR="00713CBE" w:rsidRDefault="00713CB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11898" w14:textId="77777777" w:rsidR="00713CBE" w:rsidRDefault="00713CBE" w:rsidP="006853BB">
      <w:pPr>
        <w:spacing w:after="0" w:line="240" w:lineRule="auto"/>
      </w:pPr>
      <w:r>
        <w:separator/>
      </w:r>
    </w:p>
  </w:footnote>
  <w:footnote w:type="continuationSeparator" w:id="0">
    <w:p w14:paraId="35264D2E" w14:textId="77777777" w:rsidR="00713CBE" w:rsidRDefault="00713CB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033E5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13CBE"/>
    <w:rsid w:val="007E2219"/>
    <w:rsid w:val="00803A5C"/>
    <w:rsid w:val="00806447"/>
    <w:rsid w:val="00871F01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06F74"/>
    <w:rsid w:val="00BD50DF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B06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erymaraalve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llaerika22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inara.farias@unint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laluziane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B5E0-FDB3-4CD6-8635-4A5A6ADE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3</cp:revision>
  <dcterms:created xsi:type="dcterms:W3CDTF">2024-05-02T21:54:00Z</dcterms:created>
  <dcterms:modified xsi:type="dcterms:W3CDTF">2024-05-02T22:06:00Z</dcterms:modified>
</cp:coreProperties>
</file>