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7B914" w14:textId="77777777" w:rsidR="007C7C80" w:rsidRPr="005C068F" w:rsidRDefault="005C068F" w:rsidP="005C068F">
      <w:pPr>
        <w:shd w:val="clear" w:color="auto" w:fill="FFFFFF"/>
        <w:spacing w:before="360" w:line="276" w:lineRule="auto"/>
        <w:jc w:val="center"/>
        <w:rPr>
          <w:b/>
          <w:color w:val="313131"/>
          <w:sz w:val="28"/>
          <w:szCs w:val="28"/>
        </w:rPr>
      </w:pPr>
      <w:r w:rsidRPr="005C068F">
        <w:rPr>
          <w:b/>
          <w:color w:val="313131"/>
          <w:sz w:val="28"/>
          <w:szCs w:val="28"/>
        </w:rPr>
        <w:t>ACHADOS ULTRASSONOGRÁFICOS DE PATOLOGIAS GENITAIS</w:t>
      </w:r>
      <w:r>
        <w:rPr>
          <w:b/>
          <w:color w:val="313131"/>
          <w:sz w:val="28"/>
          <w:szCs w:val="28"/>
        </w:rPr>
        <w:t xml:space="preserve"> </w:t>
      </w:r>
      <w:r w:rsidRPr="005C068F">
        <w:rPr>
          <w:b/>
          <w:color w:val="313131"/>
          <w:sz w:val="28"/>
          <w:szCs w:val="28"/>
        </w:rPr>
        <w:t>EM PEQUENOS RUMINANTES</w:t>
      </w:r>
      <w:r>
        <w:rPr>
          <w:b/>
          <w:color w:val="313131"/>
          <w:sz w:val="28"/>
          <w:szCs w:val="28"/>
        </w:rPr>
        <w:t xml:space="preserve"> </w:t>
      </w:r>
    </w:p>
    <w:p w14:paraId="69F3E857" w14:textId="77777777" w:rsidR="007C7C80" w:rsidRDefault="006265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4D2534A9" w14:textId="20430F12" w:rsidR="007C7C80" w:rsidRPr="00234EB0" w:rsidRDefault="005C06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proofErr w:type="spellStart"/>
      <w:r>
        <w:rPr>
          <w:color w:val="313131"/>
          <w:sz w:val="22"/>
          <w:szCs w:val="22"/>
        </w:rPr>
        <w:t>C</w:t>
      </w:r>
      <w:r w:rsidRPr="005C068F">
        <w:rPr>
          <w:color w:val="313131"/>
          <w:sz w:val="22"/>
          <w:szCs w:val="22"/>
        </w:rPr>
        <w:t>osentino</w:t>
      </w:r>
      <w:proofErr w:type="spellEnd"/>
      <w:r w:rsidRPr="005C068F">
        <w:rPr>
          <w:color w:val="313131"/>
          <w:sz w:val="22"/>
          <w:szCs w:val="22"/>
        </w:rPr>
        <w:t xml:space="preserve"> IO</w:t>
      </w:r>
      <w:r>
        <w:rPr>
          <w:color w:val="313131"/>
          <w:sz w:val="22"/>
          <w:szCs w:val="22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 xml:space="preserve">, </w:t>
      </w:r>
      <w:r w:rsidR="00C95955">
        <w:rPr>
          <w:color w:val="313131"/>
          <w:sz w:val="22"/>
          <w:szCs w:val="22"/>
          <w:highlight w:val="white"/>
          <w:u w:val="single"/>
        </w:rPr>
        <w:t>Cortat</w:t>
      </w:r>
      <w:r w:rsidR="00C95955" w:rsidRPr="00234EB0">
        <w:rPr>
          <w:color w:val="313131"/>
          <w:sz w:val="22"/>
          <w:szCs w:val="22"/>
          <w:highlight w:val="white"/>
          <w:u w:val="single"/>
        </w:rPr>
        <w:t xml:space="preserve"> PR</w:t>
      </w:r>
      <w:r w:rsidR="00C95955" w:rsidRPr="00234EB0">
        <w:rPr>
          <w:color w:val="313131"/>
          <w:sz w:val="22"/>
          <w:szCs w:val="22"/>
          <w:highlight w:val="white"/>
          <w:u w:val="single"/>
          <w:vertAlign w:val="superscript"/>
        </w:rPr>
        <w:t>1</w:t>
      </w:r>
      <w:r w:rsidR="00C95955">
        <w:rPr>
          <w:color w:val="313131"/>
          <w:sz w:val="22"/>
          <w:szCs w:val="22"/>
          <w:highlight w:val="white"/>
        </w:rPr>
        <w:t xml:space="preserve">, </w:t>
      </w:r>
      <w:r>
        <w:rPr>
          <w:color w:val="313131"/>
          <w:sz w:val="22"/>
          <w:szCs w:val="22"/>
          <w:highlight w:val="white"/>
        </w:rPr>
        <w:t>Leal F</w:t>
      </w:r>
      <w:r w:rsidR="008354C8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 xml:space="preserve">, </w:t>
      </w:r>
      <w:r>
        <w:rPr>
          <w:color w:val="313131"/>
          <w:sz w:val="22"/>
          <w:szCs w:val="22"/>
        </w:rPr>
        <w:t>B</w:t>
      </w:r>
      <w:r w:rsidRPr="005C068F">
        <w:rPr>
          <w:color w:val="313131"/>
          <w:sz w:val="22"/>
          <w:szCs w:val="22"/>
        </w:rPr>
        <w:t>arbosa LFC</w:t>
      </w:r>
      <w:r>
        <w:rPr>
          <w:color w:val="313131"/>
          <w:sz w:val="22"/>
          <w:szCs w:val="22"/>
          <w:vertAlign w:val="superscript"/>
        </w:rPr>
        <w:t>1</w:t>
      </w:r>
      <w:r>
        <w:rPr>
          <w:color w:val="313131"/>
          <w:sz w:val="22"/>
          <w:szCs w:val="22"/>
        </w:rPr>
        <w:t>,</w:t>
      </w:r>
      <w:r w:rsidRPr="005C068F">
        <w:t xml:space="preserve"> </w:t>
      </w:r>
      <w:r w:rsidRPr="005C068F">
        <w:rPr>
          <w:color w:val="313131"/>
          <w:sz w:val="22"/>
          <w:szCs w:val="22"/>
        </w:rPr>
        <w:t>Gonçalves F</w:t>
      </w:r>
      <w:r>
        <w:rPr>
          <w:color w:val="313131"/>
          <w:sz w:val="22"/>
          <w:szCs w:val="22"/>
          <w:vertAlign w:val="superscript"/>
        </w:rPr>
        <w:t>1</w:t>
      </w:r>
      <w:r>
        <w:rPr>
          <w:color w:val="313131"/>
          <w:sz w:val="22"/>
          <w:szCs w:val="22"/>
        </w:rPr>
        <w:t>, Carvalho ABS</w:t>
      </w:r>
      <w:r>
        <w:rPr>
          <w:color w:val="313131"/>
          <w:sz w:val="22"/>
          <w:szCs w:val="22"/>
          <w:vertAlign w:val="superscript"/>
        </w:rPr>
        <w:t>1</w:t>
      </w:r>
      <w:r>
        <w:rPr>
          <w:color w:val="313131"/>
          <w:sz w:val="22"/>
          <w:szCs w:val="22"/>
        </w:rPr>
        <w:t>, Vieira B</w:t>
      </w:r>
      <w:r>
        <w:rPr>
          <w:color w:val="313131"/>
          <w:sz w:val="22"/>
          <w:szCs w:val="22"/>
          <w:vertAlign w:val="superscript"/>
        </w:rPr>
        <w:t>1</w:t>
      </w:r>
      <w:r w:rsidR="006265E0" w:rsidRPr="005C068F">
        <w:rPr>
          <w:color w:val="313131"/>
          <w:sz w:val="22"/>
          <w:szCs w:val="22"/>
          <w:highlight w:val="white"/>
        </w:rPr>
        <w:t>, Dias</w:t>
      </w:r>
      <w:r w:rsidR="00234EB0">
        <w:rPr>
          <w:color w:val="313131"/>
          <w:sz w:val="22"/>
          <w:szCs w:val="22"/>
          <w:highlight w:val="white"/>
        </w:rPr>
        <w:t xml:space="preserve"> </w:t>
      </w:r>
      <w:r w:rsidR="006265E0" w:rsidRPr="005C068F">
        <w:rPr>
          <w:color w:val="313131"/>
          <w:sz w:val="22"/>
          <w:szCs w:val="22"/>
          <w:highlight w:val="white"/>
        </w:rPr>
        <w:t>MB</w:t>
      </w:r>
      <w:r w:rsidR="006265E0" w:rsidRPr="005C068F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Brandão FZ</w:t>
      </w:r>
      <w:r w:rsidR="00234EB0">
        <w:rPr>
          <w:color w:val="313131"/>
          <w:sz w:val="22"/>
          <w:szCs w:val="22"/>
          <w:highlight w:val="white"/>
          <w:vertAlign w:val="superscript"/>
        </w:rPr>
        <w:t>1</w:t>
      </w:r>
      <w:r w:rsidR="00C95955">
        <w:rPr>
          <w:color w:val="313131"/>
          <w:sz w:val="22"/>
          <w:szCs w:val="22"/>
          <w:highlight w:val="white"/>
        </w:rPr>
        <w:t xml:space="preserve">, </w:t>
      </w:r>
      <w:proofErr w:type="spellStart"/>
      <w:r w:rsidR="00C95955" w:rsidRPr="00234EB0">
        <w:rPr>
          <w:color w:val="313131"/>
          <w:sz w:val="22"/>
          <w:szCs w:val="22"/>
          <w:highlight w:val="white"/>
        </w:rPr>
        <w:t>Balaro</w:t>
      </w:r>
      <w:proofErr w:type="spellEnd"/>
      <w:r w:rsidR="00C95955" w:rsidRPr="00234EB0">
        <w:rPr>
          <w:color w:val="313131"/>
          <w:sz w:val="22"/>
          <w:szCs w:val="22"/>
          <w:highlight w:val="white"/>
        </w:rPr>
        <w:t xml:space="preserve"> MFA</w:t>
      </w:r>
      <w:r w:rsidR="00C95955" w:rsidRPr="00234EB0">
        <w:rPr>
          <w:color w:val="313131"/>
          <w:sz w:val="22"/>
          <w:szCs w:val="22"/>
          <w:highlight w:val="white"/>
          <w:vertAlign w:val="superscript"/>
        </w:rPr>
        <w:t>1</w:t>
      </w:r>
    </w:p>
    <w:p w14:paraId="2762162E" w14:textId="77777777" w:rsidR="007C7C80" w:rsidRDefault="006265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78F9B3EE" w14:textId="77777777" w:rsidR="00234EB0" w:rsidRPr="008354C8" w:rsidRDefault="008354C8" w:rsidP="008354C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bookmarkStart w:id="0" w:name="_Hlk53655971"/>
      <w:r>
        <w:rPr>
          <w:color w:val="313131"/>
          <w:sz w:val="22"/>
          <w:szCs w:val="22"/>
          <w:highlight w:val="white"/>
        </w:rPr>
        <w:t xml:space="preserve">Departamento de Patologia de Clínica Veterinária, Faculdade de veterinária, </w:t>
      </w:r>
      <w:r w:rsidR="006265E0">
        <w:rPr>
          <w:color w:val="313131"/>
          <w:sz w:val="22"/>
          <w:szCs w:val="22"/>
          <w:highlight w:val="white"/>
        </w:rPr>
        <w:t xml:space="preserve">Universidade Federal Fluminense - UFF, Niterói - RJ. </w:t>
      </w:r>
      <w:r w:rsidR="00234EB0" w:rsidRPr="008354C8">
        <w:rPr>
          <w:color w:val="313131"/>
          <w:sz w:val="22"/>
          <w:szCs w:val="22"/>
          <w:highlight w:val="white"/>
        </w:rPr>
        <w:t xml:space="preserve"> </w:t>
      </w:r>
    </w:p>
    <w:bookmarkEnd w:id="0"/>
    <w:p w14:paraId="1E78ADC5" w14:textId="77777777" w:rsidR="00234EB0" w:rsidRDefault="00234EB0" w:rsidP="00234EB0">
      <w:pPr>
        <w:shd w:val="clear" w:color="auto" w:fill="FFFFFF"/>
        <w:spacing w:line="276" w:lineRule="auto"/>
        <w:ind w:left="720"/>
        <w:jc w:val="both"/>
        <w:rPr>
          <w:color w:val="555555"/>
          <w:sz w:val="22"/>
          <w:szCs w:val="22"/>
        </w:rPr>
      </w:pPr>
    </w:p>
    <w:p w14:paraId="16AF1F3B" w14:textId="77777777" w:rsidR="007C7C80" w:rsidRDefault="006265E0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234EB0">
        <w:rPr>
          <w:color w:val="313131"/>
          <w:sz w:val="22"/>
          <w:szCs w:val="22"/>
          <w:u w:val="single"/>
        </w:rPr>
        <w:t>paulacortat@id.uff.br</w:t>
      </w:r>
    </w:p>
    <w:p w14:paraId="574DEAE8" w14:textId="77777777" w:rsidR="007C7C80" w:rsidRDefault="007C7C80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6339A344" w14:textId="4CB1EEE1" w:rsidR="00234EB0" w:rsidRDefault="00234EB0" w:rsidP="00710833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  <w:r>
        <w:rPr>
          <w:color w:val="313131"/>
          <w:sz w:val="22"/>
          <w:szCs w:val="22"/>
        </w:rPr>
        <w:t>Es</w:t>
      </w:r>
      <w:r w:rsidR="00C95955">
        <w:rPr>
          <w:color w:val="313131"/>
          <w:sz w:val="22"/>
          <w:szCs w:val="22"/>
        </w:rPr>
        <w:t>t</w:t>
      </w:r>
      <w:r>
        <w:rPr>
          <w:color w:val="313131"/>
          <w:sz w:val="22"/>
          <w:szCs w:val="22"/>
        </w:rPr>
        <w:t xml:space="preserve">e estudo </w:t>
      </w:r>
      <w:r w:rsidR="00C95955">
        <w:rPr>
          <w:color w:val="313131"/>
          <w:sz w:val="22"/>
          <w:szCs w:val="22"/>
        </w:rPr>
        <w:t>objetivou</w:t>
      </w:r>
      <w:r>
        <w:rPr>
          <w:color w:val="313131"/>
          <w:sz w:val="22"/>
          <w:szCs w:val="22"/>
        </w:rPr>
        <w:t xml:space="preserve"> relatar a </w:t>
      </w:r>
      <w:r w:rsidR="00C95955">
        <w:rPr>
          <w:color w:val="313131"/>
          <w:sz w:val="22"/>
          <w:szCs w:val="22"/>
        </w:rPr>
        <w:t xml:space="preserve">ocorrência </w:t>
      </w:r>
      <w:r>
        <w:rPr>
          <w:color w:val="313131"/>
          <w:sz w:val="22"/>
          <w:szCs w:val="22"/>
        </w:rPr>
        <w:t xml:space="preserve">de </w:t>
      </w:r>
      <w:r w:rsidR="00C95955">
        <w:rPr>
          <w:color w:val="313131"/>
          <w:sz w:val="22"/>
          <w:szCs w:val="22"/>
        </w:rPr>
        <w:t>distúrbios diagnósticos n</w:t>
      </w:r>
      <w:r>
        <w:rPr>
          <w:color w:val="313131"/>
          <w:sz w:val="22"/>
          <w:szCs w:val="22"/>
        </w:rPr>
        <w:t>o trato reprodutor de pequenos ruminantes de setembro de 2012 a fevereiro de 2020 no estado do Rio de Janeiro, Brasil</w:t>
      </w:r>
      <w:r w:rsidR="00710833">
        <w:rPr>
          <w:color w:val="313131"/>
          <w:sz w:val="22"/>
          <w:szCs w:val="22"/>
        </w:rPr>
        <w:t xml:space="preserve">. </w:t>
      </w:r>
      <w:r w:rsidR="00285559">
        <w:rPr>
          <w:color w:val="313131"/>
          <w:sz w:val="22"/>
          <w:szCs w:val="22"/>
        </w:rPr>
        <w:t xml:space="preserve">Foi avaliado </w:t>
      </w:r>
      <w:r w:rsidR="00710833">
        <w:rPr>
          <w:color w:val="313131"/>
          <w:sz w:val="22"/>
          <w:szCs w:val="22"/>
        </w:rPr>
        <w:t xml:space="preserve">um total de </w:t>
      </w:r>
      <w:r>
        <w:rPr>
          <w:color w:val="313131"/>
          <w:sz w:val="22"/>
          <w:szCs w:val="22"/>
        </w:rPr>
        <w:t xml:space="preserve">16 </w:t>
      </w:r>
      <w:r w:rsidR="00710833">
        <w:rPr>
          <w:color w:val="313131"/>
          <w:sz w:val="22"/>
          <w:szCs w:val="22"/>
        </w:rPr>
        <w:t>rebanhos de ovinos criados</w:t>
      </w:r>
      <w:r>
        <w:rPr>
          <w:color w:val="313131"/>
          <w:sz w:val="22"/>
          <w:szCs w:val="22"/>
        </w:rPr>
        <w:t xml:space="preserve"> em sistema</w:t>
      </w:r>
      <w:r w:rsidR="00710833">
        <w:rPr>
          <w:color w:val="313131"/>
          <w:sz w:val="22"/>
          <w:szCs w:val="22"/>
        </w:rPr>
        <w:t xml:space="preserve"> de produção</w:t>
      </w:r>
      <w:r>
        <w:rPr>
          <w:color w:val="313131"/>
          <w:sz w:val="22"/>
          <w:szCs w:val="22"/>
        </w:rPr>
        <w:t xml:space="preserve"> extensivo</w:t>
      </w:r>
      <w:r w:rsidR="00710833">
        <w:rPr>
          <w:color w:val="313131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e 10</w:t>
      </w:r>
      <w:r w:rsidR="00710833">
        <w:rPr>
          <w:color w:val="313131"/>
          <w:sz w:val="22"/>
          <w:szCs w:val="22"/>
        </w:rPr>
        <w:t xml:space="preserve"> rebanho</w:t>
      </w:r>
      <w:r w:rsidR="00285559">
        <w:rPr>
          <w:color w:val="313131"/>
          <w:sz w:val="22"/>
          <w:szCs w:val="22"/>
        </w:rPr>
        <w:t>s de</w:t>
      </w:r>
      <w:r w:rsidR="00710833">
        <w:rPr>
          <w:color w:val="313131"/>
          <w:sz w:val="22"/>
          <w:szCs w:val="22"/>
        </w:rPr>
        <w:t xml:space="preserve"> caprinos criados</w:t>
      </w:r>
      <w:r>
        <w:rPr>
          <w:color w:val="313131"/>
          <w:sz w:val="22"/>
          <w:szCs w:val="22"/>
        </w:rPr>
        <w:t xml:space="preserve"> em sistema </w:t>
      </w:r>
      <w:r w:rsidR="00710833">
        <w:rPr>
          <w:color w:val="313131"/>
          <w:sz w:val="22"/>
          <w:szCs w:val="22"/>
        </w:rPr>
        <w:t xml:space="preserve">de produção </w:t>
      </w:r>
      <w:r>
        <w:rPr>
          <w:color w:val="313131"/>
          <w:sz w:val="22"/>
          <w:szCs w:val="22"/>
        </w:rPr>
        <w:t>intensivo</w:t>
      </w:r>
      <w:r w:rsidR="00710833">
        <w:rPr>
          <w:color w:val="313131"/>
          <w:sz w:val="22"/>
          <w:szCs w:val="22"/>
        </w:rPr>
        <w:t>, totalizando 33</w:t>
      </w:r>
      <w:r w:rsidR="00EA4258">
        <w:rPr>
          <w:color w:val="313131"/>
          <w:sz w:val="22"/>
          <w:szCs w:val="22"/>
        </w:rPr>
        <w:t>99</w:t>
      </w:r>
      <w:r w:rsidR="00710833">
        <w:rPr>
          <w:color w:val="313131"/>
          <w:sz w:val="22"/>
          <w:szCs w:val="22"/>
        </w:rPr>
        <w:t xml:space="preserve"> animais</w:t>
      </w:r>
      <w:r>
        <w:rPr>
          <w:color w:val="313131"/>
          <w:sz w:val="22"/>
          <w:szCs w:val="22"/>
        </w:rPr>
        <w:t xml:space="preserve">. Para o estudo </w:t>
      </w:r>
      <w:r w:rsidR="00EA4258">
        <w:rPr>
          <w:color w:val="313131"/>
          <w:sz w:val="22"/>
          <w:szCs w:val="22"/>
        </w:rPr>
        <w:t>f</w:t>
      </w:r>
      <w:r w:rsidRPr="00234EB0">
        <w:rPr>
          <w:color w:val="313131"/>
          <w:sz w:val="22"/>
          <w:szCs w:val="22"/>
        </w:rPr>
        <w:t>oi utilizado um aparelho de ultrassom (</w:t>
      </w:r>
      <w:proofErr w:type="spellStart"/>
      <w:r w:rsidRPr="00234EB0">
        <w:rPr>
          <w:color w:val="313131"/>
          <w:sz w:val="22"/>
          <w:szCs w:val="22"/>
        </w:rPr>
        <w:t>Sonoscape</w:t>
      </w:r>
      <w:proofErr w:type="spellEnd"/>
      <w:r w:rsidRPr="00234EB0">
        <w:rPr>
          <w:color w:val="313131"/>
          <w:sz w:val="22"/>
          <w:szCs w:val="22"/>
        </w:rPr>
        <w:t xml:space="preserve"> S6®, </w:t>
      </w:r>
      <w:proofErr w:type="spellStart"/>
      <w:r w:rsidRPr="00234EB0">
        <w:rPr>
          <w:color w:val="313131"/>
          <w:sz w:val="22"/>
          <w:szCs w:val="22"/>
        </w:rPr>
        <w:t>Sonoscape</w:t>
      </w:r>
      <w:proofErr w:type="spellEnd"/>
      <w:r w:rsidRPr="00234EB0">
        <w:rPr>
          <w:color w:val="313131"/>
          <w:sz w:val="22"/>
          <w:szCs w:val="22"/>
        </w:rPr>
        <w:t xml:space="preserve">, </w:t>
      </w:r>
      <w:proofErr w:type="spellStart"/>
      <w:r w:rsidRPr="00234EB0">
        <w:rPr>
          <w:color w:val="313131"/>
          <w:sz w:val="22"/>
          <w:szCs w:val="22"/>
        </w:rPr>
        <w:t>Yizhe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Building</w:t>
      </w:r>
      <w:proofErr w:type="spellEnd"/>
      <w:r w:rsidRPr="00234EB0">
        <w:rPr>
          <w:color w:val="313131"/>
          <w:sz w:val="22"/>
          <w:szCs w:val="22"/>
        </w:rPr>
        <w:t xml:space="preserve">, </w:t>
      </w:r>
      <w:proofErr w:type="spellStart"/>
      <w:r w:rsidRPr="00234EB0">
        <w:rPr>
          <w:color w:val="313131"/>
          <w:sz w:val="22"/>
          <w:szCs w:val="22"/>
        </w:rPr>
        <w:t>Yuquan</w:t>
      </w:r>
      <w:proofErr w:type="spellEnd"/>
      <w:r w:rsidRPr="00234EB0">
        <w:rPr>
          <w:color w:val="313131"/>
          <w:sz w:val="22"/>
          <w:szCs w:val="22"/>
        </w:rPr>
        <w:t xml:space="preserve"> Road, Shenzhen, China) acoplado a um transdutor linear de 7,5 MHz (</w:t>
      </w:r>
      <w:proofErr w:type="spellStart"/>
      <w:r w:rsidRPr="00234EB0">
        <w:rPr>
          <w:color w:val="313131"/>
          <w:sz w:val="22"/>
          <w:szCs w:val="22"/>
        </w:rPr>
        <w:t>transretal</w:t>
      </w:r>
      <w:proofErr w:type="spellEnd"/>
      <w:r w:rsidRPr="00234EB0">
        <w:rPr>
          <w:color w:val="313131"/>
          <w:sz w:val="22"/>
          <w:szCs w:val="22"/>
        </w:rPr>
        <w:t>) ou 5 MHz convexo (</w:t>
      </w:r>
      <w:proofErr w:type="spellStart"/>
      <w:r w:rsidRPr="00234EB0">
        <w:rPr>
          <w:color w:val="313131"/>
          <w:sz w:val="22"/>
          <w:szCs w:val="22"/>
        </w:rPr>
        <w:t>transabdominal</w:t>
      </w:r>
      <w:proofErr w:type="spellEnd"/>
      <w:r w:rsidRPr="00234EB0">
        <w:rPr>
          <w:color w:val="313131"/>
          <w:sz w:val="22"/>
          <w:szCs w:val="22"/>
        </w:rPr>
        <w:t>)</w:t>
      </w:r>
      <w:r w:rsidR="00EA4258">
        <w:rPr>
          <w:color w:val="313131"/>
          <w:sz w:val="22"/>
          <w:szCs w:val="22"/>
        </w:rPr>
        <w:t>.</w:t>
      </w:r>
      <w:r>
        <w:rPr>
          <w:color w:val="313131"/>
          <w:sz w:val="22"/>
          <w:szCs w:val="22"/>
        </w:rPr>
        <w:t xml:space="preserve"> </w:t>
      </w:r>
      <w:r w:rsidR="00C52ACD">
        <w:rPr>
          <w:color w:val="313131"/>
          <w:sz w:val="22"/>
          <w:szCs w:val="22"/>
        </w:rPr>
        <w:t xml:space="preserve">As avaliações foram feitas </w:t>
      </w:r>
      <w:r w:rsidRPr="00234EB0">
        <w:rPr>
          <w:color w:val="313131"/>
          <w:sz w:val="22"/>
          <w:szCs w:val="22"/>
        </w:rPr>
        <w:t>em modo</w:t>
      </w:r>
      <w:r w:rsidR="00C95955">
        <w:rPr>
          <w:color w:val="313131"/>
          <w:sz w:val="22"/>
          <w:szCs w:val="22"/>
        </w:rPr>
        <w:t>-</w:t>
      </w:r>
      <w:r w:rsidRPr="00234EB0">
        <w:rPr>
          <w:color w:val="313131"/>
          <w:sz w:val="22"/>
          <w:szCs w:val="22"/>
        </w:rPr>
        <w:t xml:space="preserve">B e Doppler </w:t>
      </w:r>
      <w:r w:rsidR="00C95955">
        <w:rPr>
          <w:color w:val="313131"/>
          <w:sz w:val="22"/>
          <w:szCs w:val="22"/>
        </w:rPr>
        <w:t>C</w:t>
      </w:r>
      <w:r w:rsidRPr="00234EB0">
        <w:rPr>
          <w:color w:val="313131"/>
          <w:sz w:val="22"/>
          <w:szCs w:val="22"/>
        </w:rPr>
        <w:t xml:space="preserve">olorido </w:t>
      </w:r>
      <w:r w:rsidR="00C52ACD">
        <w:rPr>
          <w:color w:val="313131"/>
          <w:sz w:val="22"/>
          <w:szCs w:val="22"/>
        </w:rPr>
        <w:t xml:space="preserve">e </w:t>
      </w:r>
      <w:r w:rsidRPr="00234EB0">
        <w:rPr>
          <w:color w:val="313131"/>
          <w:sz w:val="22"/>
          <w:szCs w:val="22"/>
        </w:rPr>
        <w:t>foram gravadas e avaliadas pelo mesmo operador.</w:t>
      </w:r>
      <w:r w:rsidR="00C52ACD">
        <w:rPr>
          <w:color w:val="313131"/>
          <w:sz w:val="22"/>
          <w:szCs w:val="22"/>
        </w:rPr>
        <w:t xml:space="preserve"> Foi adotado o teste </w:t>
      </w:r>
      <w:proofErr w:type="spellStart"/>
      <w:r w:rsidR="00C52ACD">
        <w:rPr>
          <w:color w:val="313131"/>
          <w:sz w:val="22"/>
          <w:szCs w:val="22"/>
        </w:rPr>
        <w:t>qui</w:t>
      </w:r>
      <w:proofErr w:type="spellEnd"/>
      <w:r w:rsidR="00C52ACD">
        <w:rPr>
          <w:color w:val="313131"/>
          <w:sz w:val="22"/>
          <w:szCs w:val="22"/>
        </w:rPr>
        <w:t xml:space="preserve">-quadrado para comparação da frequência </w:t>
      </w:r>
      <w:r w:rsidR="00C52ACD" w:rsidRPr="00C52ACD">
        <w:rPr>
          <w:color w:val="313131"/>
          <w:sz w:val="22"/>
          <w:szCs w:val="22"/>
        </w:rPr>
        <w:t>(P&lt;0.05)</w:t>
      </w:r>
      <w:r w:rsidR="00C95955">
        <w:rPr>
          <w:color w:val="313131"/>
          <w:sz w:val="22"/>
          <w:szCs w:val="22"/>
        </w:rPr>
        <w:t xml:space="preserve"> entre os achados</w:t>
      </w:r>
      <w:r w:rsidR="00C52ACD" w:rsidRPr="00C52ACD">
        <w:rPr>
          <w:color w:val="313131"/>
          <w:sz w:val="22"/>
          <w:szCs w:val="22"/>
        </w:rPr>
        <w:t>.</w:t>
      </w:r>
      <w:r w:rsidR="00C52ACD">
        <w:rPr>
          <w:color w:val="313131"/>
          <w:sz w:val="22"/>
          <w:szCs w:val="22"/>
        </w:rPr>
        <w:t xml:space="preserve"> </w:t>
      </w:r>
      <w:r w:rsidR="00C95955">
        <w:rPr>
          <w:color w:val="313131"/>
          <w:sz w:val="22"/>
          <w:szCs w:val="22"/>
        </w:rPr>
        <w:t>F</w:t>
      </w:r>
      <w:r w:rsidR="00C95955" w:rsidRPr="00C52ACD">
        <w:rPr>
          <w:color w:val="313131"/>
          <w:sz w:val="22"/>
          <w:szCs w:val="22"/>
        </w:rPr>
        <w:t>oram detectados</w:t>
      </w:r>
      <w:r w:rsidR="00C95955">
        <w:rPr>
          <w:color w:val="313131"/>
          <w:sz w:val="22"/>
          <w:szCs w:val="22"/>
        </w:rPr>
        <w:t xml:space="preserve"> d</w:t>
      </w:r>
      <w:r w:rsidR="00C52ACD" w:rsidRPr="00C52ACD">
        <w:rPr>
          <w:color w:val="313131"/>
          <w:sz w:val="22"/>
          <w:szCs w:val="22"/>
        </w:rPr>
        <w:t xml:space="preserve">istúrbios reprodutivos </w:t>
      </w:r>
      <w:r w:rsidR="00C52ACD">
        <w:rPr>
          <w:color w:val="313131"/>
          <w:sz w:val="22"/>
          <w:szCs w:val="22"/>
        </w:rPr>
        <w:t>n</w:t>
      </w:r>
      <w:r w:rsidR="00715EC9">
        <w:rPr>
          <w:color w:val="313131"/>
          <w:sz w:val="22"/>
          <w:szCs w:val="22"/>
        </w:rPr>
        <w:t>o</w:t>
      </w:r>
      <w:r w:rsidR="00C52ACD">
        <w:rPr>
          <w:color w:val="313131"/>
          <w:sz w:val="22"/>
          <w:szCs w:val="22"/>
        </w:rPr>
        <w:t xml:space="preserve"> exam</w:t>
      </w:r>
      <w:r w:rsidR="00715EC9">
        <w:rPr>
          <w:color w:val="313131"/>
          <w:sz w:val="22"/>
          <w:szCs w:val="22"/>
        </w:rPr>
        <w:t>e</w:t>
      </w:r>
      <w:r w:rsidR="00C52ACD">
        <w:rPr>
          <w:color w:val="313131"/>
          <w:sz w:val="22"/>
          <w:szCs w:val="22"/>
        </w:rPr>
        <w:t xml:space="preserve"> de</w:t>
      </w:r>
      <w:r w:rsidR="00C95955">
        <w:rPr>
          <w:color w:val="313131"/>
          <w:sz w:val="22"/>
          <w:szCs w:val="22"/>
        </w:rPr>
        <w:t xml:space="preserve"> 6,5 %</w:t>
      </w:r>
      <w:r w:rsidR="00715EC9">
        <w:rPr>
          <w:color w:val="313131"/>
          <w:sz w:val="22"/>
          <w:szCs w:val="22"/>
        </w:rPr>
        <w:t xml:space="preserve"> </w:t>
      </w:r>
      <w:r w:rsidR="00C95955" w:rsidRPr="00C52ACD">
        <w:rPr>
          <w:color w:val="313131"/>
          <w:sz w:val="22"/>
          <w:szCs w:val="22"/>
        </w:rPr>
        <w:t>(216/3331)</w:t>
      </w:r>
      <w:r w:rsidR="00C95955">
        <w:rPr>
          <w:color w:val="313131"/>
          <w:sz w:val="22"/>
          <w:szCs w:val="22"/>
        </w:rPr>
        <w:t xml:space="preserve"> das </w:t>
      </w:r>
      <w:r w:rsidR="009A6F0D">
        <w:rPr>
          <w:color w:val="313131"/>
          <w:sz w:val="22"/>
          <w:szCs w:val="22"/>
        </w:rPr>
        <w:t xml:space="preserve">fêmeas </w:t>
      </w:r>
      <w:r w:rsidR="009A6F0D" w:rsidRPr="00C52ACD">
        <w:rPr>
          <w:color w:val="313131"/>
          <w:sz w:val="22"/>
          <w:szCs w:val="22"/>
        </w:rPr>
        <w:t>e</w:t>
      </w:r>
      <w:r w:rsidR="00C52ACD">
        <w:rPr>
          <w:color w:val="313131"/>
          <w:sz w:val="22"/>
          <w:szCs w:val="22"/>
        </w:rPr>
        <w:t xml:space="preserve"> </w:t>
      </w:r>
      <w:r w:rsidR="00C95955">
        <w:rPr>
          <w:color w:val="313131"/>
          <w:sz w:val="22"/>
          <w:szCs w:val="22"/>
        </w:rPr>
        <w:t>47</w:t>
      </w:r>
      <w:r w:rsidR="00C95955" w:rsidRPr="00C52ACD">
        <w:rPr>
          <w:color w:val="313131"/>
          <w:sz w:val="22"/>
          <w:szCs w:val="22"/>
        </w:rPr>
        <w:t>,0% (32/68)</w:t>
      </w:r>
      <w:r w:rsidR="00C95955">
        <w:rPr>
          <w:color w:val="313131"/>
          <w:sz w:val="22"/>
          <w:szCs w:val="22"/>
        </w:rPr>
        <w:t xml:space="preserve"> dos </w:t>
      </w:r>
      <w:r w:rsidR="00715EC9">
        <w:rPr>
          <w:color w:val="313131"/>
          <w:sz w:val="22"/>
          <w:szCs w:val="22"/>
        </w:rPr>
        <w:t>machos</w:t>
      </w:r>
      <w:r w:rsidR="00C52ACD">
        <w:rPr>
          <w:color w:val="313131"/>
          <w:sz w:val="22"/>
          <w:szCs w:val="22"/>
        </w:rPr>
        <w:t xml:space="preserve">. </w:t>
      </w:r>
      <w:r w:rsidR="00715EC9">
        <w:rPr>
          <w:color w:val="313131"/>
          <w:sz w:val="22"/>
          <w:szCs w:val="22"/>
        </w:rPr>
        <w:t xml:space="preserve">Nas fêmeas: </w:t>
      </w:r>
      <w:proofErr w:type="spellStart"/>
      <w:r w:rsidR="00715EC9">
        <w:rPr>
          <w:color w:val="313131"/>
          <w:sz w:val="22"/>
          <w:szCs w:val="22"/>
        </w:rPr>
        <w:t>hidrometra</w:t>
      </w:r>
      <w:proofErr w:type="spellEnd"/>
      <w:r w:rsidR="00715EC9">
        <w:rPr>
          <w:color w:val="313131"/>
          <w:sz w:val="22"/>
          <w:szCs w:val="22"/>
        </w:rPr>
        <w:t xml:space="preserve"> </w:t>
      </w:r>
      <w:r w:rsidR="00715EC9" w:rsidRPr="00715EC9">
        <w:rPr>
          <w:color w:val="313131"/>
          <w:sz w:val="22"/>
          <w:szCs w:val="22"/>
        </w:rPr>
        <w:t>(2.5%; 83/3331)</w:t>
      </w:r>
      <w:r w:rsidR="00715EC9">
        <w:rPr>
          <w:color w:val="313131"/>
          <w:sz w:val="22"/>
          <w:szCs w:val="22"/>
        </w:rPr>
        <w:t xml:space="preserve">, </w:t>
      </w:r>
      <w:r w:rsidR="00715EC9" w:rsidRPr="00715EC9">
        <w:rPr>
          <w:color w:val="313131"/>
          <w:sz w:val="22"/>
          <w:szCs w:val="22"/>
        </w:rPr>
        <w:t>reabsorção asséptica do embrião/feto</w:t>
      </w:r>
      <w:r w:rsidR="00715EC9">
        <w:rPr>
          <w:color w:val="313131"/>
          <w:sz w:val="22"/>
          <w:szCs w:val="22"/>
        </w:rPr>
        <w:t xml:space="preserve"> </w:t>
      </w:r>
      <w:r w:rsidR="00715EC9" w:rsidRPr="00715EC9">
        <w:rPr>
          <w:color w:val="313131"/>
          <w:sz w:val="22"/>
          <w:szCs w:val="22"/>
        </w:rPr>
        <w:t>(0.9%; 29/3331),</w:t>
      </w:r>
      <w:r w:rsidR="00715EC9">
        <w:rPr>
          <w:color w:val="313131"/>
          <w:sz w:val="22"/>
          <w:szCs w:val="22"/>
        </w:rPr>
        <w:t xml:space="preserve"> </w:t>
      </w:r>
      <w:r w:rsidR="005930FF" w:rsidRPr="005930FF">
        <w:rPr>
          <w:color w:val="313131"/>
          <w:sz w:val="22"/>
          <w:szCs w:val="22"/>
        </w:rPr>
        <w:t xml:space="preserve">morte embrionária/fetal recente detectada por falta de batimento cardíaco (0,7%; 23/3331), hiperplasia endometrial cística (0,6%; 19/3331), cisto folicular (0,5%; 16/3331), </w:t>
      </w:r>
      <w:proofErr w:type="spellStart"/>
      <w:r w:rsidR="005930FF" w:rsidRPr="005930FF">
        <w:rPr>
          <w:color w:val="313131"/>
          <w:sz w:val="22"/>
          <w:szCs w:val="22"/>
        </w:rPr>
        <w:t>hidrossalpinge</w:t>
      </w:r>
      <w:proofErr w:type="spellEnd"/>
      <w:r w:rsidR="005930FF" w:rsidRPr="005930FF">
        <w:rPr>
          <w:color w:val="313131"/>
          <w:sz w:val="22"/>
          <w:szCs w:val="22"/>
        </w:rPr>
        <w:t xml:space="preserve"> (0,3%; 9 /3331), cisto </w:t>
      </w:r>
      <w:proofErr w:type="spellStart"/>
      <w:r w:rsidR="005930FF" w:rsidRPr="005930FF">
        <w:rPr>
          <w:color w:val="313131"/>
          <w:sz w:val="22"/>
          <w:szCs w:val="22"/>
        </w:rPr>
        <w:t>luteal</w:t>
      </w:r>
      <w:proofErr w:type="spellEnd"/>
      <w:r w:rsidR="005930FF" w:rsidRPr="005930FF">
        <w:rPr>
          <w:color w:val="313131"/>
          <w:sz w:val="22"/>
          <w:szCs w:val="22"/>
        </w:rPr>
        <w:t xml:space="preserve"> (0,2%; 7/3331), </w:t>
      </w:r>
      <w:proofErr w:type="spellStart"/>
      <w:r w:rsidR="005930FF" w:rsidRPr="005930FF">
        <w:rPr>
          <w:color w:val="313131"/>
          <w:sz w:val="22"/>
          <w:szCs w:val="22"/>
        </w:rPr>
        <w:t>piometra</w:t>
      </w:r>
      <w:proofErr w:type="spellEnd"/>
      <w:r w:rsidR="005930FF" w:rsidRPr="005930FF">
        <w:rPr>
          <w:color w:val="313131"/>
          <w:sz w:val="22"/>
          <w:szCs w:val="22"/>
        </w:rPr>
        <w:t xml:space="preserve"> (0,1%; 4/3331), </w:t>
      </w:r>
      <w:r w:rsidR="005930FF">
        <w:rPr>
          <w:color w:val="313131"/>
          <w:sz w:val="22"/>
          <w:szCs w:val="22"/>
        </w:rPr>
        <w:t xml:space="preserve">retenção de </w:t>
      </w:r>
      <w:r w:rsidR="005930FF" w:rsidRPr="005930FF">
        <w:rPr>
          <w:color w:val="313131"/>
          <w:sz w:val="22"/>
          <w:szCs w:val="22"/>
        </w:rPr>
        <w:t>placent</w:t>
      </w:r>
      <w:r w:rsidR="005930FF">
        <w:rPr>
          <w:color w:val="313131"/>
          <w:sz w:val="22"/>
          <w:szCs w:val="22"/>
        </w:rPr>
        <w:t>a</w:t>
      </w:r>
      <w:r w:rsidR="005930FF" w:rsidRPr="005930FF">
        <w:rPr>
          <w:color w:val="313131"/>
          <w:sz w:val="22"/>
          <w:szCs w:val="22"/>
        </w:rPr>
        <w:t xml:space="preserve"> (0,1%; 4/3331), reabsorção séptica (0,09%; 3/3331), endometrite (0,06% ; 2/3331), feto macerado (0,06%; 2/3331), cisticercose visceral (0,06 %%; 2/3331) e </w:t>
      </w:r>
      <w:r w:rsidR="005930FF">
        <w:rPr>
          <w:color w:val="313131"/>
          <w:sz w:val="22"/>
          <w:szCs w:val="22"/>
        </w:rPr>
        <w:t xml:space="preserve">somente um caso </w:t>
      </w:r>
      <w:r w:rsidR="005930FF" w:rsidRPr="005930FF">
        <w:rPr>
          <w:color w:val="313131"/>
          <w:sz w:val="22"/>
          <w:szCs w:val="22"/>
        </w:rPr>
        <w:t>de tumor ovariano,</w:t>
      </w:r>
      <w:r w:rsidR="00FA5DD9">
        <w:rPr>
          <w:color w:val="313131"/>
          <w:sz w:val="22"/>
          <w:szCs w:val="22"/>
        </w:rPr>
        <w:t xml:space="preserve"> </w:t>
      </w:r>
      <w:r w:rsidR="005930FF" w:rsidRPr="005930FF">
        <w:rPr>
          <w:color w:val="313131"/>
          <w:sz w:val="22"/>
          <w:szCs w:val="22"/>
        </w:rPr>
        <w:t xml:space="preserve">feto mumificado, </w:t>
      </w:r>
      <w:proofErr w:type="spellStart"/>
      <w:r w:rsidR="005930FF" w:rsidRPr="005930FF">
        <w:rPr>
          <w:color w:val="313131"/>
          <w:sz w:val="22"/>
          <w:szCs w:val="22"/>
        </w:rPr>
        <w:t>cervicite</w:t>
      </w:r>
      <w:proofErr w:type="spellEnd"/>
      <w:r w:rsidR="005930FF" w:rsidRPr="005930FF">
        <w:rPr>
          <w:color w:val="313131"/>
          <w:sz w:val="22"/>
          <w:szCs w:val="22"/>
        </w:rPr>
        <w:t xml:space="preserve"> e abscesso</w:t>
      </w:r>
      <w:r w:rsidR="00FA5DD9">
        <w:rPr>
          <w:color w:val="313131"/>
          <w:sz w:val="22"/>
          <w:szCs w:val="22"/>
        </w:rPr>
        <w:t xml:space="preserve"> </w:t>
      </w:r>
      <w:proofErr w:type="spellStart"/>
      <w:r w:rsidR="00FA5DD9">
        <w:rPr>
          <w:color w:val="313131"/>
          <w:sz w:val="22"/>
          <w:szCs w:val="22"/>
        </w:rPr>
        <w:t>infra-</w:t>
      </w:r>
      <w:r w:rsidR="005930FF" w:rsidRPr="005930FF">
        <w:rPr>
          <w:color w:val="313131"/>
          <w:sz w:val="22"/>
          <w:szCs w:val="22"/>
        </w:rPr>
        <w:t>cervical</w:t>
      </w:r>
      <w:proofErr w:type="spellEnd"/>
      <w:r w:rsidR="005930FF" w:rsidRPr="005930FF">
        <w:rPr>
          <w:color w:val="313131"/>
          <w:sz w:val="22"/>
          <w:szCs w:val="22"/>
        </w:rPr>
        <w:t xml:space="preserve"> (0,03%; 1/3331)</w:t>
      </w:r>
      <w:r w:rsidR="00C95955">
        <w:rPr>
          <w:color w:val="313131"/>
          <w:sz w:val="22"/>
          <w:szCs w:val="22"/>
        </w:rPr>
        <w:t xml:space="preserve"> foram encontrados</w:t>
      </w:r>
      <w:r w:rsidR="005930FF" w:rsidRPr="005930FF">
        <w:rPr>
          <w:color w:val="313131"/>
          <w:sz w:val="22"/>
          <w:szCs w:val="22"/>
        </w:rPr>
        <w:t>.</w:t>
      </w:r>
      <w:r w:rsidR="005930FF">
        <w:rPr>
          <w:color w:val="313131"/>
          <w:sz w:val="22"/>
          <w:szCs w:val="22"/>
        </w:rPr>
        <w:t xml:space="preserve"> </w:t>
      </w:r>
      <w:r w:rsidR="005930FF" w:rsidRPr="005930FF">
        <w:rPr>
          <w:color w:val="313131"/>
          <w:sz w:val="22"/>
          <w:szCs w:val="22"/>
        </w:rPr>
        <w:t xml:space="preserve">Ovelhas </w:t>
      </w:r>
      <w:r w:rsidR="00C95955">
        <w:rPr>
          <w:color w:val="313131"/>
          <w:sz w:val="22"/>
          <w:szCs w:val="22"/>
        </w:rPr>
        <w:t xml:space="preserve">também </w:t>
      </w:r>
      <w:r w:rsidR="005930FF" w:rsidRPr="005930FF">
        <w:rPr>
          <w:color w:val="313131"/>
          <w:sz w:val="22"/>
          <w:szCs w:val="22"/>
        </w:rPr>
        <w:t xml:space="preserve">tinham significativamente menos distúrbios reprodutivos do que </w:t>
      </w:r>
      <w:r w:rsidR="005930FF">
        <w:rPr>
          <w:color w:val="313131"/>
          <w:sz w:val="22"/>
          <w:szCs w:val="22"/>
        </w:rPr>
        <w:t>cabras</w:t>
      </w:r>
      <w:r w:rsidR="00D4009F">
        <w:rPr>
          <w:color w:val="313131"/>
          <w:sz w:val="22"/>
          <w:szCs w:val="22"/>
        </w:rPr>
        <w:t xml:space="preserve"> </w:t>
      </w:r>
      <w:r w:rsidR="00D4009F" w:rsidRPr="00234EB0">
        <w:rPr>
          <w:color w:val="313131"/>
          <w:sz w:val="22"/>
          <w:szCs w:val="22"/>
        </w:rPr>
        <w:t xml:space="preserve">(3.9%; 65/1647 </w:t>
      </w:r>
      <w:r w:rsidR="00D4009F" w:rsidRPr="00FA5DD9">
        <w:rPr>
          <w:i/>
          <w:iCs/>
          <w:color w:val="313131"/>
          <w:sz w:val="22"/>
          <w:szCs w:val="22"/>
        </w:rPr>
        <w:t>vs</w:t>
      </w:r>
      <w:r w:rsidR="00D4009F" w:rsidRPr="00234EB0">
        <w:rPr>
          <w:color w:val="313131"/>
          <w:sz w:val="22"/>
          <w:szCs w:val="22"/>
        </w:rPr>
        <w:t>. 8.9%; 151/1684 P&lt;0.05)</w:t>
      </w:r>
      <w:r w:rsidR="005930FF">
        <w:rPr>
          <w:color w:val="313131"/>
          <w:sz w:val="22"/>
          <w:szCs w:val="22"/>
        </w:rPr>
        <w:t xml:space="preserve">. </w:t>
      </w:r>
      <w:r w:rsidR="00D4009F">
        <w:rPr>
          <w:color w:val="313131"/>
          <w:sz w:val="22"/>
          <w:szCs w:val="22"/>
        </w:rPr>
        <w:t xml:space="preserve">Nos machos: </w:t>
      </w:r>
      <w:proofErr w:type="spellStart"/>
      <w:r w:rsidR="00D4009F" w:rsidRPr="00D4009F">
        <w:rPr>
          <w:color w:val="313131"/>
          <w:sz w:val="22"/>
          <w:szCs w:val="22"/>
        </w:rPr>
        <w:t>microlitíase</w:t>
      </w:r>
      <w:proofErr w:type="spellEnd"/>
      <w:r w:rsidR="00D4009F" w:rsidRPr="00D4009F">
        <w:rPr>
          <w:color w:val="313131"/>
          <w:sz w:val="22"/>
          <w:szCs w:val="22"/>
        </w:rPr>
        <w:t xml:space="preserve"> testicular (33,8%; 23/68), degeneração testicular (4,4%; 3/68), varicocele (2,9%; 2/68) e </w:t>
      </w:r>
      <w:r w:rsidR="00D4009F">
        <w:rPr>
          <w:color w:val="313131"/>
          <w:sz w:val="22"/>
          <w:szCs w:val="22"/>
        </w:rPr>
        <w:t xml:space="preserve">somente um caso </w:t>
      </w:r>
      <w:r w:rsidR="00D4009F" w:rsidRPr="00D4009F">
        <w:rPr>
          <w:color w:val="313131"/>
          <w:sz w:val="22"/>
          <w:szCs w:val="22"/>
        </w:rPr>
        <w:t xml:space="preserve">de tumor testicular, </w:t>
      </w:r>
      <w:proofErr w:type="spellStart"/>
      <w:r w:rsidR="00D4009F" w:rsidRPr="00D4009F">
        <w:rPr>
          <w:color w:val="313131"/>
          <w:sz w:val="22"/>
          <w:szCs w:val="22"/>
        </w:rPr>
        <w:t>hidrocele</w:t>
      </w:r>
      <w:proofErr w:type="spellEnd"/>
      <w:r w:rsidR="00D4009F" w:rsidRPr="00D4009F">
        <w:rPr>
          <w:color w:val="313131"/>
          <w:sz w:val="22"/>
          <w:szCs w:val="22"/>
        </w:rPr>
        <w:t>, criptorquidia e hérnia inguinal (1,5%; 1/68)</w:t>
      </w:r>
      <w:r w:rsidR="00C95955">
        <w:rPr>
          <w:color w:val="313131"/>
          <w:sz w:val="22"/>
          <w:szCs w:val="22"/>
        </w:rPr>
        <w:t xml:space="preserve"> foram encontrados</w:t>
      </w:r>
      <w:r w:rsidR="00D4009F" w:rsidRPr="00D4009F">
        <w:rPr>
          <w:color w:val="313131"/>
          <w:sz w:val="22"/>
          <w:szCs w:val="22"/>
        </w:rPr>
        <w:t>.</w:t>
      </w:r>
      <w:r w:rsidR="00D4009F">
        <w:rPr>
          <w:color w:val="313131"/>
          <w:sz w:val="22"/>
          <w:szCs w:val="22"/>
        </w:rPr>
        <w:t xml:space="preserve"> </w:t>
      </w:r>
      <w:r w:rsidR="00D4009F" w:rsidRPr="00D4009F">
        <w:rPr>
          <w:color w:val="313131"/>
          <w:sz w:val="22"/>
          <w:szCs w:val="22"/>
        </w:rPr>
        <w:t xml:space="preserve">Não foram </w:t>
      </w:r>
      <w:r w:rsidR="00C95955">
        <w:rPr>
          <w:color w:val="313131"/>
          <w:sz w:val="22"/>
          <w:szCs w:val="22"/>
        </w:rPr>
        <w:t>vistas</w:t>
      </w:r>
      <w:r w:rsidR="00C95955" w:rsidRPr="00D4009F">
        <w:rPr>
          <w:color w:val="313131"/>
          <w:sz w:val="22"/>
          <w:szCs w:val="22"/>
        </w:rPr>
        <w:t xml:space="preserve"> </w:t>
      </w:r>
      <w:r w:rsidR="00D4009F" w:rsidRPr="00D4009F">
        <w:rPr>
          <w:color w:val="313131"/>
          <w:sz w:val="22"/>
          <w:szCs w:val="22"/>
        </w:rPr>
        <w:t>diferenças</w:t>
      </w:r>
      <w:r w:rsidR="00FA5DD9">
        <w:rPr>
          <w:color w:val="313131"/>
          <w:sz w:val="22"/>
          <w:szCs w:val="22"/>
        </w:rPr>
        <w:t xml:space="preserve"> </w:t>
      </w:r>
      <w:r w:rsidR="006E039E">
        <w:rPr>
          <w:color w:val="313131"/>
          <w:sz w:val="22"/>
          <w:szCs w:val="22"/>
        </w:rPr>
        <w:t xml:space="preserve">relevantes </w:t>
      </w:r>
      <w:r w:rsidR="00D4009F" w:rsidRPr="00D4009F">
        <w:rPr>
          <w:color w:val="313131"/>
          <w:sz w:val="22"/>
          <w:szCs w:val="22"/>
        </w:rPr>
        <w:t xml:space="preserve">entre carneiros (43,4%; 23/53) e </w:t>
      </w:r>
      <w:r w:rsidR="00D4009F">
        <w:rPr>
          <w:color w:val="313131"/>
          <w:sz w:val="22"/>
          <w:szCs w:val="22"/>
        </w:rPr>
        <w:t>bodes</w:t>
      </w:r>
      <w:r w:rsidR="00D4009F" w:rsidRPr="00D4009F">
        <w:rPr>
          <w:color w:val="313131"/>
          <w:sz w:val="22"/>
          <w:szCs w:val="22"/>
        </w:rPr>
        <w:t xml:space="preserve"> (60,0%; 9/15)</w:t>
      </w:r>
      <w:r w:rsidR="00D4009F">
        <w:rPr>
          <w:color w:val="313131"/>
          <w:sz w:val="22"/>
          <w:szCs w:val="22"/>
        </w:rPr>
        <w:t xml:space="preserve">. </w:t>
      </w:r>
      <w:r w:rsidR="00D4009F" w:rsidRPr="00D4009F">
        <w:rPr>
          <w:color w:val="313131"/>
          <w:sz w:val="22"/>
          <w:szCs w:val="22"/>
        </w:rPr>
        <w:t>Em conclusão,</w:t>
      </w:r>
      <w:r w:rsidR="00D4009F">
        <w:rPr>
          <w:color w:val="313131"/>
          <w:sz w:val="22"/>
          <w:szCs w:val="22"/>
        </w:rPr>
        <w:t xml:space="preserve"> </w:t>
      </w:r>
      <w:r w:rsidR="00C95955">
        <w:rPr>
          <w:color w:val="313131"/>
          <w:sz w:val="22"/>
          <w:szCs w:val="22"/>
        </w:rPr>
        <w:t xml:space="preserve">as </w:t>
      </w:r>
      <w:r w:rsidR="00D4009F">
        <w:rPr>
          <w:color w:val="313131"/>
          <w:sz w:val="22"/>
          <w:szCs w:val="22"/>
        </w:rPr>
        <w:t>cabras</w:t>
      </w:r>
      <w:r w:rsidR="00D4009F" w:rsidRPr="00D4009F">
        <w:rPr>
          <w:color w:val="313131"/>
          <w:sz w:val="22"/>
          <w:szCs w:val="22"/>
        </w:rPr>
        <w:t xml:space="preserve"> apresenta</w:t>
      </w:r>
      <w:r w:rsidR="00D4009F">
        <w:rPr>
          <w:color w:val="313131"/>
          <w:sz w:val="22"/>
          <w:szCs w:val="22"/>
        </w:rPr>
        <w:t>ram</w:t>
      </w:r>
      <w:r w:rsidR="00D4009F" w:rsidRPr="00D4009F">
        <w:rPr>
          <w:color w:val="313131"/>
          <w:sz w:val="22"/>
          <w:szCs w:val="22"/>
        </w:rPr>
        <w:t xml:space="preserve"> significativamente mais distúrbios do trato reprodutivo do que ovelhas. A ultrassonografia fornece informações</w:t>
      </w:r>
      <w:r w:rsidR="00D4009F">
        <w:rPr>
          <w:color w:val="313131"/>
          <w:sz w:val="22"/>
          <w:szCs w:val="22"/>
        </w:rPr>
        <w:t xml:space="preserve"> clínicas importantes para o </w:t>
      </w:r>
      <w:r w:rsidR="00D4009F" w:rsidRPr="00D4009F">
        <w:rPr>
          <w:color w:val="313131"/>
          <w:sz w:val="22"/>
          <w:szCs w:val="22"/>
        </w:rPr>
        <w:t>diagnóstico, prognóstico e terapêutica</w:t>
      </w:r>
      <w:r w:rsidR="00D4009F">
        <w:rPr>
          <w:color w:val="313131"/>
          <w:sz w:val="22"/>
          <w:szCs w:val="22"/>
        </w:rPr>
        <w:t>.</w:t>
      </w:r>
    </w:p>
    <w:p w14:paraId="35395181" w14:textId="77777777" w:rsidR="00D4009F" w:rsidRDefault="00D4009F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72F8879E" w14:textId="77777777" w:rsidR="007C7C80" w:rsidRDefault="006265E0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Referências </w:t>
      </w:r>
    </w:p>
    <w:p w14:paraId="4377BCB9" w14:textId="77777777" w:rsidR="00234EB0" w:rsidRDefault="00234EB0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</w:p>
    <w:p w14:paraId="638FD6A7" w14:textId="77777777" w:rsidR="00234EB0" w:rsidRPr="00234EB0" w:rsidRDefault="00234EB0" w:rsidP="00234EB0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  <w:proofErr w:type="spellStart"/>
      <w:r w:rsidRPr="00234EB0">
        <w:rPr>
          <w:color w:val="313131"/>
          <w:sz w:val="22"/>
          <w:szCs w:val="22"/>
        </w:rPr>
        <w:t>Descôteaux</w:t>
      </w:r>
      <w:proofErr w:type="spellEnd"/>
      <w:r w:rsidRPr="00234EB0">
        <w:rPr>
          <w:color w:val="313131"/>
          <w:sz w:val="22"/>
          <w:szCs w:val="22"/>
        </w:rPr>
        <w:t xml:space="preserve">, L.; </w:t>
      </w:r>
      <w:proofErr w:type="spellStart"/>
      <w:r w:rsidRPr="00234EB0">
        <w:rPr>
          <w:color w:val="313131"/>
          <w:sz w:val="22"/>
          <w:szCs w:val="22"/>
        </w:rPr>
        <w:t>Gnemmi</w:t>
      </w:r>
      <w:proofErr w:type="spellEnd"/>
      <w:r w:rsidRPr="00234EB0">
        <w:rPr>
          <w:color w:val="313131"/>
          <w:sz w:val="22"/>
          <w:szCs w:val="22"/>
        </w:rPr>
        <w:t xml:space="preserve">, G.; </w:t>
      </w:r>
      <w:proofErr w:type="spellStart"/>
      <w:r w:rsidRPr="00234EB0">
        <w:rPr>
          <w:color w:val="313131"/>
          <w:sz w:val="22"/>
          <w:szCs w:val="22"/>
        </w:rPr>
        <w:t>Colloton</w:t>
      </w:r>
      <w:proofErr w:type="spellEnd"/>
      <w:r w:rsidRPr="00234EB0">
        <w:rPr>
          <w:color w:val="313131"/>
          <w:sz w:val="22"/>
          <w:szCs w:val="22"/>
        </w:rPr>
        <w:t xml:space="preserve">, J. (2010). </w:t>
      </w:r>
      <w:proofErr w:type="spellStart"/>
      <w:r w:rsidRPr="00234EB0">
        <w:rPr>
          <w:color w:val="313131"/>
          <w:sz w:val="22"/>
          <w:szCs w:val="22"/>
        </w:rPr>
        <w:t>Practical</w:t>
      </w:r>
      <w:proofErr w:type="spellEnd"/>
      <w:r w:rsidRPr="00234EB0">
        <w:rPr>
          <w:color w:val="313131"/>
          <w:sz w:val="22"/>
          <w:szCs w:val="22"/>
        </w:rPr>
        <w:t xml:space="preserve"> Atlas </w:t>
      </w:r>
      <w:proofErr w:type="spellStart"/>
      <w:r w:rsidRPr="00234EB0">
        <w:rPr>
          <w:color w:val="313131"/>
          <w:sz w:val="22"/>
          <w:szCs w:val="22"/>
        </w:rPr>
        <w:t>of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Ruminant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and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Camelid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Reproductive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Ultrasonography</w:t>
      </w:r>
      <w:proofErr w:type="spellEnd"/>
      <w:r w:rsidRPr="00234EB0">
        <w:rPr>
          <w:color w:val="313131"/>
          <w:sz w:val="22"/>
          <w:szCs w:val="22"/>
        </w:rPr>
        <w:t xml:space="preserve"> (United </w:t>
      </w:r>
      <w:proofErr w:type="spellStart"/>
      <w:r w:rsidRPr="00234EB0">
        <w:rPr>
          <w:color w:val="313131"/>
          <w:sz w:val="22"/>
          <w:szCs w:val="22"/>
        </w:rPr>
        <w:t>States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of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America</w:t>
      </w:r>
      <w:proofErr w:type="spellEnd"/>
      <w:r w:rsidRPr="00234EB0">
        <w:rPr>
          <w:color w:val="313131"/>
          <w:sz w:val="22"/>
          <w:szCs w:val="22"/>
        </w:rPr>
        <w:t xml:space="preserve">: </w:t>
      </w:r>
      <w:proofErr w:type="spellStart"/>
      <w:r w:rsidRPr="00234EB0">
        <w:rPr>
          <w:color w:val="313131"/>
          <w:sz w:val="22"/>
          <w:szCs w:val="22"/>
        </w:rPr>
        <w:t>Wiley-Blackwell</w:t>
      </w:r>
      <w:proofErr w:type="spellEnd"/>
      <w:r w:rsidRPr="00234EB0">
        <w:rPr>
          <w:color w:val="313131"/>
          <w:sz w:val="22"/>
          <w:szCs w:val="22"/>
        </w:rPr>
        <w:t>), 244p.</w:t>
      </w:r>
    </w:p>
    <w:p w14:paraId="202AAF85" w14:textId="77777777" w:rsidR="00234EB0" w:rsidRDefault="00234EB0" w:rsidP="00234EB0">
      <w:pPr>
        <w:shd w:val="clear" w:color="auto" w:fill="FFFFFF"/>
        <w:spacing w:line="276" w:lineRule="auto"/>
        <w:ind w:left="720"/>
        <w:jc w:val="both"/>
        <w:rPr>
          <w:color w:val="313131"/>
          <w:sz w:val="22"/>
          <w:szCs w:val="22"/>
        </w:rPr>
      </w:pPr>
    </w:p>
    <w:p w14:paraId="209C358B" w14:textId="77777777" w:rsidR="00234EB0" w:rsidRPr="00234EB0" w:rsidRDefault="00234EB0" w:rsidP="00234EB0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  <w:proofErr w:type="spellStart"/>
      <w:r w:rsidRPr="00234EB0">
        <w:rPr>
          <w:color w:val="313131"/>
          <w:sz w:val="22"/>
          <w:szCs w:val="22"/>
        </w:rPr>
        <w:t>Gouletsou</w:t>
      </w:r>
      <w:proofErr w:type="spellEnd"/>
      <w:r w:rsidRPr="00234EB0">
        <w:rPr>
          <w:color w:val="313131"/>
          <w:sz w:val="22"/>
          <w:szCs w:val="22"/>
        </w:rPr>
        <w:t xml:space="preserve">, P.G. (2017). </w:t>
      </w:r>
      <w:proofErr w:type="spellStart"/>
      <w:r w:rsidRPr="00234EB0">
        <w:rPr>
          <w:color w:val="313131"/>
          <w:sz w:val="22"/>
          <w:szCs w:val="22"/>
        </w:rPr>
        <w:t>Ultrasonographic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examination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of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the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scrotal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contents</w:t>
      </w:r>
      <w:proofErr w:type="spellEnd"/>
      <w:r w:rsidRPr="00234EB0">
        <w:rPr>
          <w:color w:val="313131"/>
          <w:sz w:val="22"/>
          <w:szCs w:val="22"/>
        </w:rPr>
        <w:t xml:space="preserve"> in </w:t>
      </w:r>
      <w:proofErr w:type="spellStart"/>
      <w:r w:rsidRPr="00234EB0">
        <w:rPr>
          <w:color w:val="313131"/>
          <w:sz w:val="22"/>
          <w:szCs w:val="22"/>
        </w:rPr>
        <w:t>rams</w:t>
      </w:r>
      <w:proofErr w:type="spellEnd"/>
      <w:r w:rsidRPr="00234EB0">
        <w:rPr>
          <w:color w:val="313131"/>
          <w:sz w:val="22"/>
          <w:szCs w:val="22"/>
        </w:rPr>
        <w:t xml:space="preserve">. </w:t>
      </w:r>
      <w:proofErr w:type="spellStart"/>
      <w:r w:rsidRPr="00234EB0">
        <w:rPr>
          <w:color w:val="313131"/>
          <w:sz w:val="22"/>
          <w:szCs w:val="22"/>
        </w:rPr>
        <w:t>Small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Ruminant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Research</w:t>
      </w:r>
      <w:proofErr w:type="spellEnd"/>
      <w:r w:rsidRPr="00234EB0">
        <w:rPr>
          <w:color w:val="313131"/>
          <w:sz w:val="22"/>
          <w:szCs w:val="22"/>
        </w:rPr>
        <w:t xml:space="preserve"> 152, 100–106. </w:t>
      </w:r>
      <w:proofErr w:type="spellStart"/>
      <w:r w:rsidRPr="00234EB0">
        <w:rPr>
          <w:color w:val="313131"/>
          <w:sz w:val="22"/>
          <w:szCs w:val="22"/>
        </w:rPr>
        <w:t>doi</w:t>
      </w:r>
      <w:proofErr w:type="spellEnd"/>
      <w:r w:rsidRPr="00234EB0">
        <w:rPr>
          <w:color w:val="313131"/>
          <w:sz w:val="22"/>
          <w:szCs w:val="22"/>
        </w:rPr>
        <w:t>: 10.1016/j.smallrumres.2016.12.022</w:t>
      </w:r>
    </w:p>
    <w:p w14:paraId="23BEE020" w14:textId="77777777" w:rsidR="00234EB0" w:rsidRPr="00234EB0" w:rsidRDefault="00234EB0" w:rsidP="00234EB0">
      <w:pPr>
        <w:shd w:val="clear" w:color="auto" w:fill="FFFFFF"/>
        <w:spacing w:line="276" w:lineRule="auto"/>
        <w:ind w:left="720"/>
        <w:jc w:val="both"/>
        <w:rPr>
          <w:color w:val="313131"/>
          <w:sz w:val="22"/>
          <w:szCs w:val="22"/>
        </w:rPr>
      </w:pPr>
    </w:p>
    <w:p w14:paraId="6CA9022A" w14:textId="77777777" w:rsidR="00234EB0" w:rsidRPr="00D4009F" w:rsidRDefault="00234EB0" w:rsidP="00D4009F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  <w:r w:rsidRPr="00234EB0">
        <w:rPr>
          <w:color w:val="313131"/>
          <w:sz w:val="22"/>
          <w:szCs w:val="22"/>
        </w:rPr>
        <w:t xml:space="preserve">Scott, P. (2016). </w:t>
      </w:r>
      <w:proofErr w:type="spellStart"/>
      <w:r w:rsidRPr="00234EB0">
        <w:rPr>
          <w:color w:val="313131"/>
          <w:sz w:val="22"/>
          <w:szCs w:val="22"/>
        </w:rPr>
        <w:t>Practical</w:t>
      </w:r>
      <w:proofErr w:type="spellEnd"/>
      <w:r w:rsidRPr="00234EB0">
        <w:rPr>
          <w:color w:val="313131"/>
          <w:sz w:val="22"/>
          <w:szCs w:val="22"/>
        </w:rPr>
        <w:t xml:space="preserve"> Use </w:t>
      </w:r>
      <w:proofErr w:type="spellStart"/>
      <w:r w:rsidRPr="00234EB0">
        <w:rPr>
          <w:color w:val="313131"/>
          <w:sz w:val="22"/>
          <w:szCs w:val="22"/>
        </w:rPr>
        <w:t>of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Ultrasound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Scan</w:t>
      </w:r>
      <w:proofErr w:type="spellEnd"/>
      <w:r w:rsidRPr="00234EB0">
        <w:rPr>
          <w:color w:val="313131"/>
          <w:sz w:val="22"/>
          <w:szCs w:val="22"/>
        </w:rPr>
        <w:t xml:space="preserve"> in </w:t>
      </w:r>
      <w:proofErr w:type="spellStart"/>
      <w:r w:rsidRPr="00234EB0">
        <w:rPr>
          <w:color w:val="313131"/>
          <w:sz w:val="22"/>
          <w:szCs w:val="22"/>
        </w:rPr>
        <w:t>Small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Ruminant</w:t>
      </w:r>
      <w:proofErr w:type="spellEnd"/>
      <w:r w:rsidRPr="00234EB0">
        <w:rPr>
          <w:color w:val="313131"/>
          <w:sz w:val="22"/>
          <w:szCs w:val="22"/>
        </w:rPr>
        <w:t xml:space="preserve"> Medicine </w:t>
      </w:r>
      <w:proofErr w:type="spellStart"/>
      <w:r w:rsidRPr="00234EB0">
        <w:rPr>
          <w:color w:val="313131"/>
          <w:sz w:val="22"/>
          <w:szCs w:val="22"/>
        </w:rPr>
        <w:t>and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Surgery</w:t>
      </w:r>
      <w:proofErr w:type="spellEnd"/>
      <w:r w:rsidRPr="00234EB0">
        <w:rPr>
          <w:color w:val="313131"/>
          <w:sz w:val="22"/>
          <w:szCs w:val="22"/>
        </w:rPr>
        <w:t xml:space="preserve">. </w:t>
      </w:r>
      <w:proofErr w:type="spellStart"/>
      <w:r w:rsidRPr="00234EB0">
        <w:rPr>
          <w:color w:val="313131"/>
          <w:sz w:val="22"/>
          <w:szCs w:val="22"/>
        </w:rPr>
        <w:t>Veterinary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Clinics</w:t>
      </w:r>
      <w:proofErr w:type="spellEnd"/>
      <w:r w:rsidRPr="00234EB0">
        <w:rPr>
          <w:color w:val="313131"/>
          <w:sz w:val="22"/>
          <w:szCs w:val="22"/>
        </w:rPr>
        <w:t xml:space="preserve"> </w:t>
      </w:r>
      <w:proofErr w:type="spellStart"/>
      <w:r w:rsidRPr="00234EB0">
        <w:rPr>
          <w:color w:val="313131"/>
          <w:sz w:val="22"/>
          <w:szCs w:val="22"/>
        </w:rPr>
        <w:t>of</w:t>
      </w:r>
      <w:proofErr w:type="spellEnd"/>
      <w:r w:rsidRPr="00234EB0">
        <w:rPr>
          <w:color w:val="313131"/>
          <w:sz w:val="22"/>
          <w:szCs w:val="22"/>
        </w:rPr>
        <w:t xml:space="preserve"> North </w:t>
      </w:r>
      <w:proofErr w:type="spellStart"/>
      <w:r w:rsidRPr="00234EB0">
        <w:rPr>
          <w:color w:val="313131"/>
          <w:sz w:val="22"/>
          <w:szCs w:val="22"/>
        </w:rPr>
        <w:t>America</w:t>
      </w:r>
      <w:proofErr w:type="spellEnd"/>
      <w:r w:rsidRPr="00234EB0">
        <w:rPr>
          <w:color w:val="313131"/>
          <w:sz w:val="22"/>
          <w:szCs w:val="22"/>
        </w:rPr>
        <w:t xml:space="preserve">: Food Animal </w:t>
      </w:r>
      <w:proofErr w:type="spellStart"/>
      <w:r w:rsidRPr="00234EB0">
        <w:rPr>
          <w:color w:val="313131"/>
          <w:sz w:val="22"/>
          <w:szCs w:val="22"/>
        </w:rPr>
        <w:t>Practice</w:t>
      </w:r>
      <w:proofErr w:type="spellEnd"/>
      <w:r w:rsidRPr="00234EB0">
        <w:rPr>
          <w:color w:val="313131"/>
          <w:sz w:val="22"/>
          <w:szCs w:val="22"/>
        </w:rPr>
        <w:t xml:space="preserve"> 32,181- 205. </w:t>
      </w:r>
      <w:proofErr w:type="spellStart"/>
      <w:r w:rsidRPr="00234EB0">
        <w:rPr>
          <w:color w:val="313131"/>
          <w:sz w:val="22"/>
          <w:szCs w:val="22"/>
        </w:rPr>
        <w:t>doi</w:t>
      </w:r>
      <w:proofErr w:type="spellEnd"/>
      <w:r w:rsidRPr="00234EB0">
        <w:rPr>
          <w:color w:val="313131"/>
          <w:sz w:val="22"/>
          <w:szCs w:val="22"/>
        </w:rPr>
        <w:t>: 10.1016/j.cvfa.2015.09.008</w:t>
      </w:r>
    </w:p>
    <w:sectPr w:rsidR="00234EB0" w:rsidRPr="00D4009F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A9817" w14:textId="77777777" w:rsidR="00EE299F" w:rsidRDefault="00EE299F">
      <w:r>
        <w:separator/>
      </w:r>
    </w:p>
  </w:endnote>
  <w:endnote w:type="continuationSeparator" w:id="0">
    <w:p w14:paraId="1C3EF610" w14:textId="77777777" w:rsidR="00EE299F" w:rsidRDefault="00EE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FC75B" w14:textId="77777777" w:rsidR="00EE299F" w:rsidRDefault="00EE299F">
      <w:r>
        <w:separator/>
      </w:r>
    </w:p>
  </w:footnote>
  <w:footnote w:type="continuationSeparator" w:id="0">
    <w:p w14:paraId="00DF299C" w14:textId="77777777" w:rsidR="00EE299F" w:rsidRDefault="00EE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E36D5" w14:textId="77777777" w:rsidR="007C7C80" w:rsidRDefault="00626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5A4B2447" wp14:editId="0FBBAAE3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865B8"/>
    <w:multiLevelType w:val="multilevel"/>
    <w:tmpl w:val="FB269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9B85B62"/>
    <w:multiLevelType w:val="hybridMultilevel"/>
    <w:tmpl w:val="F2FC3E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80"/>
    <w:rsid w:val="00234EB0"/>
    <w:rsid w:val="00285559"/>
    <w:rsid w:val="004D3BA7"/>
    <w:rsid w:val="005930FF"/>
    <w:rsid w:val="005C068F"/>
    <w:rsid w:val="005D32D7"/>
    <w:rsid w:val="006265E0"/>
    <w:rsid w:val="00630D4F"/>
    <w:rsid w:val="006E039E"/>
    <w:rsid w:val="00710833"/>
    <w:rsid w:val="00715EC9"/>
    <w:rsid w:val="007C7C80"/>
    <w:rsid w:val="008354C8"/>
    <w:rsid w:val="009A6F0D"/>
    <w:rsid w:val="00C52ACD"/>
    <w:rsid w:val="00C95955"/>
    <w:rsid w:val="00D4009F"/>
    <w:rsid w:val="00D82FD7"/>
    <w:rsid w:val="00E11298"/>
    <w:rsid w:val="00E6677D"/>
    <w:rsid w:val="00EA4258"/>
    <w:rsid w:val="00EE299F"/>
    <w:rsid w:val="00F8319E"/>
    <w:rsid w:val="00FA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E439"/>
  <w15:docId w15:val="{B8E20E6A-EC06-4820-8C1D-7B923180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234EB0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59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59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CEE2CF53-01F3-F54B-BE55-40C1A6D9B3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Paula Cortat</cp:lastModifiedBy>
  <cp:revision>10</cp:revision>
  <dcterms:created xsi:type="dcterms:W3CDTF">2020-10-15T14:41:00Z</dcterms:created>
  <dcterms:modified xsi:type="dcterms:W3CDTF">2020-10-16T14:40:00Z</dcterms:modified>
</cp:coreProperties>
</file>