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2A467" w14:textId="77777777" w:rsidR="00EE3DE9" w:rsidRPr="000957A6" w:rsidRDefault="003822B2">
      <w:pPr>
        <w:pStyle w:val="CorpoA"/>
        <w:jc w:val="center"/>
        <w:rPr>
          <w:rFonts w:ascii="Arial" w:eastAsia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/>
          <w:b/>
          <w:bCs/>
          <w:sz w:val="24"/>
          <w:szCs w:val="24"/>
          <w:lang w:val="pt-PT"/>
        </w:rPr>
        <w:t>PERIODONTITE E DIABETES MELLITUS: A INFLU</w:t>
      </w:r>
      <w:r>
        <w:rPr>
          <w:rFonts w:ascii="Arial" w:hAnsi="Arial"/>
          <w:b/>
          <w:bCs/>
          <w:sz w:val="24"/>
          <w:szCs w:val="24"/>
          <w:lang w:val="pt-PT"/>
        </w:rPr>
        <w:t>Ê</w:t>
      </w:r>
      <w:r>
        <w:rPr>
          <w:rFonts w:ascii="Arial" w:hAnsi="Arial"/>
          <w:b/>
          <w:bCs/>
          <w:sz w:val="24"/>
          <w:szCs w:val="24"/>
          <w:lang w:val="pt-PT"/>
        </w:rPr>
        <w:t>NCIA DA SA</w:t>
      </w:r>
      <w:r>
        <w:rPr>
          <w:rFonts w:ascii="Arial" w:hAnsi="Arial"/>
          <w:b/>
          <w:bCs/>
          <w:sz w:val="24"/>
          <w:szCs w:val="24"/>
          <w:lang w:val="pt-PT"/>
        </w:rPr>
        <w:t>Ú</w:t>
      </w:r>
      <w:r>
        <w:rPr>
          <w:rFonts w:ascii="Arial" w:hAnsi="Arial"/>
          <w:b/>
          <w:bCs/>
          <w:sz w:val="24"/>
          <w:szCs w:val="24"/>
          <w:lang w:val="es-ES_tradnl"/>
        </w:rPr>
        <w:t>DE BUCAL NO CONTROLE GLIC</w:t>
      </w:r>
      <w:r>
        <w:rPr>
          <w:rFonts w:ascii="Arial" w:hAnsi="Arial"/>
          <w:b/>
          <w:bCs/>
          <w:sz w:val="24"/>
          <w:szCs w:val="24"/>
          <w:lang w:val="pt-PT"/>
        </w:rPr>
        <w:t>Ê</w:t>
      </w:r>
      <w:r>
        <w:rPr>
          <w:rFonts w:ascii="Arial" w:hAnsi="Arial"/>
          <w:b/>
          <w:bCs/>
          <w:sz w:val="24"/>
          <w:szCs w:val="24"/>
          <w:lang w:val="pt-PT"/>
        </w:rPr>
        <w:t>MICO.</w:t>
      </w:r>
    </w:p>
    <w:p w14:paraId="7629F4B5" w14:textId="7AB2DCEA" w:rsidR="00EE3DE9" w:rsidRPr="000957A6" w:rsidRDefault="003822B2">
      <w:pPr>
        <w:pStyle w:val="CorpoA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hAnsi="Arial"/>
          <w:sz w:val="24"/>
          <w:szCs w:val="24"/>
          <w:lang w:val="es-ES_tradnl"/>
        </w:rPr>
        <w:t>Maria Eug</w:t>
      </w:r>
      <w:r>
        <w:rPr>
          <w:rFonts w:ascii="Arial" w:hAnsi="Arial"/>
          <w:sz w:val="24"/>
          <w:szCs w:val="24"/>
          <w:lang w:val="pt-PT"/>
        </w:rPr>
        <w:t>ê</w:t>
      </w:r>
      <w:r>
        <w:rPr>
          <w:rFonts w:ascii="Arial" w:hAnsi="Arial"/>
          <w:sz w:val="24"/>
          <w:szCs w:val="24"/>
          <w:lang w:val="it-IT"/>
        </w:rPr>
        <w:t>nia Carbonaro Silva</w:t>
      </w:r>
      <w:r>
        <w:rPr>
          <w:rFonts w:ascii="Arial" w:hAnsi="Arial"/>
          <w:sz w:val="24"/>
          <w:szCs w:val="24"/>
          <w:lang w:val="pt-PT"/>
        </w:rPr>
        <w:t>¹</w:t>
      </w:r>
      <w:r>
        <w:rPr>
          <w:rFonts w:ascii="Arial" w:hAnsi="Arial"/>
          <w:sz w:val="24"/>
          <w:szCs w:val="24"/>
          <w:lang w:val="pt-PT"/>
        </w:rPr>
        <w:t xml:space="preserve">; </w:t>
      </w:r>
      <w:r w:rsidR="000957A6">
        <w:rPr>
          <w:rFonts w:ascii="Arial" w:hAnsi="Arial"/>
          <w:sz w:val="24"/>
          <w:szCs w:val="24"/>
          <w:lang w:val="pt-PT"/>
        </w:rPr>
        <w:t xml:space="preserve">Isabela Simões Mendes¹; </w:t>
      </w:r>
      <w:r>
        <w:rPr>
          <w:rFonts w:ascii="Arial" w:hAnsi="Arial"/>
          <w:sz w:val="24"/>
          <w:szCs w:val="24"/>
          <w:lang w:val="pt-PT"/>
        </w:rPr>
        <w:t>Isabela Pires de Oliveira</w:t>
      </w:r>
      <w:r>
        <w:rPr>
          <w:rFonts w:ascii="Arial" w:hAnsi="Arial"/>
          <w:sz w:val="24"/>
          <w:szCs w:val="24"/>
          <w:lang w:val="pt-PT"/>
        </w:rPr>
        <w:t>¹</w:t>
      </w:r>
      <w:r>
        <w:rPr>
          <w:rFonts w:ascii="Arial" w:hAnsi="Arial"/>
          <w:sz w:val="24"/>
          <w:szCs w:val="24"/>
          <w:lang w:val="it-IT"/>
        </w:rPr>
        <w:t>; Leonardo Germano da Silva</w:t>
      </w:r>
      <w:r>
        <w:rPr>
          <w:rFonts w:ascii="Arial" w:hAnsi="Arial"/>
          <w:sz w:val="24"/>
          <w:szCs w:val="24"/>
          <w:lang w:val="pt-PT"/>
        </w:rPr>
        <w:t>¹</w:t>
      </w:r>
      <w:r>
        <w:rPr>
          <w:rFonts w:ascii="Arial" w:hAnsi="Arial"/>
          <w:sz w:val="24"/>
          <w:szCs w:val="24"/>
          <w:lang w:val="es-ES_tradnl"/>
        </w:rPr>
        <w:t>;</w:t>
      </w:r>
      <w:r w:rsidR="000957A6">
        <w:rPr>
          <w:rFonts w:ascii="Arial" w:hAnsi="Arial"/>
          <w:sz w:val="24"/>
          <w:szCs w:val="24"/>
          <w:lang w:val="es-ES_tradnl"/>
        </w:rPr>
        <w:t xml:space="preserve"> Rafaela Ferreira¹;</w:t>
      </w:r>
      <w:r>
        <w:rPr>
          <w:rFonts w:ascii="Arial" w:hAnsi="Arial"/>
          <w:sz w:val="24"/>
          <w:szCs w:val="24"/>
          <w:lang w:val="es-ES_tradnl"/>
        </w:rPr>
        <w:t xml:space="preserve"> Victor Arantes Pinto</w:t>
      </w:r>
      <w:r>
        <w:rPr>
          <w:rFonts w:ascii="Arial" w:hAnsi="Arial"/>
          <w:sz w:val="24"/>
          <w:szCs w:val="24"/>
          <w:lang w:val="pt-PT"/>
        </w:rPr>
        <w:t>¹</w:t>
      </w:r>
      <w:r>
        <w:rPr>
          <w:rFonts w:ascii="Arial" w:hAnsi="Arial"/>
          <w:sz w:val="24"/>
          <w:szCs w:val="24"/>
          <w:lang w:val="it-IT"/>
        </w:rPr>
        <w:t>; Vit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>ria Elias Duarte</w:t>
      </w:r>
      <w:r>
        <w:rPr>
          <w:rFonts w:ascii="Arial" w:hAnsi="Arial"/>
          <w:sz w:val="24"/>
          <w:szCs w:val="24"/>
          <w:lang w:val="pt-PT"/>
        </w:rPr>
        <w:t>¹</w:t>
      </w:r>
      <w:r w:rsidR="000957A6">
        <w:rPr>
          <w:rFonts w:ascii="Arial" w:hAnsi="Arial"/>
          <w:sz w:val="24"/>
          <w:szCs w:val="24"/>
          <w:lang w:val="pt-PT"/>
        </w:rPr>
        <w:t>; Ana Júlia Rodrigues Ferreira</w:t>
      </w:r>
      <w:r>
        <w:rPr>
          <w:rFonts w:ascii="Arial" w:hAnsi="Arial"/>
          <w:sz w:val="24"/>
          <w:szCs w:val="24"/>
          <w:lang w:val="pt-PT"/>
        </w:rPr>
        <w:t>²</w:t>
      </w:r>
    </w:p>
    <w:p w14:paraId="429DB62B" w14:textId="77777777" w:rsidR="00EE3DE9" w:rsidRDefault="003822B2">
      <w:pPr>
        <w:pStyle w:val="CorpoA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 xml:space="preserve">¹ </w:t>
      </w:r>
      <w:r>
        <w:rPr>
          <w:rFonts w:ascii="Arial" w:hAnsi="Arial"/>
          <w:sz w:val="24"/>
          <w:szCs w:val="24"/>
          <w:lang w:val="pt-PT"/>
        </w:rPr>
        <w:t>Acad</w:t>
      </w:r>
      <w:r>
        <w:rPr>
          <w:rFonts w:ascii="Arial" w:hAnsi="Arial"/>
          <w:sz w:val="24"/>
          <w:szCs w:val="24"/>
          <w:lang w:val="pt-PT"/>
        </w:rPr>
        <w:t>ê</w:t>
      </w:r>
      <w:r>
        <w:rPr>
          <w:rFonts w:ascii="Arial" w:hAnsi="Arial"/>
          <w:sz w:val="24"/>
          <w:szCs w:val="24"/>
          <w:lang w:val="pt-PT"/>
        </w:rPr>
        <w:t xml:space="preserve">micos do curso de </w:t>
      </w:r>
      <w:r>
        <w:rPr>
          <w:rFonts w:ascii="Arial" w:hAnsi="Arial"/>
          <w:sz w:val="24"/>
          <w:szCs w:val="24"/>
          <w:lang w:val="pt-PT"/>
        </w:rPr>
        <w:t>Medicina do Centro Universit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 xml:space="preserve">rio UniAtenas; </w:t>
      </w:r>
    </w:p>
    <w:p w14:paraId="3762778C" w14:textId="66C6A5D2" w:rsidR="00EE3DE9" w:rsidRDefault="003822B2">
      <w:pPr>
        <w:pStyle w:val="CorpoA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 xml:space="preserve">² </w:t>
      </w:r>
      <w:r w:rsidR="00BA6F17">
        <w:rPr>
          <w:rFonts w:ascii="Arial" w:hAnsi="Arial"/>
          <w:sz w:val="24"/>
          <w:szCs w:val="24"/>
          <w:lang w:val="pt-PT"/>
        </w:rPr>
        <w:t>Bacharel em Medicina pelo</w:t>
      </w:r>
      <w:r>
        <w:rPr>
          <w:rFonts w:ascii="Arial" w:hAnsi="Arial"/>
          <w:sz w:val="24"/>
          <w:szCs w:val="24"/>
          <w:lang w:val="pt-PT"/>
        </w:rPr>
        <w:t xml:space="preserve"> Centro Universit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>rio UniAtenas.</w:t>
      </w:r>
    </w:p>
    <w:p w14:paraId="72B53BF7" w14:textId="64DE0C41" w:rsidR="00EE3DE9" w:rsidRDefault="003822B2">
      <w:pPr>
        <w:pStyle w:val="CorpoA"/>
        <w:spacing w:line="360" w:lineRule="auto"/>
        <w:jc w:val="both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b/>
          <w:bCs/>
          <w:sz w:val="24"/>
          <w:szCs w:val="24"/>
          <w:lang w:val="de-DE"/>
        </w:rPr>
        <w:t>INTRODU</w:t>
      </w:r>
      <w:r>
        <w:rPr>
          <w:rFonts w:ascii="Arial" w:hAnsi="Arial"/>
          <w:b/>
          <w:bCs/>
          <w:sz w:val="24"/>
          <w:szCs w:val="24"/>
          <w:lang w:val="pt-PT"/>
        </w:rPr>
        <w:t>ÇÃ</w:t>
      </w:r>
      <w:r>
        <w:rPr>
          <w:rFonts w:ascii="Arial" w:hAnsi="Arial"/>
          <w:b/>
          <w:bCs/>
          <w:sz w:val="24"/>
          <w:szCs w:val="24"/>
          <w:lang w:val="da-DK"/>
        </w:rPr>
        <w:t xml:space="preserve">O: </w:t>
      </w:r>
      <w:r>
        <w:rPr>
          <w:rFonts w:ascii="Arial" w:hAnsi="Arial"/>
          <w:sz w:val="24"/>
          <w:szCs w:val="24"/>
          <w:lang w:val="pt-PT"/>
        </w:rPr>
        <w:t xml:space="preserve">O diabetes mellitus (DM) </w:t>
      </w:r>
      <w:r>
        <w:rPr>
          <w:rFonts w:ascii="Arial" w:hAnsi="Arial"/>
          <w:sz w:val="24"/>
          <w:szCs w:val="24"/>
          <w:lang w:val="pt-PT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uma desordem metab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>lica que, seja por uma diminui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na </w:t>
      </w:r>
      <w:r>
        <w:rPr>
          <w:rFonts w:ascii="Arial" w:hAnsi="Arial"/>
          <w:sz w:val="24"/>
          <w:szCs w:val="24"/>
          <w:lang w:val="pt-PT"/>
        </w:rPr>
        <w:t>produ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de insulina ou por uma resist</w:t>
      </w:r>
      <w:r>
        <w:rPr>
          <w:rFonts w:ascii="Arial" w:hAnsi="Arial"/>
          <w:sz w:val="24"/>
          <w:szCs w:val="24"/>
          <w:lang w:val="pt-PT"/>
        </w:rPr>
        <w:t>ê</w:t>
      </w:r>
      <w:r>
        <w:rPr>
          <w:rFonts w:ascii="Arial" w:hAnsi="Arial"/>
          <w:sz w:val="24"/>
          <w:szCs w:val="24"/>
          <w:lang w:val="es-ES_tradnl"/>
        </w:rPr>
        <w:t xml:space="preserve">ncia </w:t>
      </w:r>
      <w:r>
        <w:rPr>
          <w:rFonts w:ascii="Arial" w:hAnsi="Arial"/>
          <w:sz w:val="24"/>
          <w:szCs w:val="24"/>
          <w:lang w:val="pt-PT"/>
        </w:rPr>
        <w:t>à</w:t>
      </w:r>
      <w:r>
        <w:rPr>
          <w:rFonts w:ascii="Arial" w:hAnsi="Arial"/>
          <w:sz w:val="24"/>
          <w:szCs w:val="24"/>
          <w:lang w:val="pt-PT"/>
        </w:rPr>
        <w:t xml:space="preserve"> 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dela, leva a uma hiperglicemia. Assim, estudos recentes identificam uma interrela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bidirecionada entre a eleva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dos n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veis glic</w:t>
      </w:r>
      <w:r>
        <w:rPr>
          <w:rFonts w:ascii="Arial" w:hAnsi="Arial"/>
          <w:sz w:val="24"/>
          <w:szCs w:val="24"/>
          <w:lang w:val="pt-PT"/>
        </w:rPr>
        <w:t>ê</w:t>
      </w:r>
      <w:r>
        <w:rPr>
          <w:rFonts w:ascii="Arial" w:hAnsi="Arial"/>
          <w:sz w:val="24"/>
          <w:szCs w:val="24"/>
          <w:lang w:val="pt-PT"/>
        </w:rPr>
        <w:t>micos e as afec</w:t>
      </w:r>
      <w:r>
        <w:rPr>
          <w:rFonts w:ascii="Arial" w:hAnsi="Arial"/>
          <w:sz w:val="24"/>
          <w:szCs w:val="24"/>
          <w:lang w:val="pt-PT"/>
        </w:rPr>
        <w:t>çõ</w:t>
      </w:r>
      <w:r>
        <w:rPr>
          <w:rFonts w:ascii="Arial" w:hAnsi="Arial"/>
          <w:sz w:val="24"/>
          <w:szCs w:val="24"/>
          <w:lang w:val="pt-PT"/>
        </w:rPr>
        <w:t>es que acometem a mucosa oral, sendo a periodontite a pr</w:t>
      </w:r>
      <w:r>
        <w:rPr>
          <w:rFonts w:ascii="Arial" w:hAnsi="Arial"/>
          <w:sz w:val="24"/>
          <w:szCs w:val="24"/>
          <w:lang w:val="pt-PT"/>
        </w:rPr>
        <w:t xml:space="preserve">incipal delas. </w:t>
      </w:r>
      <w:r>
        <w:rPr>
          <w:rFonts w:ascii="Arial" w:hAnsi="Arial"/>
          <w:sz w:val="24"/>
          <w:szCs w:val="24"/>
          <w:lang w:val="it-IT"/>
        </w:rPr>
        <w:t>Objetiva-se evidenciar tais estudos para aumentar a dissemina</w:t>
      </w:r>
      <w:r>
        <w:rPr>
          <w:rFonts w:ascii="Arial" w:hAnsi="Arial"/>
          <w:sz w:val="24"/>
          <w:szCs w:val="24"/>
          <w:lang w:val="it-IT"/>
        </w:rPr>
        <w:t>çã</w:t>
      </w:r>
      <w:r>
        <w:rPr>
          <w:rFonts w:ascii="Arial" w:hAnsi="Arial"/>
          <w:sz w:val="24"/>
          <w:szCs w:val="24"/>
          <w:lang w:val="it-IT"/>
        </w:rPr>
        <w:t>o do tema entre os profissionais de sa</w:t>
      </w:r>
      <w:r>
        <w:rPr>
          <w:rFonts w:ascii="Arial" w:hAnsi="Arial"/>
          <w:sz w:val="24"/>
          <w:szCs w:val="24"/>
          <w:lang w:val="it-IT"/>
        </w:rPr>
        <w:t>ú</w:t>
      </w:r>
      <w:r>
        <w:rPr>
          <w:rFonts w:ascii="Arial" w:hAnsi="Arial"/>
          <w:sz w:val="24"/>
          <w:szCs w:val="24"/>
          <w:lang w:val="it-IT"/>
        </w:rPr>
        <w:t>de, elucidando a influ</w:t>
      </w:r>
      <w:r>
        <w:rPr>
          <w:rFonts w:ascii="Arial" w:hAnsi="Arial"/>
          <w:sz w:val="24"/>
          <w:szCs w:val="24"/>
          <w:lang w:val="it-IT"/>
        </w:rPr>
        <w:t>ê</w:t>
      </w:r>
      <w:r>
        <w:rPr>
          <w:rFonts w:ascii="Arial" w:hAnsi="Arial"/>
          <w:sz w:val="24"/>
          <w:szCs w:val="24"/>
          <w:lang w:val="it-IT"/>
        </w:rPr>
        <w:t>ncia da sa</w:t>
      </w:r>
      <w:r>
        <w:rPr>
          <w:rFonts w:ascii="Arial" w:hAnsi="Arial"/>
          <w:sz w:val="24"/>
          <w:szCs w:val="24"/>
          <w:lang w:val="it-IT"/>
        </w:rPr>
        <w:t>ú</w:t>
      </w:r>
      <w:r>
        <w:rPr>
          <w:rFonts w:ascii="Arial" w:hAnsi="Arial"/>
          <w:sz w:val="24"/>
          <w:szCs w:val="24"/>
          <w:lang w:val="it-IT"/>
        </w:rPr>
        <w:t>de bucal nas doen</w:t>
      </w:r>
      <w:r>
        <w:rPr>
          <w:rFonts w:ascii="Arial" w:hAnsi="Arial"/>
          <w:sz w:val="24"/>
          <w:szCs w:val="24"/>
          <w:lang w:val="it-IT"/>
        </w:rPr>
        <w:t>ç</w:t>
      </w:r>
      <w:r>
        <w:rPr>
          <w:rFonts w:ascii="Arial" w:hAnsi="Arial"/>
          <w:sz w:val="24"/>
          <w:szCs w:val="24"/>
          <w:lang w:val="it-IT"/>
        </w:rPr>
        <w:t>as cr</w:t>
      </w:r>
      <w:r>
        <w:rPr>
          <w:rFonts w:ascii="Arial" w:hAnsi="Arial"/>
          <w:sz w:val="24"/>
          <w:szCs w:val="24"/>
          <w:lang w:val="it-IT"/>
        </w:rPr>
        <w:t>ô</w:t>
      </w:r>
      <w:r>
        <w:rPr>
          <w:rFonts w:ascii="Arial" w:hAnsi="Arial"/>
          <w:sz w:val="24"/>
          <w:szCs w:val="24"/>
          <w:lang w:val="it-IT"/>
        </w:rPr>
        <w:t>nicas</w:t>
      </w:r>
      <w:r>
        <w:rPr>
          <w:rFonts w:ascii="Arial" w:hAnsi="Arial"/>
          <w:sz w:val="24"/>
          <w:szCs w:val="24"/>
          <w:lang w:val="pt-PT"/>
        </w:rPr>
        <w:t xml:space="preserve">. </w:t>
      </w:r>
      <w:r>
        <w:rPr>
          <w:rFonts w:ascii="Arial" w:hAnsi="Arial"/>
          <w:b/>
          <w:bCs/>
          <w:sz w:val="24"/>
          <w:szCs w:val="24"/>
          <w:lang w:val="pt-PT"/>
        </w:rPr>
        <w:t>M</w:t>
      </w:r>
      <w:r>
        <w:rPr>
          <w:rFonts w:ascii="Arial" w:hAnsi="Arial"/>
          <w:b/>
          <w:bCs/>
          <w:sz w:val="24"/>
          <w:szCs w:val="24"/>
          <w:lang w:val="pt-PT"/>
        </w:rPr>
        <w:t>É</w:t>
      </w:r>
      <w:r>
        <w:rPr>
          <w:rFonts w:ascii="Arial" w:hAnsi="Arial"/>
          <w:b/>
          <w:bCs/>
          <w:sz w:val="24"/>
          <w:szCs w:val="24"/>
          <w:lang w:val="pt-PT"/>
        </w:rPr>
        <w:t xml:space="preserve">TODO: </w:t>
      </w:r>
      <w:r>
        <w:rPr>
          <w:rFonts w:ascii="Arial" w:hAnsi="Arial"/>
          <w:sz w:val="24"/>
          <w:szCs w:val="24"/>
          <w:lang w:val="pt-PT"/>
        </w:rPr>
        <w:t>Revis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bibliogr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it-IT"/>
        </w:rPr>
        <w:t xml:space="preserve">fica </w:t>
      </w:r>
      <w:r>
        <w:rPr>
          <w:rFonts w:ascii="Arial" w:hAnsi="Arial"/>
          <w:sz w:val="24"/>
          <w:szCs w:val="24"/>
          <w:lang w:val="pt-PT"/>
        </w:rPr>
        <w:t xml:space="preserve">à </w:t>
      </w:r>
      <w:r>
        <w:rPr>
          <w:rFonts w:ascii="Arial" w:hAnsi="Arial"/>
          <w:sz w:val="24"/>
          <w:szCs w:val="24"/>
          <w:lang w:val="pt-PT"/>
        </w:rPr>
        <w:t>respeito da rela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it-IT"/>
        </w:rPr>
        <w:t xml:space="preserve">o entre </w:t>
      </w:r>
      <w:r>
        <w:rPr>
          <w:rFonts w:ascii="Arial" w:hAnsi="Arial"/>
          <w:sz w:val="24"/>
          <w:szCs w:val="24"/>
          <w:lang w:val="it-IT"/>
        </w:rPr>
        <w:t>descontrole glic</w:t>
      </w:r>
      <w:r>
        <w:rPr>
          <w:rFonts w:ascii="Arial" w:hAnsi="Arial"/>
          <w:sz w:val="24"/>
          <w:szCs w:val="24"/>
          <w:lang w:val="pt-PT"/>
        </w:rPr>
        <w:t>ê</w:t>
      </w:r>
      <w:r>
        <w:rPr>
          <w:rFonts w:ascii="Arial" w:hAnsi="Arial"/>
          <w:sz w:val="24"/>
          <w:szCs w:val="24"/>
          <w:lang w:val="pt-PT"/>
        </w:rPr>
        <w:t>mico e a sa</w:t>
      </w:r>
      <w:r>
        <w:rPr>
          <w:rFonts w:ascii="Arial" w:hAnsi="Arial"/>
          <w:sz w:val="24"/>
          <w:szCs w:val="24"/>
          <w:lang w:val="pt-PT"/>
        </w:rPr>
        <w:t>ú</w:t>
      </w:r>
      <w:r>
        <w:rPr>
          <w:rFonts w:ascii="Arial" w:hAnsi="Arial"/>
          <w:sz w:val="24"/>
          <w:szCs w:val="24"/>
          <w:lang w:val="pt-PT"/>
        </w:rPr>
        <w:t>de bucal. A pesquisa foi realizada nas base de dados Scielo e PubMed por meio d</w:t>
      </w:r>
      <w:r w:rsidR="00FB68E6">
        <w:rPr>
          <w:rFonts w:ascii="Arial" w:hAnsi="Arial"/>
          <w:sz w:val="24"/>
          <w:szCs w:val="24"/>
          <w:lang w:val="pt-PT"/>
        </w:rPr>
        <w:t>os descritores</w:t>
      </w:r>
      <w:r>
        <w:rPr>
          <w:rFonts w:ascii="Arial" w:hAnsi="Arial"/>
          <w:sz w:val="24"/>
          <w:szCs w:val="24"/>
          <w:lang w:val="pt-PT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>“</w:t>
      </w:r>
      <w:r w:rsidR="00FB68E6">
        <w:rPr>
          <w:rFonts w:ascii="Arial" w:hAnsi="Arial"/>
          <w:sz w:val="24"/>
          <w:szCs w:val="24"/>
          <w:lang w:val="pt-PT"/>
        </w:rPr>
        <w:t>oral health</w:t>
      </w:r>
      <w:r>
        <w:rPr>
          <w:rFonts w:ascii="Arial" w:hAnsi="Arial"/>
          <w:sz w:val="24"/>
          <w:szCs w:val="24"/>
          <w:lang w:val="pt-PT"/>
        </w:rPr>
        <w:t>”</w:t>
      </w:r>
      <w:r w:rsidR="00FB68E6">
        <w:rPr>
          <w:rFonts w:ascii="Arial" w:hAnsi="Arial"/>
          <w:sz w:val="24"/>
          <w:szCs w:val="24"/>
          <w:lang w:val="pt-PT"/>
        </w:rPr>
        <w:t xml:space="preserve"> e </w:t>
      </w:r>
      <w:r>
        <w:rPr>
          <w:rFonts w:ascii="Arial" w:hAnsi="Arial"/>
          <w:sz w:val="24"/>
          <w:szCs w:val="24"/>
          <w:lang w:val="pt-PT"/>
        </w:rPr>
        <w:t>“</w:t>
      </w:r>
      <w:r w:rsidR="00FB68E6">
        <w:rPr>
          <w:rFonts w:ascii="Arial" w:hAnsi="Arial"/>
          <w:sz w:val="24"/>
          <w:szCs w:val="24"/>
          <w:lang w:val="pt-PT"/>
        </w:rPr>
        <w:t>diabetes mellitus</w:t>
      </w:r>
      <w:r>
        <w:rPr>
          <w:rFonts w:ascii="Arial" w:hAnsi="Arial"/>
          <w:sz w:val="24"/>
          <w:szCs w:val="24"/>
          <w:lang w:val="pt-PT"/>
        </w:rPr>
        <w:t>”</w:t>
      </w:r>
      <w:r w:rsidR="00FB68E6">
        <w:rPr>
          <w:rFonts w:ascii="Arial" w:hAnsi="Arial"/>
          <w:sz w:val="24"/>
          <w:szCs w:val="24"/>
          <w:lang w:val="pt-PT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>separados pelo operador booleano AND. Foram inclu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dos estudos originais e r</w:t>
      </w:r>
      <w:r>
        <w:rPr>
          <w:rFonts w:ascii="Arial" w:hAnsi="Arial"/>
          <w:sz w:val="24"/>
          <w:szCs w:val="24"/>
          <w:lang w:val="pt-PT"/>
        </w:rPr>
        <w:t xml:space="preserve">evisionais dos </w:t>
      </w:r>
      <w:r>
        <w:rPr>
          <w:rFonts w:ascii="Arial" w:hAnsi="Arial"/>
          <w:sz w:val="24"/>
          <w:szCs w:val="24"/>
          <w:lang w:val="pt-PT"/>
        </w:rPr>
        <w:t>ú</w:t>
      </w:r>
      <w:r>
        <w:rPr>
          <w:rFonts w:ascii="Arial" w:hAnsi="Arial"/>
          <w:sz w:val="24"/>
          <w:szCs w:val="24"/>
          <w:lang w:val="pt-PT"/>
        </w:rPr>
        <w:t>ltimos 3 anos nas l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 xml:space="preserve">nguas inglesa e portuguesa. </w:t>
      </w:r>
      <w:r>
        <w:rPr>
          <w:rFonts w:ascii="Arial" w:hAnsi="Arial"/>
          <w:b/>
          <w:bCs/>
          <w:sz w:val="24"/>
          <w:szCs w:val="24"/>
          <w:lang w:val="pt-PT"/>
        </w:rPr>
        <w:t>DESENVOLVIMENTO</w:t>
      </w:r>
      <w:r>
        <w:rPr>
          <w:rFonts w:ascii="Arial" w:hAnsi="Arial"/>
          <w:b/>
          <w:bCs/>
          <w:sz w:val="24"/>
          <w:szCs w:val="24"/>
          <w:lang w:val="da-DK"/>
        </w:rPr>
        <w:t>:</w:t>
      </w:r>
      <w:r>
        <w:rPr>
          <w:rFonts w:ascii="Arial" w:hAnsi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 xml:space="preserve">A periodontite </w:t>
      </w:r>
      <w:r>
        <w:rPr>
          <w:rFonts w:ascii="Arial" w:hAnsi="Arial"/>
          <w:sz w:val="24"/>
          <w:szCs w:val="24"/>
          <w:lang w:val="pt-PT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a sexta maior complica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que aflige os portadores de DM, existindo assim uma rela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preditora de risco entre ambas as afec</w:t>
      </w:r>
      <w:r>
        <w:rPr>
          <w:rFonts w:ascii="Arial" w:hAnsi="Arial"/>
          <w:sz w:val="24"/>
          <w:szCs w:val="24"/>
          <w:lang w:val="pt-PT"/>
        </w:rPr>
        <w:t>çõ</w:t>
      </w:r>
      <w:r>
        <w:rPr>
          <w:rFonts w:ascii="Arial" w:hAnsi="Arial"/>
          <w:sz w:val="24"/>
          <w:szCs w:val="24"/>
          <w:lang w:val="pt-PT"/>
        </w:rPr>
        <w:t>es. Essa interrela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</w:t>
      </w:r>
      <w:r>
        <w:rPr>
          <w:rFonts w:ascii="Arial" w:hAnsi="Arial"/>
          <w:sz w:val="24"/>
          <w:szCs w:val="24"/>
          <w:lang w:val="pt-PT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permeada</w:t>
      </w:r>
      <w:r>
        <w:rPr>
          <w:rFonts w:ascii="Arial" w:hAnsi="Arial"/>
          <w:sz w:val="24"/>
          <w:szCs w:val="24"/>
          <w:lang w:val="pt-PT"/>
        </w:rPr>
        <w:t xml:space="preserve"> pela libera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de mediadores inflamat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>rios que levam a apoptose celular no tecido periodontal. N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obstante, ainda temos uma altera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metab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>lica promovida pelas bact</w:t>
      </w:r>
      <w:r>
        <w:rPr>
          <w:rFonts w:ascii="Arial" w:hAnsi="Arial"/>
          <w:sz w:val="24"/>
          <w:szCs w:val="24"/>
          <w:lang w:val="pt-PT"/>
        </w:rPr>
        <w:t>é</w:t>
      </w:r>
      <w:r>
        <w:rPr>
          <w:rFonts w:ascii="Arial" w:hAnsi="Arial"/>
          <w:sz w:val="24"/>
          <w:szCs w:val="24"/>
          <w:lang w:val="pt-PT"/>
        </w:rPr>
        <w:t xml:space="preserve">rias Gram-negativas existentes no processo infeccioso instaurado. Essas, acabam por </w:t>
      </w:r>
      <w:r>
        <w:rPr>
          <w:rFonts w:ascii="Arial" w:hAnsi="Arial"/>
          <w:sz w:val="24"/>
          <w:szCs w:val="24"/>
          <w:lang w:val="pt-PT"/>
        </w:rPr>
        <w:t>estimular TNF-</w:t>
      </w:r>
      <w:r>
        <w:rPr>
          <w:rFonts w:ascii="Arial" w:hAnsi="Arial"/>
          <w:sz w:val="24"/>
          <w:szCs w:val="24"/>
        </w:rPr>
        <w:t>α</w:t>
      </w:r>
      <w:r>
        <w:rPr>
          <w:rFonts w:ascii="Arial" w:hAnsi="Arial"/>
          <w:sz w:val="24"/>
          <w:szCs w:val="24"/>
          <w:lang w:val="pt-PT"/>
        </w:rPr>
        <w:t>, interferindo no metabolismo de lip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dios, e IL-1 e IL-6 que indiretamente antagonizam a 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insul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nica. Ainda, o crescente ac</w:t>
      </w:r>
      <w:r>
        <w:rPr>
          <w:rFonts w:ascii="Arial" w:hAnsi="Arial"/>
          <w:sz w:val="24"/>
          <w:szCs w:val="24"/>
          <w:lang w:val="pt-PT"/>
        </w:rPr>
        <w:t>ú</w:t>
      </w:r>
      <w:r>
        <w:rPr>
          <w:rFonts w:ascii="Arial" w:hAnsi="Arial"/>
          <w:sz w:val="24"/>
          <w:szCs w:val="24"/>
          <w:lang w:val="pt-PT"/>
        </w:rPr>
        <w:t>mulo de produtos finais de glicosila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(AGES) no plasma e nos tecidos corroboram instigando macr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>fagos a aumenta</w:t>
      </w:r>
      <w:r>
        <w:rPr>
          <w:rFonts w:ascii="Arial" w:hAnsi="Arial"/>
          <w:sz w:val="24"/>
          <w:szCs w:val="24"/>
          <w:lang w:val="pt-PT"/>
        </w:rPr>
        <w:t>rem a express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de citocinas, definindo maior severidade a doen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>a periodontal. Clinicamente tal cascata inflamat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>ria pode promover desde um sangramento gengival inicial at</w:t>
      </w:r>
      <w:r>
        <w:rPr>
          <w:rFonts w:ascii="Arial" w:hAnsi="Arial"/>
          <w:sz w:val="24"/>
          <w:szCs w:val="24"/>
          <w:lang w:val="pt-PT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a destrui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do periodonto de sustenta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o. Por fim, estudos cl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nicos randomizados i</w:t>
      </w:r>
      <w:r>
        <w:rPr>
          <w:rFonts w:ascii="Arial" w:hAnsi="Arial"/>
          <w:sz w:val="24"/>
          <w:szCs w:val="24"/>
          <w:lang w:val="pt-PT"/>
        </w:rPr>
        <w:t>dentificaram uma melhora significativa dos n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veis da hemoglobina glicada (HbA1c) nos pacientes hiperglic</w:t>
      </w:r>
      <w:r>
        <w:rPr>
          <w:rFonts w:ascii="Arial" w:hAnsi="Arial"/>
          <w:sz w:val="24"/>
          <w:szCs w:val="24"/>
          <w:lang w:val="pt-PT"/>
        </w:rPr>
        <w:t>ê</w:t>
      </w:r>
      <w:r>
        <w:rPr>
          <w:rFonts w:ascii="Arial" w:hAnsi="Arial"/>
          <w:sz w:val="24"/>
          <w:szCs w:val="24"/>
          <w:lang w:val="pt-PT"/>
        </w:rPr>
        <w:t>micos ap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>s meses de tratamento dent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>rios e uso de antibi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>ticos, o que evid</w:t>
      </w:r>
      <w:r>
        <w:rPr>
          <w:rFonts w:ascii="Arial" w:hAnsi="Arial"/>
          <w:sz w:val="24"/>
          <w:szCs w:val="24"/>
          <w:lang w:val="pt-PT"/>
        </w:rPr>
        <w:t>ê</w:t>
      </w:r>
      <w:r>
        <w:rPr>
          <w:rFonts w:ascii="Arial" w:hAnsi="Arial"/>
          <w:sz w:val="24"/>
          <w:szCs w:val="24"/>
          <w:lang w:val="pt-PT"/>
        </w:rPr>
        <w:t>ncia uma forma de melhora na qualidade de vida desses pacientes cr</w:t>
      </w:r>
      <w:r>
        <w:rPr>
          <w:rFonts w:ascii="Arial" w:hAnsi="Arial"/>
          <w:sz w:val="24"/>
          <w:szCs w:val="24"/>
          <w:lang w:val="pt-PT"/>
        </w:rPr>
        <w:t>ô</w:t>
      </w:r>
      <w:r>
        <w:rPr>
          <w:rFonts w:ascii="Arial" w:hAnsi="Arial"/>
          <w:sz w:val="24"/>
          <w:szCs w:val="24"/>
          <w:lang w:val="pt-PT"/>
        </w:rPr>
        <w:t xml:space="preserve">nicos. </w:t>
      </w:r>
      <w:r>
        <w:rPr>
          <w:rFonts w:ascii="Arial" w:hAnsi="Arial"/>
          <w:b/>
          <w:bCs/>
          <w:sz w:val="24"/>
          <w:szCs w:val="24"/>
          <w:lang w:val="de-DE"/>
        </w:rPr>
        <w:t>CO</w:t>
      </w:r>
      <w:r>
        <w:rPr>
          <w:rFonts w:ascii="Arial" w:hAnsi="Arial"/>
          <w:b/>
          <w:bCs/>
          <w:sz w:val="24"/>
          <w:szCs w:val="24"/>
          <w:lang w:val="de-DE"/>
        </w:rPr>
        <w:t>NCLUS</w:t>
      </w:r>
      <w:r>
        <w:rPr>
          <w:rFonts w:ascii="Arial" w:hAnsi="Arial"/>
          <w:b/>
          <w:bCs/>
          <w:sz w:val="24"/>
          <w:szCs w:val="24"/>
          <w:lang w:val="de-DE"/>
        </w:rPr>
        <w:t>Ã</w:t>
      </w:r>
      <w:r>
        <w:rPr>
          <w:rFonts w:ascii="Arial" w:hAnsi="Arial"/>
          <w:b/>
          <w:bCs/>
          <w:sz w:val="24"/>
          <w:szCs w:val="24"/>
          <w:lang w:val="de-DE"/>
        </w:rPr>
        <w:t>O</w:t>
      </w:r>
      <w:r>
        <w:rPr>
          <w:rFonts w:ascii="Arial" w:hAnsi="Arial"/>
          <w:b/>
          <w:bCs/>
          <w:sz w:val="24"/>
          <w:szCs w:val="24"/>
          <w:lang w:val="pt-PT"/>
        </w:rPr>
        <w:t>:</w:t>
      </w:r>
      <w:r>
        <w:rPr>
          <w:lang w:val="pt-PT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>A evid</w:t>
      </w:r>
      <w:r>
        <w:rPr>
          <w:rFonts w:ascii="Arial" w:hAnsi="Arial"/>
          <w:sz w:val="24"/>
          <w:szCs w:val="24"/>
          <w:lang w:val="pt-PT"/>
        </w:rPr>
        <w:t>ê</w:t>
      </w:r>
      <w:r>
        <w:rPr>
          <w:rFonts w:ascii="Arial" w:hAnsi="Arial"/>
          <w:sz w:val="24"/>
          <w:szCs w:val="24"/>
          <w:lang w:val="pt-PT"/>
        </w:rPr>
        <w:t>ncia da promo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de sa</w:t>
      </w:r>
      <w:r>
        <w:rPr>
          <w:rFonts w:ascii="Arial" w:hAnsi="Arial"/>
          <w:sz w:val="24"/>
          <w:szCs w:val="24"/>
          <w:lang w:val="pt-PT"/>
        </w:rPr>
        <w:t>ú</w:t>
      </w:r>
      <w:r>
        <w:rPr>
          <w:rFonts w:ascii="Arial" w:hAnsi="Arial"/>
          <w:sz w:val="24"/>
          <w:szCs w:val="24"/>
          <w:lang w:val="pt-PT"/>
        </w:rPr>
        <w:t xml:space="preserve">de bucal </w:t>
      </w:r>
      <w:r>
        <w:rPr>
          <w:rFonts w:ascii="Arial" w:hAnsi="Arial"/>
          <w:sz w:val="24"/>
          <w:szCs w:val="24"/>
          <w:lang w:val="pt-PT"/>
        </w:rPr>
        <w:lastRenderedPageBreak/>
        <w:t>apresenta impactos positivos na diminui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das complica</w:t>
      </w:r>
      <w:r>
        <w:rPr>
          <w:rFonts w:ascii="Arial" w:hAnsi="Arial"/>
          <w:sz w:val="24"/>
          <w:szCs w:val="24"/>
          <w:lang w:val="pt-PT"/>
        </w:rPr>
        <w:t>çõ</w:t>
      </w:r>
      <w:r>
        <w:rPr>
          <w:rFonts w:ascii="Arial" w:hAnsi="Arial"/>
          <w:sz w:val="24"/>
          <w:szCs w:val="24"/>
          <w:lang w:val="pt-PT"/>
        </w:rPr>
        <w:t>es causadas pela hiperglicemia, o que nos mostra a import</w:t>
      </w:r>
      <w:r>
        <w:rPr>
          <w:rFonts w:ascii="Arial" w:hAnsi="Arial"/>
          <w:sz w:val="24"/>
          <w:szCs w:val="24"/>
          <w:lang w:val="pt-PT"/>
        </w:rPr>
        <w:t>â</w:t>
      </w:r>
      <w:r>
        <w:rPr>
          <w:rFonts w:ascii="Arial" w:hAnsi="Arial"/>
          <w:sz w:val="24"/>
          <w:szCs w:val="24"/>
          <w:lang w:val="pt-PT"/>
        </w:rPr>
        <w:t>ncia de  conscientizar os pacientes e estabelecer a manuten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da sa</w:t>
      </w:r>
      <w:r>
        <w:rPr>
          <w:rFonts w:ascii="Arial" w:hAnsi="Arial"/>
          <w:sz w:val="24"/>
          <w:szCs w:val="24"/>
          <w:lang w:val="pt-PT"/>
        </w:rPr>
        <w:t>ú</w:t>
      </w:r>
      <w:r>
        <w:rPr>
          <w:rFonts w:ascii="Arial" w:hAnsi="Arial"/>
          <w:sz w:val="24"/>
          <w:szCs w:val="24"/>
          <w:lang w:val="pt-PT"/>
        </w:rPr>
        <w:t xml:space="preserve">de bucal  como uma </w:t>
      </w:r>
      <w:r>
        <w:rPr>
          <w:rFonts w:ascii="Arial" w:hAnsi="Arial"/>
          <w:sz w:val="24"/>
          <w:szCs w:val="24"/>
          <w:lang w:val="pt-PT"/>
        </w:rPr>
        <w:t>ferramenta do controle metab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>lico, garantindo maior ades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e sucesso no tratamento da endocrinopatia diab</w:t>
      </w:r>
      <w:r>
        <w:rPr>
          <w:rFonts w:ascii="Arial" w:hAnsi="Arial"/>
          <w:sz w:val="24"/>
          <w:szCs w:val="24"/>
          <w:lang w:val="pt-PT"/>
        </w:rPr>
        <w:t>é</w:t>
      </w:r>
      <w:r>
        <w:rPr>
          <w:rFonts w:ascii="Arial" w:hAnsi="Arial"/>
          <w:sz w:val="24"/>
          <w:szCs w:val="24"/>
          <w:lang w:val="pt-PT"/>
        </w:rPr>
        <w:t>tica</w:t>
      </w:r>
      <w:r>
        <w:rPr>
          <w:rFonts w:ascii="Arial" w:hAnsi="Arial"/>
          <w:b/>
          <w:bCs/>
          <w:sz w:val="24"/>
          <w:szCs w:val="24"/>
          <w:lang w:val="pt-PT"/>
        </w:rPr>
        <w:t>.</w:t>
      </w:r>
      <w:r>
        <w:rPr>
          <w:rFonts w:ascii="Arial" w:hAnsi="Arial"/>
          <w:sz w:val="24"/>
          <w:szCs w:val="24"/>
          <w:lang w:val="pt-PT"/>
        </w:rPr>
        <w:t xml:space="preserve"> </w:t>
      </w:r>
    </w:p>
    <w:p w14:paraId="64717DF9" w14:textId="7072D552" w:rsidR="004248F7" w:rsidRDefault="004248F7" w:rsidP="004248F7">
      <w:pPr>
        <w:pStyle w:val="Co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Palavras-chave: </w:t>
      </w:r>
      <w:r>
        <w:rPr>
          <w:rFonts w:ascii="Arial" w:hAnsi="Arial"/>
        </w:rPr>
        <w:t>Saúde Bucal; Diabetes Mellitus</w:t>
      </w:r>
      <w:r w:rsidR="00315863">
        <w:rPr>
          <w:rFonts w:ascii="Arial" w:hAnsi="Arial"/>
        </w:rPr>
        <w:t xml:space="preserve">; </w:t>
      </w:r>
      <w:r>
        <w:rPr>
          <w:rFonts w:ascii="Arial" w:hAnsi="Arial"/>
        </w:rPr>
        <w:t xml:space="preserve">Periodontite; </w:t>
      </w:r>
    </w:p>
    <w:p w14:paraId="3589042A" w14:textId="77777777" w:rsidR="004248F7" w:rsidRPr="004248F7" w:rsidRDefault="004248F7">
      <w:pPr>
        <w:pStyle w:val="CorpoA"/>
        <w:spacing w:line="360" w:lineRule="auto"/>
        <w:jc w:val="both"/>
        <w:rPr>
          <w:lang w:val="pt-PT"/>
        </w:rPr>
      </w:pPr>
    </w:p>
    <w:sectPr w:rsidR="004248F7" w:rsidRPr="004248F7">
      <w:headerReference w:type="default" r:id="rId6"/>
      <w:footerReference w:type="default" r:id="rId7"/>
      <w:pgSz w:w="11900" w:h="16840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F4535" w14:textId="77777777" w:rsidR="003822B2" w:rsidRDefault="003822B2">
      <w:r>
        <w:separator/>
      </w:r>
    </w:p>
  </w:endnote>
  <w:endnote w:type="continuationSeparator" w:id="0">
    <w:p w14:paraId="77CC43C4" w14:textId="77777777" w:rsidR="003822B2" w:rsidRDefault="0038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D3365" w14:textId="77777777" w:rsidR="00EE3DE9" w:rsidRDefault="00EE3DE9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4F28E" w14:textId="77777777" w:rsidR="003822B2" w:rsidRDefault="003822B2">
      <w:r>
        <w:separator/>
      </w:r>
    </w:p>
  </w:footnote>
  <w:footnote w:type="continuationSeparator" w:id="0">
    <w:p w14:paraId="4917B545" w14:textId="77777777" w:rsidR="003822B2" w:rsidRDefault="00382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32B0E" w14:textId="77777777" w:rsidR="00EE3DE9" w:rsidRDefault="00EE3DE9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E9"/>
    <w:rsid w:val="000957A6"/>
    <w:rsid w:val="00315863"/>
    <w:rsid w:val="003822B2"/>
    <w:rsid w:val="004248F7"/>
    <w:rsid w:val="00BA6F17"/>
    <w:rsid w:val="00D5028E"/>
    <w:rsid w:val="00EE3DE9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D498"/>
  <w15:docId w15:val="{6EBE66C4-2A13-457F-804D-0749F0C5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6</cp:revision>
  <dcterms:created xsi:type="dcterms:W3CDTF">2020-07-05T22:24:00Z</dcterms:created>
  <dcterms:modified xsi:type="dcterms:W3CDTF">2020-07-05T22:29:00Z</dcterms:modified>
</cp:coreProperties>
</file>