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FA9F" w14:textId="77777777" w:rsidR="009D39E2" w:rsidRPr="00372D13" w:rsidRDefault="009D39E2" w:rsidP="009D39E2">
      <w:pPr>
        <w:pStyle w:val="Textodecomentrio"/>
        <w:jc w:val="center"/>
        <w:rPr>
          <w:rFonts w:ascii="Times New Roman" w:hAnsi="Times New Roman" w:cs="Times New Roman"/>
          <w:sz w:val="24"/>
          <w:szCs w:val="24"/>
        </w:rPr>
      </w:pPr>
      <w:r w:rsidRPr="00372D13">
        <w:rPr>
          <w:rFonts w:ascii="Times New Roman" w:hAnsi="Times New Roman" w:cs="Times New Roman"/>
          <w:sz w:val="24"/>
          <w:szCs w:val="24"/>
        </w:rPr>
        <w:t>QUADRO CLÍNICO PULMONAR EM EQUINO DE VAQUEJADA</w:t>
      </w:r>
    </w:p>
    <w:p w14:paraId="66EE9A93" w14:textId="77777777" w:rsidR="009D39E2" w:rsidRPr="00C96F2D" w:rsidRDefault="009D39E2" w:rsidP="009D39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Janne Simone Idelfonso</w:t>
      </w:r>
      <w:r w:rsidRPr="00C96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96F2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BINO</w:t>
      </w:r>
      <w:r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Suedney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C96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DANT</w:t>
      </w:r>
      <w:r w:rsidRPr="00C96F2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96F2D">
        <w:rPr>
          <w:rFonts w:ascii="Times New Roman" w:hAnsi="Times New Roman" w:cs="Times New Roman"/>
          <w:b/>
          <w:sz w:val="24"/>
          <w:szCs w:val="24"/>
        </w:rPr>
        <w:t xml:space="preserve">¹; </w:t>
      </w:r>
      <w:r>
        <w:rPr>
          <w:rFonts w:ascii="Times New Roman" w:hAnsi="Times New Roman" w:cs="Times New Roman"/>
          <w:sz w:val="24"/>
          <w:szCs w:val="24"/>
        </w:rPr>
        <w:t>Marcelo Laurentino dos Santos</w:t>
      </w:r>
      <w:r w:rsidRPr="00C96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JUNIOR</w:t>
      </w:r>
      <w:r w:rsidRPr="00C96F2D">
        <w:rPr>
          <w:rFonts w:ascii="Times New Roman" w:hAnsi="Times New Roman" w:cs="Times New Roman"/>
          <w:b/>
          <w:sz w:val="24"/>
          <w:szCs w:val="24"/>
        </w:rPr>
        <w:t>²</w:t>
      </w:r>
    </w:p>
    <w:p w14:paraId="6AACDA0F" w14:textId="28DD6EB1" w:rsidR="009D39E2" w:rsidRPr="00C96F2D" w:rsidRDefault="009D39E2" w:rsidP="009D39E2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 xml:space="preserve">1 Estudantes de graduação em Medicina Veterinária pelo </w:t>
      </w:r>
      <w:r w:rsidRPr="00C0383E">
        <w:rPr>
          <w:rFonts w:ascii="Times New Roman" w:hAnsi="Times New Roman" w:cs="Times New Roman"/>
          <w:color w:val="000000"/>
          <w:sz w:val="20"/>
          <w:szCs w:val="20"/>
        </w:rPr>
        <w:t>UNIFIP Centro Universitário</w:t>
      </w:r>
      <w:r w:rsidRPr="00C0383E">
        <w:rPr>
          <w:rFonts w:ascii="Times New Roman" w:hAnsi="Times New Roman" w:cs="Times New Roman"/>
          <w:sz w:val="20"/>
          <w:szCs w:val="20"/>
        </w:rPr>
        <w:t>,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Campus Patos, </w:t>
      </w:r>
      <w:hyperlink r:id="rId7" w:history="1">
        <w:r w:rsidRPr="005D121B">
          <w:rPr>
            <w:rStyle w:val="Hyperlink"/>
            <w:rFonts w:ascii="Times New Roman" w:hAnsi="Times New Roman" w:cs="Times New Roman"/>
            <w:sz w:val="20"/>
            <w:szCs w:val="20"/>
          </w:rPr>
          <w:t>jannesabino@medvet.fiponline.edu.br</w:t>
        </w:r>
      </w:hyperlink>
      <w:r w:rsidRPr="00C96F2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33C4D29B" w14:textId="4BDEA626" w:rsidR="009D39E2" w:rsidRDefault="009D39E2" w:rsidP="00DC7DE6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 xml:space="preserve">2 Professor, </w:t>
      </w:r>
      <w:r>
        <w:rPr>
          <w:rFonts w:ascii="Times New Roman" w:hAnsi="Times New Roman" w:cs="Times New Roman"/>
          <w:sz w:val="20"/>
          <w:szCs w:val="20"/>
        </w:rPr>
        <w:t>Mestre</w:t>
      </w:r>
      <w:r w:rsidRPr="00C96F2D">
        <w:rPr>
          <w:rFonts w:ascii="Times New Roman" w:hAnsi="Times New Roman" w:cs="Times New Roman"/>
          <w:sz w:val="20"/>
          <w:szCs w:val="20"/>
        </w:rPr>
        <w:t>, Médic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C96F2D">
        <w:rPr>
          <w:rFonts w:ascii="Times New Roman" w:hAnsi="Times New Roman" w:cs="Times New Roman"/>
          <w:sz w:val="20"/>
          <w:szCs w:val="20"/>
        </w:rPr>
        <w:t xml:space="preserve"> Veterinári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C96F2D">
        <w:rPr>
          <w:rFonts w:ascii="Times New Roman" w:hAnsi="Times New Roman" w:cs="Times New Roman"/>
          <w:sz w:val="20"/>
          <w:szCs w:val="20"/>
        </w:rPr>
        <w:t xml:space="preserve">, Docente do curso de Medicina Veterinária do </w:t>
      </w:r>
      <w:r w:rsidRPr="00C0383E">
        <w:rPr>
          <w:rFonts w:ascii="Times New Roman" w:hAnsi="Times New Roman" w:cs="Times New Roman"/>
          <w:color w:val="000000"/>
          <w:sz w:val="20"/>
          <w:szCs w:val="20"/>
        </w:rPr>
        <w:t>UNIFIP Centro Universitário</w:t>
      </w:r>
      <w:r>
        <w:rPr>
          <w:rFonts w:ascii="Times New Roman" w:hAnsi="Times New Roman" w:cs="Times New Roman"/>
          <w:color w:val="000000"/>
          <w:sz w:val="20"/>
          <w:szCs w:val="20"/>
        </w:rPr>
        <w:t>, Campus Patos</w:t>
      </w:r>
    </w:p>
    <w:p w14:paraId="3798E8A1" w14:textId="77777777" w:rsidR="00DC7DE6" w:rsidRPr="00DC7DE6" w:rsidRDefault="00DC7DE6" w:rsidP="00DC7DE6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08D00C62" w14:textId="77777777" w:rsidR="00DC7DE6" w:rsidRDefault="009D39E2" w:rsidP="00F325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AC6" w:rsidRPr="006F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crepitação; </w:t>
      </w:r>
      <w:r w:rsidR="006F37FE" w:rsidRPr="006F37FE">
        <w:rPr>
          <w:rFonts w:ascii="Times New Roman" w:hAnsi="Times New Roman" w:cs="Times New Roman"/>
          <w:color w:val="000000" w:themeColor="text1"/>
          <w:sz w:val="24"/>
          <w:szCs w:val="24"/>
        </w:rPr>
        <w:t>dispneia;</w:t>
      </w:r>
      <w:r w:rsidR="006F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7FE">
        <w:rPr>
          <w:rFonts w:ascii="Times New Roman" w:hAnsi="Times New Roman" w:cs="Times New Roman"/>
          <w:color w:val="000000" w:themeColor="text1"/>
          <w:sz w:val="24"/>
          <w:szCs w:val="24"/>
        </w:rPr>
        <w:t>doença respiratória; pulmão</w:t>
      </w:r>
      <w:r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5744E4" w14:textId="17A3FA8F" w:rsidR="009D39E2" w:rsidRPr="00DC7DE6" w:rsidRDefault="009D39E2" w:rsidP="00F325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F8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Revisão de Literatura </w:t>
      </w:r>
    </w:p>
    <w:p w14:paraId="18FAD5E4" w14:textId="2F8014AB" w:rsidR="009D39E2" w:rsidRPr="00C55F80" w:rsidRDefault="009D39E2" w:rsidP="00F325F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 busca constante pela excelência na performance de equinos atletas</w:t>
      </w:r>
      <w:r w:rsidR="006F37FE"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g</w:t>
      </w:r>
      <w:r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era uma exigência ao organismo</w:t>
      </w:r>
      <w:r w:rsidR="006F37FE"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0E0B"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desses </w:t>
      </w:r>
      <w:r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animais</w:t>
      </w:r>
      <w:r w:rsidR="00AF0E0B"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, o</w:t>
      </w:r>
      <w:r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que muitas vezes pode atingir ou até ultrapassar o limite de suas capacidades orgânicas </w:t>
      </w:r>
      <w:r w:rsidR="00AF0E0B"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 romper barreiras fisiológicas,</w:t>
      </w:r>
      <w:r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0E0B"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s</w:t>
      </w:r>
      <w:r w:rsidRPr="00C55F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endo o sistema respiratório um dos componentes orgânicos do equino mais impactados por essa exigência de performance na prática esportiva (HILGERT, 2021).</w:t>
      </w:r>
    </w:p>
    <w:p w14:paraId="69EC576E" w14:textId="0BB092EB" w:rsidR="009D39E2" w:rsidRPr="00C55F80" w:rsidRDefault="000B5D1A" w:rsidP="00F325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As enfermidades diagnosticadas no trato respiratório inferior dos equinos que apresentam maior importância na rotina clínica do semiárido paraibano, são: hemorragia pulmonar induzida por esforço</w:t>
      </w:r>
      <w:r w:rsidR="00FD44D3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(HPIE)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, doença pulmonar obstrutiva crônica</w:t>
      </w:r>
      <w:r w:rsidR="00AF0E0B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(DPOC)</w:t>
      </w:r>
      <w:r w:rsidR="00FD44D3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obstrução recorrente das vias aéreas (ORVA)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, doenç</w:t>
      </w:r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a inflamató</w:t>
      </w:r>
      <w:r w:rsidR="00AF0552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ria das vias aéreas</w:t>
      </w:r>
      <w:r w:rsidR="00AF0E0B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(DIVA)</w:t>
      </w:r>
      <w:r w:rsidR="00AF0552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pneumonia</w:t>
      </w:r>
      <w:r w:rsidR="00AF0E0B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(bacteriana</w:t>
      </w:r>
      <w:r w:rsidR="00AF0E0B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E0B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E0B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as causadas por </w:t>
      </w:r>
      <w:proofErr w:type="spellStart"/>
      <w:r w:rsidR="00AF0E0B" w:rsidRPr="00C55F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Rhodococcus</w:t>
      </w:r>
      <w:proofErr w:type="spellEnd"/>
      <w:r w:rsidR="00AF0E0B" w:rsidRPr="00C55F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E0B" w:rsidRPr="00C55F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equi</w:t>
      </w:r>
      <w:proofErr w:type="spellEnd"/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potros; fúngica; virais; parasitárias </w:t>
      </w:r>
      <w:r w:rsidR="00FD44D3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– resultantes de</w:t>
      </w:r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dictiocaulose</w:t>
      </w:r>
      <w:proofErr w:type="spellEnd"/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(GOMES, 2017). </w:t>
      </w:r>
    </w:p>
    <w:p w14:paraId="2AE2FB5E" w14:textId="7CDDABF9" w:rsidR="009D39E2" w:rsidRPr="00C55F80" w:rsidRDefault="009D39E2" w:rsidP="00F325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A fim de detectar alterações de ruídos respiratórios, o diagnóstico baseia-se principalmente nas análises das características clínicas, na auscultação e percussão do tórax (QUINN et al., 2018). Para maior compreensão, pode</w:t>
      </w:r>
      <w:r w:rsidR="00CA031D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</w:t>
      </w:r>
      <w:r w:rsidR="00CA031D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realizados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exames hem</w:t>
      </w:r>
      <w:r w:rsidR="00CA031D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atológicos e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imagem (REED e BAYLY, 2018). Também pode</w:t>
      </w:r>
      <w:r w:rsidR="00D2380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realizada</w:t>
      </w:r>
      <w:r w:rsidR="00D23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D23804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análise</w:t>
      </w:r>
      <w:r w:rsidR="00D238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23804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microbiológica</w:t>
      </w:r>
      <w:r w:rsidR="00D238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23804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citológica</w:t>
      </w:r>
      <w:r w:rsidR="00D23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através de toracocentese e aspirado traqueobrônquico (GURJÃO, 2018).</w:t>
      </w:r>
      <w:r w:rsidR="00FD44D3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Apesar da i</w:t>
      </w:r>
      <w:r w:rsidR="00B24CEA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mportância de tais diagnósticos</w:t>
      </w:r>
      <w:r w:rsidR="00FD44D3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elucidação do caso, em cond</w:t>
      </w:r>
      <w:r w:rsidR="00B24CEA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ições de campo, muitos veterinários utilizam somente os achados semiológicos e hematológicos para identificar quadros clínicos pulmonares e tratá-los.</w:t>
      </w:r>
    </w:p>
    <w:p w14:paraId="753B6C93" w14:textId="77777777" w:rsidR="00DC7DE6" w:rsidRDefault="00B24CEA" w:rsidP="00DC7DE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08644924"/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da alta prevalência de patologias respiratórias em equinos atletas </w:t>
      </w:r>
      <w:r w:rsidR="005444AA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e sua interferência negativa no desempenho esportivo desses animais, objetiva-se relatar um caso de um equino com doença pulmonar atendido e tratado em condições de campo.</w:t>
      </w:r>
      <w:bookmarkEnd w:id="0"/>
    </w:p>
    <w:p w14:paraId="7CB26A37" w14:textId="77777777" w:rsidR="005208C7" w:rsidRDefault="009D39E2" w:rsidP="005208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Descrição do Caso</w:t>
      </w:r>
      <w:bookmarkStart w:id="1" w:name="_Hlk108642903"/>
    </w:p>
    <w:p w14:paraId="006C63A5" w14:textId="7A121C4B" w:rsidR="00F325F1" w:rsidRPr="005208C7" w:rsidRDefault="009D39E2" w:rsidP="005208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equino, macho, mestiço, 09 anos de idade, pesando 510 Kg,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vermifugado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sem reforço anual para influenza e ausência de vacina para garrotilho, foi atendido no município de Piancó-PB com queixa de dificuldade respiratória e intolerância ao exercício. Segundo relato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 proprietário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animal havia apresentado</w:t>
      </w:r>
      <w:r w:rsidR="005444AA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quadro 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respiratório após uma caminhada,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caracterizado por</w:t>
      </w:r>
      <w:r w:rsidR="00344D41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cansaço, narinas dilatadas e pescoço distendido. O animal era mantido em regime semi-intensivo, a cama da baia era composta de areia e alimentava-se de ração comercial para cavalo atleta e feno. No exame clínico foram observadas as se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guintes 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alterações: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apatia, postura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ortopneica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taquipneia 64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mpm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(8 a 16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mpm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dispneia mista, respiração superficial e do tipo abdominal, presença de estertores crepitantes à </w:t>
      </w:r>
      <w:r w:rsidR="009A4251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auscultação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discreto som de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macicez pulmonar à percussão na região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bronquiobronquiolar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em ambos os pulmões.</w:t>
      </w:r>
      <w:r w:rsidR="00974FEF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Não haviam tosse espontânea, </w:t>
      </w:r>
      <w:r w:rsidR="009A26AB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febre e secreção nasal, além de ausência de sinais do trato respiratório superior.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exames complementares foram solicitados hemograma completo e pesquisa de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hemoparasitas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No Hemograma foi observado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discreta anisocitose de hemácia</w:t>
      </w:r>
      <w:r w:rsidR="00974FEF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R.D.W. = 15,6 % (18 a 22 %),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discreta linfopenia </w:t>
      </w:r>
      <w:r w:rsidRPr="00C55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1.488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/mm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(1.500 a 5.500/mm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64458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presença de agregação plaquetária.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pesquisa </w:t>
      </w:r>
      <w:r w:rsidRPr="00C55F80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Pr="00C55F80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hemoparasitas</w:t>
      </w:r>
      <w:proofErr w:type="spellEnd"/>
      <w:r w:rsidRPr="00C55F80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o resultado foi negativo.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dos achados clínicos supracitados restritos ao campo pulmonar, obteve-se o diagnóstico presuntivo de pneumonia. Instituiu-se um tratamento</w:t>
      </w:r>
      <w:r w:rsidR="000B5D1A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terapêutico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base de antibioticotera</w:t>
      </w:r>
      <w:r w:rsidR="00974FEF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pia de amplo espectro com </w:t>
      </w:r>
      <w:proofErr w:type="spellStart"/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>Ceftiofur</w:t>
      </w:r>
      <w:proofErr w:type="spellEnd"/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 xml:space="preserve"> (</w:t>
      </w:r>
      <w:proofErr w:type="spellStart"/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>Minoxel</w:t>
      </w:r>
      <w:proofErr w:type="spellEnd"/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 xml:space="preserve"> 8G®) na dose de 2,0 mg/kg</w:t>
      </w:r>
      <w:r w:rsidRPr="00C55F80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4251"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 xml:space="preserve"> por via intramuscular, B</w:t>
      </w:r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>ID, durante 10 dias</w:t>
      </w:r>
      <w:r w:rsidRPr="00C55F80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13CA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além de </w:t>
      </w:r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 xml:space="preserve">Penicilina G </w:t>
      </w:r>
      <w:proofErr w:type="spellStart"/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>Benzatina</w:t>
      </w:r>
      <w:proofErr w:type="spellEnd"/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 xml:space="preserve">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Pentabiótico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Veterinário 6.000.000 UI®)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na dose de 40.000 UI/Kg, </w:t>
      </w:r>
      <w:r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>por via intramuscular, a cada 48 horas, totalizando 02 aplicações</w:t>
      </w:r>
      <w:r w:rsidR="00974FEF"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>.</w:t>
      </w:r>
      <w:r w:rsidR="00C55F80" w:rsidRPr="00C55F80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 xml:space="preserve"> </w:t>
      </w:r>
      <w:r w:rsidR="00974FEF" w:rsidRPr="00C55F80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55F80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ambém foi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13CA"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ad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ministrado Cloridrato de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clembuterol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mg + 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Acetilcisteína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 g (</w:t>
      </w:r>
      <w:proofErr w:type="spellStart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Pulmo</w:t>
      </w:r>
      <w:proofErr w:type="spellEnd"/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Plus gel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</w:rPr>
        <w:t>®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por via oral, BID, durante 15 dias. O animal</w:t>
      </w:r>
      <w:r w:rsidR="0046278E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apresentou resultados positivo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resposta ao tratame</w:t>
      </w:r>
      <w:r w:rsidR="0046278E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nto.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278E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B713CA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pós 15 dias 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voltou as suas atividades</w:t>
      </w:r>
      <w:r w:rsidR="0046278E"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esportivas</w:t>
      </w:r>
      <w:r w:rsidRPr="00C55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gradativamente.</w:t>
      </w:r>
      <w:bookmarkEnd w:id="1"/>
    </w:p>
    <w:p w14:paraId="5134002A" w14:textId="02EE0617" w:rsidR="009D39E2" w:rsidRPr="003C73F3" w:rsidRDefault="009D39E2" w:rsidP="00F325F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C7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Discussão </w:t>
      </w:r>
    </w:p>
    <w:p w14:paraId="4F1B593F" w14:textId="77777777" w:rsidR="00DC7DE6" w:rsidRDefault="009D39E2" w:rsidP="00F325F1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7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630D62"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>O anim</w:t>
      </w:r>
      <w:r w:rsidR="006F2B3A"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acometido apresentou </w:t>
      </w:r>
      <w:r w:rsidR="006F2B3A" w:rsidRPr="003C7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insuficiência respiratória</w:t>
      </w:r>
      <w:r w:rsidR="00630D62"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sucessivos exercícios, sem prévia adaptação, durante quadros clínicos </w:t>
      </w:r>
      <w:r w:rsidR="00B713CA"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compatíveis com </w:t>
      </w:r>
      <w:r w:rsidR="006F2B3A"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>inflamação</w:t>
      </w:r>
      <w:r w:rsidR="00B713CA"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sistema respiratório</w:t>
      </w:r>
      <w:r w:rsidRPr="003C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exigindo maior capacidade respiratória. </w:t>
      </w:r>
      <w:r w:rsidR="00067B80"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relação</w:t>
      </w:r>
      <w:r w:rsidR="00067B80"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inflamação e exercícios físicos extenuantes</w:t>
      </w:r>
      <w:r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B80"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estão entre os </w:t>
      </w:r>
      <w:r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achados de </w:t>
      </w:r>
      <w:proofErr w:type="spellStart"/>
      <w:r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>Hilgert</w:t>
      </w:r>
      <w:proofErr w:type="spellEnd"/>
      <w:r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(2021) que apontam para uma resposta</w:t>
      </w:r>
      <w:r w:rsidR="00067B80"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inflamatória</w:t>
      </w:r>
      <w:r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positiva</w:t>
      </w:r>
      <w:r w:rsidR="00067B80"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esforço físico nas modalidades esportivas equestres que exigem maior capacidade respiratória.</w:t>
      </w:r>
      <w:r w:rsidRPr="0094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EC7B7D" w14:textId="6ACF7F61" w:rsidR="009A26AB" w:rsidRPr="005208C7" w:rsidRDefault="000B63F6" w:rsidP="00DC7DE6">
      <w:pPr>
        <w:pStyle w:val="Textodecomentrio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>É impo</w:t>
      </w:r>
      <w:r w:rsidR="00F76440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rtante salientar que, apesar de sinais clínicos considerados </w:t>
      </w:r>
      <w:r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>clássicos, a ausência de febre, descarga nasal e tosse</w:t>
      </w:r>
      <w:r w:rsidR="00C71392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>não descartam o diag</w:t>
      </w:r>
      <w:r w:rsidR="009A26AB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>nóstico de pneumonia neste relato, pois o animal demonstrava nítidas alterações de frequência, tipo e intensidade respiratórias</w:t>
      </w:r>
      <w:r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8C7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D4A2A8" w14:textId="3556A46D" w:rsidR="009A26AB" w:rsidRPr="005208C7" w:rsidRDefault="00C71392" w:rsidP="00F325F1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Diante das discretas alterações do hemograma e ausência da realização de exames complementares, é preciso inserir nos diagnósticos diferenciais os processos inflamatórios crônicos que levam a asma equina, pois o animal deste relato era alimentado por feno e permanecia em baia de areia.</w:t>
      </w:r>
      <w:r w:rsidR="00210B84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ambientes empoeirados que levam a suspensão de partículas </w:t>
      </w:r>
      <w:r w:rsidR="00210B84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 poeira e esporos fúngicos em baias de areia mal ventiladas podem desencadear quadros inflamatórios crônicos que podem surgir </w:t>
      </w:r>
      <w:r w:rsidR="0046655D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210B84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>de acordo com más condições de estocagem e fornecimento de feno (CANELLO, 201</w:t>
      </w:r>
      <w:r w:rsidR="005208C7" w:rsidRPr="005208C7">
        <w:rPr>
          <w:rFonts w:ascii="Times New Roman" w:hAnsi="Times New Roman" w:cs="Times New Roman"/>
          <w:color w:val="000000" w:themeColor="text1"/>
          <w:sz w:val="24"/>
          <w:szCs w:val="24"/>
        </w:rPr>
        <w:t>7).</w:t>
      </w:r>
    </w:p>
    <w:p w14:paraId="6ED85BEF" w14:textId="3DBAFE0A" w:rsidR="009D39E2" w:rsidRPr="003C73F3" w:rsidRDefault="009D39E2" w:rsidP="00F325F1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</w:p>
    <w:p w14:paraId="1AD20E91" w14:textId="57EEAA8F" w:rsidR="00F325F1" w:rsidRPr="005208C7" w:rsidRDefault="009D39E2" w:rsidP="005208C7">
      <w:pPr>
        <w:spacing w:after="0" w:line="360" w:lineRule="auto"/>
        <w:ind w:firstLine="72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33FE3">
        <w:rPr>
          <w:rFonts w:ascii="Times New Roman" w:hAnsi="Times New Roman" w:cs="Times New Roman"/>
          <w:color w:val="000000" w:themeColor="text1"/>
          <w:sz w:val="24"/>
          <w:szCs w:val="24"/>
        </w:rPr>
        <w:t>Uma das maiores causas de queda de rendimento, em equinos atletas, são as enfermidades relacionadas ao sistema respiratório</w:t>
      </w:r>
      <w:r w:rsidRPr="00433F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</w:t>
      </w:r>
      <w:r w:rsidR="00BD6328" w:rsidRPr="00433F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655D" w:rsidRPr="00433F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Porém, tais</w:t>
      </w:r>
      <w:r w:rsidR="0046655D" w:rsidRPr="00433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patologias podem surgir discretamente, o que dificulta o diagnóstico e a escolha do tratamento. </w:t>
      </w:r>
      <w:r w:rsidR="00BD6328" w:rsidRPr="00433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da sutileza do quadro, se torna fundamental </w:t>
      </w:r>
      <w:bookmarkStart w:id="2" w:name="_Hlk108645086"/>
      <w:r w:rsidR="00BD6328" w:rsidRPr="00433FE3">
        <w:rPr>
          <w:rFonts w:ascii="Times New Roman" w:hAnsi="Times New Roman" w:cs="Times New Roman"/>
          <w:color w:val="000000" w:themeColor="text1"/>
          <w:sz w:val="24"/>
          <w:szCs w:val="24"/>
        </w:rPr>
        <w:t>a utilização de exames complementares, sobretudo os de imagem, para avaliar o grau de comprometimen</w:t>
      </w:r>
      <w:r w:rsidR="0046655D" w:rsidRPr="00433FE3">
        <w:rPr>
          <w:rFonts w:ascii="Times New Roman" w:hAnsi="Times New Roman" w:cs="Times New Roman"/>
          <w:color w:val="000000" w:themeColor="text1"/>
          <w:sz w:val="24"/>
          <w:szCs w:val="24"/>
        </w:rPr>
        <w:t>to pulmonar, o que facilita a escolha da terapia e possíveis correções de manejo.</w:t>
      </w:r>
      <w:r w:rsidR="00BD6328" w:rsidRPr="00433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3F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2"/>
    </w:p>
    <w:p w14:paraId="2CDA47EA" w14:textId="4D0596E7" w:rsidR="00F325F1" w:rsidRDefault="009D39E2" w:rsidP="00F325F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DF24287" w14:textId="6F540E61" w:rsidR="009D39E2" w:rsidRDefault="009D39E2" w:rsidP="00F325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019">
        <w:rPr>
          <w:rFonts w:ascii="Times New Roman" w:hAnsi="Times New Roman" w:cs="Times New Roman"/>
          <w:color w:val="000000"/>
          <w:sz w:val="24"/>
          <w:szCs w:val="24"/>
        </w:rPr>
        <w:t xml:space="preserve">BARROS, E. et al. </w:t>
      </w:r>
      <w:r w:rsidRPr="00167019">
        <w:rPr>
          <w:rFonts w:ascii="Times New Roman" w:hAnsi="Times New Roman" w:cs="Times New Roman"/>
          <w:b/>
          <w:bCs/>
          <w:sz w:val="24"/>
          <w:szCs w:val="24"/>
        </w:rPr>
        <w:t>Antimicrobianos: Consulta rápida</w:t>
      </w:r>
      <w:r w:rsidRPr="001670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Porto Alegre: </w:t>
      </w:r>
      <w:r w:rsidRPr="00167019">
        <w:rPr>
          <w:rFonts w:ascii="Times New Roman" w:hAnsi="Times New Roman" w:cs="Times New Roman"/>
          <w:color w:val="000000"/>
          <w:sz w:val="24"/>
          <w:szCs w:val="24"/>
        </w:rPr>
        <w:t>Artmed Editora</w:t>
      </w:r>
      <w:r>
        <w:rPr>
          <w:rFonts w:ascii="Times New Roman" w:hAnsi="Times New Roman" w:cs="Times New Roman"/>
          <w:color w:val="000000"/>
          <w:sz w:val="24"/>
          <w:szCs w:val="24"/>
        </w:rPr>
        <w:t>, 2013</w:t>
      </w:r>
      <w:r w:rsidRPr="001670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AFC63" w14:textId="38C5931D" w:rsidR="00CE6B71" w:rsidRDefault="00CE6B71" w:rsidP="00F325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B71">
        <w:rPr>
          <w:rFonts w:ascii="Times New Roman" w:hAnsi="Times New Roman" w:cs="Times New Roman"/>
          <w:sz w:val="24"/>
          <w:szCs w:val="24"/>
        </w:rPr>
        <w:t>C</w:t>
      </w:r>
      <w:r w:rsidRPr="00CE6B71">
        <w:rPr>
          <w:rFonts w:ascii="Times New Roman" w:hAnsi="Times New Roman" w:cs="Times New Roman"/>
          <w:sz w:val="24"/>
          <w:szCs w:val="24"/>
        </w:rPr>
        <w:t>ANELLO</w:t>
      </w:r>
      <w:r w:rsidRPr="00CE6B71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B7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B71">
        <w:rPr>
          <w:rFonts w:ascii="Times New Roman" w:hAnsi="Times New Roman" w:cs="Times New Roman"/>
          <w:sz w:val="24"/>
          <w:szCs w:val="24"/>
        </w:rPr>
        <w:t xml:space="preserve"> </w:t>
      </w:r>
      <w:r w:rsidRPr="00CE6B71">
        <w:rPr>
          <w:rFonts w:ascii="Times New Roman" w:hAnsi="Times New Roman" w:cs="Times New Roman"/>
          <w:b/>
          <w:bCs/>
          <w:sz w:val="24"/>
          <w:szCs w:val="24"/>
        </w:rPr>
        <w:t>Marcadores do equilíbrio oxidativo e celularidade do lavado</w:t>
      </w:r>
      <w:r w:rsidR="00941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B71">
        <w:rPr>
          <w:rFonts w:ascii="Times New Roman" w:hAnsi="Times New Roman" w:cs="Times New Roman"/>
          <w:b/>
          <w:bCs/>
          <w:sz w:val="24"/>
          <w:szCs w:val="24"/>
        </w:rPr>
        <w:t>broncoalveolar</w:t>
      </w:r>
      <w:proofErr w:type="spellEnd"/>
      <w:r w:rsidRPr="00CE6B71">
        <w:rPr>
          <w:rFonts w:ascii="Times New Roman" w:hAnsi="Times New Roman" w:cs="Times New Roman"/>
          <w:b/>
          <w:bCs/>
          <w:sz w:val="24"/>
          <w:szCs w:val="24"/>
        </w:rPr>
        <w:t xml:space="preserve"> de equinos mantidos em baias com dois tipos de cama e a pasto e</w:t>
      </w:r>
      <w:r w:rsidR="00DC7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B71">
        <w:rPr>
          <w:rFonts w:ascii="Times New Roman" w:hAnsi="Times New Roman" w:cs="Times New Roman"/>
          <w:b/>
          <w:bCs/>
          <w:sz w:val="24"/>
          <w:szCs w:val="24"/>
        </w:rPr>
        <w:t>identificação de agentes fúngicos das camas e do feno</w:t>
      </w:r>
      <w:r w:rsidRPr="00CE6B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6B71">
        <w:rPr>
          <w:rFonts w:ascii="Times New Roman" w:hAnsi="Times New Roman" w:cs="Times New Roman"/>
          <w:sz w:val="24"/>
          <w:szCs w:val="24"/>
        </w:rPr>
        <w:t xml:space="preserve"> </w:t>
      </w:r>
      <w:r w:rsidRPr="00CE6B71">
        <w:rPr>
          <w:rFonts w:ascii="Times New Roman" w:hAnsi="Times New Roman" w:cs="Times New Roman"/>
          <w:sz w:val="24"/>
          <w:szCs w:val="24"/>
        </w:rPr>
        <w:t xml:space="preserve">2017. 81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E6B71">
        <w:rPr>
          <w:rFonts w:ascii="Times New Roman" w:hAnsi="Times New Roman" w:cs="Times New Roman"/>
          <w:sz w:val="24"/>
          <w:szCs w:val="24"/>
        </w:rPr>
        <w:t>. Tese (doutorado) - Universidade Estadual Paulista, Faculdade de Ciências Agrárias e Veterinárias, Jaboticabal,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FFE4A" w14:textId="103992A2" w:rsidR="00506213" w:rsidRPr="00CE6B71" w:rsidRDefault="00506213" w:rsidP="00F325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A. </w:t>
      </w:r>
      <w:r w:rsidRPr="00630D62">
        <w:rPr>
          <w:rFonts w:ascii="Times New Roman" w:hAnsi="Times New Roman" w:cs="Times New Roman"/>
          <w:b/>
          <w:sz w:val="24"/>
          <w:szCs w:val="24"/>
        </w:rPr>
        <w:t xml:space="preserve">Semiologia dos equídeos acometidos por enfermidades do trato respiratório inferior no semiárido paraibano. </w:t>
      </w:r>
      <w:r>
        <w:rPr>
          <w:rFonts w:ascii="Times New Roman" w:hAnsi="Times New Roman" w:cs="Times New Roman"/>
          <w:sz w:val="24"/>
          <w:szCs w:val="24"/>
        </w:rPr>
        <w:t xml:space="preserve">2017. 31f. </w:t>
      </w:r>
      <w:r w:rsidRPr="00DF62AE">
        <w:rPr>
          <w:rFonts w:ascii="Times New Roman" w:hAnsi="Times New Roman" w:cs="Times New Roman"/>
          <w:sz w:val="24"/>
          <w:szCs w:val="24"/>
        </w:rPr>
        <w:t xml:space="preserve">Trabalho de conclusão de curso (Bacharel em Medicina Veterinária) - Universidade Federal </w:t>
      </w:r>
      <w:r>
        <w:rPr>
          <w:rFonts w:ascii="Times New Roman" w:hAnsi="Times New Roman" w:cs="Times New Roman"/>
          <w:sz w:val="24"/>
          <w:szCs w:val="24"/>
        </w:rPr>
        <w:t>de Campina Grande, Centro de Saúde e Tecnologia Rural, Patos, 2017.</w:t>
      </w:r>
    </w:p>
    <w:p w14:paraId="51EF1F97" w14:textId="77777777" w:rsidR="009D39E2" w:rsidRPr="00DF62AE" w:rsidRDefault="009D39E2" w:rsidP="00F325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62AE">
        <w:rPr>
          <w:rFonts w:ascii="Times New Roman" w:hAnsi="Times New Roman" w:cs="Times New Roman"/>
          <w:color w:val="000000"/>
          <w:sz w:val="24"/>
          <w:szCs w:val="24"/>
        </w:rPr>
        <w:t>GOTTARDO, 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r w:rsidRPr="00DF62AE">
        <w:rPr>
          <w:rFonts w:ascii="Times New Roman" w:hAnsi="Times New Roman" w:cs="Times New Roman"/>
          <w:color w:val="000000"/>
          <w:sz w:val="24"/>
          <w:szCs w:val="24"/>
        </w:rPr>
        <w:t xml:space="preserve">. Uso indiscriminado de antimicrobianos na medicina veterinária e o risco para saúde pública. </w:t>
      </w:r>
      <w:r w:rsidRPr="00387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Revista </w:t>
      </w:r>
      <w:proofErr w:type="spellStart"/>
      <w:r w:rsidRPr="00387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GeTeC</w:t>
      </w:r>
      <w:proofErr w:type="spellEnd"/>
      <w:r w:rsidRPr="00DF6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Pr="00387D73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 n.</w:t>
      </w:r>
      <w:r w:rsidRPr="00387D73">
        <w:rPr>
          <w:rFonts w:ascii="Times New Roman" w:hAnsi="Times New Roman" w:cs="Times New Roman"/>
          <w:color w:val="000000"/>
          <w:sz w:val="24"/>
          <w:szCs w:val="24"/>
        </w:rPr>
        <w:t>26,</w:t>
      </w:r>
      <w:r w:rsidRPr="00DF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 </w:t>
      </w:r>
      <w:r w:rsidRPr="00DF62AE">
        <w:rPr>
          <w:rFonts w:ascii="Times New Roman" w:hAnsi="Times New Roman" w:cs="Times New Roman"/>
          <w:color w:val="000000"/>
          <w:sz w:val="24"/>
          <w:szCs w:val="24"/>
        </w:rPr>
        <w:t>110–118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2021. </w:t>
      </w:r>
    </w:p>
    <w:p w14:paraId="5D9BC915" w14:textId="77777777" w:rsidR="009D39E2" w:rsidRDefault="009D39E2" w:rsidP="00F325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2AE">
        <w:rPr>
          <w:rFonts w:ascii="Times New Roman" w:hAnsi="Times New Roman" w:cs="Times New Roman"/>
          <w:sz w:val="24"/>
          <w:szCs w:val="24"/>
        </w:rPr>
        <w:t xml:space="preserve">GURJÃO,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62AE">
        <w:rPr>
          <w:rFonts w:ascii="Times New Roman" w:hAnsi="Times New Roman" w:cs="Times New Roman"/>
          <w:sz w:val="24"/>
          <w:szCs w:val="24"/>
        </w:rPr>
        <w:t xml:space="preserve">. F. </w:t>
      </w:r>
      <w:r w:rsidRPr="00C377F7">
        <w:rPr>
          <w:rFonts w:ascii="Times New Roman" w:hAnsi="Times New Roman" w:cs="Times New Roman"/>
          <w:b/>
          <w:bCs/>
          <w:sz w:val="24"/>
          <w:szCs w:val="24"/>
        </w:rPr>
        <w:t>Pleuropneumonia por aspiração em equino</w:t>
      </w:r>
      <w:r w:rsidRPr="00DF62AE">
        <w:rPr>
          <w:rFonts w:ascii="Times New Roman" w:hAnsi="Times New Roman" w:cs="Times New Roman"/>
          <w:sz w:val="24"/>
          <w:szCs w:val="24"/>
        </w:rPr>
        <w:t>: relato de caso. 2018. 40 f. Trabalho de conclusão de curso (Bacharel em Medicina Veterinária) - Universidade Federal da Paraíba, Areia, 2018.</w:t>
      </w:r>
    </w:p>
    <w:p w14:paraId="3C7E13AE" w14:textId="77777777" w:rsidR="009D39E2" w:rsidRDefault="009D39E2" w:rsidP="00F325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3027">
        <w:rPr>
          <w:rFonts w:ascii="Times New Roman" w:hAnsi="Times New Roman" w:cs="Times New Roman"/>
          <w:color w:val="000000"/>
          <w:sz w:val="24"/>
          <w:szCs w:val="24"/>
        </w:rPr>
        <w:t>HILGERT, A. R.</w:t>
      </w:r>
      <w:r w:rsidRPr="00933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Influência do esforço físico sobre o grau de inflamação no sistema respiratório de equinos atletas. </w:t>
      </w:r>
      <w:r w:rsidRPr="00933027">
        <w:rPr>
          <w:rFonts w:ascii="Times New Roman" w:hAnsi="Times New Roman" w:cs="Times New Roman"/>
          <w:color w:val="000000"/>
          <w:sz w:val="24"/>
          <w:szCs w:val="24"/>
        </w:rPr>
        <w:t>2021. 71 f. Tese (Doutorado) - Universidade de São Paulo. Faculdade de Medicina Veterinária e Zootecnia. Departamento de Clínica Médica, São Paulo, 2021.</w:t>
      </w:r>
    </w:p>
    <w:p w14:paraId="648CAB1B" w14:textId="77777777" w:rsidR="009D39E2" w:rsidRPr="00DF62AE" w:rsidRDefault="009D39E2" w:rsidP="00F325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62AE">
        <w:rPr>
          <w:rFonts w:ascii="Times New Roman" w:hAnsi="Times New Roman" w:cs="Times New Roman"/>
          <w:color w:val="000000"/>
          <w:sz w:val="24"/>
          <w:szCs w:val="24"/>
        </w:rPr>
        <w:t>QUINN, P. 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al. </w:t>
      </w:r>
      <w:r w:rsidRPr="007A4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Microbiologia veterinária essencial.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0AB1">
        <w:rPr>
          <w:rFonts w:ascii="Times New Roman" w:hAnsi="Times New Roman" w:cs="Times New Roman"/>
          <w:color w:val="000000"/>
          <w:sz w:val="24"/>
          <w:szCs w:val="24"/>
        </w:rPr>
        <w:t>2. ed.</w:t>
      </w:r>
      <w:r w:rsidRPr="00DF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Porto Alegre: </w:t>
      </w:r>
      <w:r w:rsidRPr="00DF62AE">
        <w:rPr>
          <w:rFonts w:ascii="Times New Roman" w:hAnsi="Times New Roman" w:cs="Times New Roman"/>
          <w:color w:val="000000"/>
          <w:sz w:val="24"/>
          <w:szCs w:val="24"/>
        </w:rPr>
        <w:t>Artmed Editora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62AE">
        <w:rPr>
          <w:rFonts w:ascii="Times New Roman" w:hAnsi="Times New Roman" w:cs="Times New Roman"/>
          <w:color w:val="000000"/>
          <w:sz w:val="24"/>
          <w:szCs w:val="24"/>
        </w:rPr>
        <w:t>2018.</w:t>
      </w:r>
    </w:p>
    <w:p w14:paraId="53F825FA" w14:textId="486CE9A0" w:rsidR="009D39E2" w:rsidRPr="003C78BD" w:rsidRDefault="009D39E2" w:rsidP="00F325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2AE">
        <w:rPr>
          <w:rFonts w:ascii="Times New Roman" w:hAnsi="Times New Roman" w:cs="Times New Roman"/>
          <w:sz w:val="24"/>
          <w:szCs w:val="24"/>
        </w:rPr>
        <w:t xml:space="preserve">REED, S. M.; BAYLY, W. M. </w:t>
      </w:r>
      <w:r w:rsidRPr="00E70D47">
        <w:rPr>
          <w:rFonts w:ascii="Times New Roman" w:hAnsi="Times New Roman" w:cs="Times New Roman"/>
          <w:b/>
          <w:bCs/>
          <w:sz w:val="24"/>
          <w:szCs w:val="24"/>
        </w:rPr>
        <w:t>Medicina interna equina.</w:t>
      </w:r>
      <w:r w:rsidRPr="00DF62AE">
        <w:rPr>
          <w:rFonts w:ascii="Times New Roman" w:hAnsi="Times New Roman" w:cs="Times New Roman"/>
          <w:sz w:val="24"/>
          <w:szCs w:val="24"/>
        </w:rPr>
        <w:t xml:space="preserve"> 1. ed. Rio de Janeiro: Guanabara Koogan,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D39E2" w:rsidRPr="003C78BD" w:rsidSect="00F325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7D6E" w14:textId="77777777" w:rsidR="00AA05A1" w:rsidRDefault="00AA05A1" w:rsidP="00A81517">
      <w:pPr>
        <w:spacing w:after="0" w:line="240" w:lineRule="auto"/>
      </w:pPr>
      <w:r>
        <w:separator/>
      </w:r>
    </w:p>
  </w:endnote>
  <w:endnote w:type="continuationSeparator" w:id="0">
    <w:p w14:paraId="514A203D" w14:textId="77777777" w:rsidR="00AA05A1" w:rsidRDefault="00AA05A1" w:rsidP="00A8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1BA3" w14:textId="77777777" w:rsidR="00AA05A1" w:rsidRDefault="00AA05A1" w:rsidP="00A81517">
      <w:pPr>
        <w:spacing w:after="0" w:line="240" w:lineRule="auto"/>
      </w:pPr>
      <w:r>
        <w:separator/>
      </w:r>
    </w:p>
  </w:footnote>
  <w:footnote w:type="continuationSeparator" w:id="0">
    <w:p w14:paraId="501B3983" w14:textId="77777777" w:rsidR="00AA05A1" w:rsidRDefault="00AA05A1" w:rsidP="00A81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E2"/>
    <w:rsid w:val="00067B80"/>
    <w:rsid w:val="000B5D1A"/>
    <w:rsid w:val="000B63F6"/>
    <w:rsid w:val="00210B84"/>
    <w:rsid w:val="0027193D"/>
    <w:rsid w:val="00344D41"/>
    <w:rsid w:val="003C73F3"/>
    <w:rsid w:val="003C78BD"/>
    <w:rsid w:val="00433FE3"/>
    <w:rsid w:val="0046278E"/>
    <w:rsid w:val="0046655D"/>
    <w:rsid w:val="004D004E"/>
    <w:rsid w:val="00506213"/>
    <w:rsid w:val="005208C7"/>
    <w:rsid w:val="005444AA"/>
    <w:rsid w:val="00630D62"/>
    <w:rsid w:val="006F2B3A"/>
    <w:rsid w:val="006F37FE"/>
    <w:rsid w:val="00864458"/>
    <w:rsid w:val="0094128C"/>
    <w:rsid w:val="00974FEF"/>
    <w:rsid w:val="009A26AB"/>
    <w:rsid w:val="009A4251"/>
    <w:rsid w:val="009D39E2"/>
    <w:rsid w:val="00A81517"/>
    <w:rsid w:val="00AA05A1"/>
    <w:rsid w:val="00AF0552"/>
    <w:rsid w:val="00AF0E0B"/>
    <w:rsid w:val="00B24CEA"/>
    <w:rsid w:val="00B713CA"/>
    <w:rsid w:val="00BD6328"/>
    <w:rsid w:val="00C55F80"/>
    <w:rsid w:val="00C67AC6"/>
    <w:rsid w:val="00C71392"/>
    <w:rsid w:val="00CA031D"/>
    <w:rsid w:val="00CE6B71"/>
    <w:rsid w:val="00D23804"/>
    <w:rsid w:val="00DC7DE6"/>
    <w:rsid w:val="00F325F1"/>
    <w:rsid w:val="00F76440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1A70"/>
  <w15:chartTrackingRefBased/>
  <w15:docId w15:val="{9D736BDE-6F59-4124-9B99-DDB3395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E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D39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39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39E2"/>
    <w:rPr>
      <w:rFonts w:ascii="Calibri" w:eastAsia="Calibri" w:hAnsi="Calibri" w:cs="Calibri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39E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D39E2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customStyle="1" w:styleId="fontstyle11">
    <w:name w:val="fontstyle11"/>
    <w:basedOn w:val="Fontepargpadro"/>
    <w:rsid w:val="009D39E2"/>
    <w:rPr>
      <w:rFonts w:ascii="Courier" w:hAnsi="Courie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630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E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E0B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E0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1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51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1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517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nesabino@medvet.fiponline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9CA6-3AA5-4C4F-BAB8-3B87D6EC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1227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Simone</dc:creator>
  <cp:keywords/>
  <dc:description/>
  <cp:lastModifiedBy>Janne Simone</cp:lastModifiedBy>
  <cp:revision>7</cp:revision>
  <dcterms:created xsi:type="dcterms:W3CDTF">2022-07-13T15:09:00Z</dcterms:created>
  <dcterms:modified xsi:type="dcterms:W3CDTF">2022-07-14T02:12:00Z</dcterms:modified>
</cp:coreProperties>
</file>