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870E9" w14:textId="092D03E1" w:rsidR="00A0732D" w:rsidRPr="009473B4" w:rsidRDefault="009473B4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  <w:lang w:val="pt-BR"/>
        </w:rPr>
      </w:pPr>
      <w:r w:rsidRPr="009473B4">
        <w:rPr>
          <w:rFonts w:ascii="Arial" w:hAnsi="Arial" w:cs="Arial"/>
          <w:b/>
          <w:sz w:val="36"/>
          <w:szCs w:val="36"/>
          <w:lang w:val="pt-BR"/>
        </w:rPr>
        <w:t>Sínteses de eugenol epóxi</w:t>
      </w:r>
      <w:r>
        <w:rPr>
          <w:rFonts w:ascii="Arial" w:hAnsi="Arial" w:cs="Arial"/>
          <w:b/>
          <w:sz w:val="36"/>
          <w:szCs w:val="36"/>
          <w:lang w:val="pt-BR"/>
        </w:rPr>
        <w:t xml:space="preserve"> para </w:t>
      </w:r>
      <w:r w:rsidRPr="009473B4">
        <w:rPr>
          <w:rFonts w:ascii="Arial" w:hAnsi="Arial" w:cs="Arial"/>
          <w:b/>
          <w:sz w:val="36"/>
          <w:szCs w:val="36"/>
          <w:lang w:val="pt-BR"/>
        </w:rPr>
        <w:t>a ob</w:t>
      </w:r>
      <w:r>
        <w:rPr>
          <w:rFonts w:ascii="Arial" w:hAnsi="Arial" w:cs="Arial"/>
          <w:b/>
          <w:sz w:val="36"/>
          <w:szCs w:val="36"/>
          <w:lang w:val="pt-BR"/>
        </w:rPr>
        <w:t>tenção</w:t>
      </w:r>
      <w:r w:rsidRPr="009473B4">
        <w:rPr>
          <w:rFonts w:ascii="Arial" w:hAnsi="Arial" w:cs="Arial"/>
          <w:b/>
          <w:sz w:val="36"/>
          <w:szCs w:val="36"/>
          <w:lang w:val="pt-BR"/>
        </w:rPr>
        <w:t xml:space="preserve"> de polímeros</w:t>
      </w:r>
      <w:r>
        <w:rPr>
          <w:rFonts w:ascii="Arial" w:hAnsi="Arial" w:cs="Arial"/>
          <w:b/>
          <w:sz w:val="36"/>
          <w:szCs w:val="36"/>
          <w:lang w:val="pt-BR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  <w:lang w:val="pt-BR"/>
        </w:rPr>
        <w:t>vitrimé</w:t>
      </w:r>
      <w:r w:rsidRPr="009473B4">
        <w:rPr>
          <w:rFonts w:ascii="Arial" w:hAnsi="Arial" w:cs="Arial"/>
          <w:b/>
          <w:sz w:val="36"/>
          <w:szCs w:val="36"/>
          <w:lang w:val="pt-BR"/>
        </w:rPr>
        <w:t>ricos</w:t>
      </w:r>
      <w:proofErr w:type="spellEnd"/>
      <w:r w:rsidRPr="009473B4">
        <w:rPr>
          <w:rFonts w:ascii="Arial" w:hAnsi="Arial" w:cs="Arial"/>
          <w:b/>
          <w:sz w:val="36"/>
          <w:szCs w:val="36"/>
          <w:lang w:val="pt-BR"/>
        </w:rPr>
        <w:t xml:space="preserve"> </w:t>
      </w:r>
    </w:p>
    <w:p w14:paraId="3BE0401C" w14:textId="77777777" w:rsidR="00367D8F" w:rsidRPr="009473B4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Textoennegrita"/>
          <w:rFonts w:ascii="Arial" w:hAnsi="Arial" w:cs="Arial"/>
          <w:color w:val="000000"/>
          <w:sz w:val="36"/>
          <w:szCs w:val="36"/>
          <w:lang w:val="pt-BR"/>
        </w:rPr>
      </w:pPr>
    </w:p>
    <w:p w14:paraId="0DC67611" w14:textId="52C97F96" w:rsidR="009473B4" w:rsidRPr="009473B4" w:rsidRDefault="009C5A5C" w:rsidP="009473B4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 xml:space="preserve">Angela </w:t>
      </w:r>
      <w:proofErr w:type="spellStart"/>
      <w:r>
        <w:rPr>
          <w:rFonts w:ascii="Arial" w:hAnsi="Arial" w:cs="Arial"/>
          <w:b/>
          <w:szCs w:val="24"/>
          <w:lang w:val="pt-BR"/>
        </w:rPr>
        <w:t>Becerra</w:t>
      </w:r>
      <w:r w:rsidR="009473B4" w:rsidRPr="00EB6302">
        <w:rPr>
          <w:rFonts w:ascii="Arial" w:hAnsi="Arial" w:cs="Arial"/>
          <w:b/>
          <w:szCs w:val="24"/>
          <w:vertAlign w:val="superscript"/>
          <w:lang w:val="pt-BR"/>
        </w:rPr>
        <w:t>a</w:t>
      </w:r>
      <w:proofErr w:type="spellEnd"/>
      <w:r w:rsidR="009473B4" w:rsidRPr="009473B4">
        <w:rPr>
          <w:rFonts w:ascii="Arial" w:hAnsi="Arial" w:cs="Arial"/>
          <w:b/>
          <w:szCs w:val="24"/>
          <w:lang w:val="pt-BR"/>
        </w:rPr>
        <w:t>, Diego H. S. Souza</w:t>
      </w:r>
      <w:r w:rsidR="009473B4" w:rsidRPr="00EB6302">
        <w:rPr>
          <w:rFonts w:ascii="Arial" w:hAnsi="Arial" w:cs="Arial"/>
          <w:b/>
          <w:szCs w:val="24"/>
          <w:vertAlign w:val="superscript"/>
          <w:lang w:val="pt-BR"/>
        </w:rPr>
        <w:t>a</w:t>
      </w:r>
      <w:r w:rsidR="009473B4" w:rsidRPr="009473B4">
        <w:rPr>
          <w:rFonts w:ascii="Arial" w:hAnsi="Arial" w:cs="Arial"/>
          <w:b/>
          <w:szCs w:val="24"/>
          <w:lang w:val="pt-BR"/>
        </w:rPr>
        <w:t xml:space="preserve">, </w:t>
      </w:r>
      <w:bookmarkStart w:id="0" w:name="_GoBack"/>
      <w:r w:rsidR="009473B4" w:rsidRPr="009473B4">
        <w:rPr>
          <w:rFonts w:ascii="Arial" w:hAnsi="Arial" w:cs="Arial"/>
          <w:b/>
          <w:szCs w:val="24"/>
          <w:lang w:val="pt-BR"/>
        </w:rPr>
        <w:t xml:space="preserve">Marcos L. </w:t>
      </w:r>
      <w:hyperlink r:id="rId8" w:tgtFrame="_blank" w:history="1">
        <w:proofErr w:type="spellStart"/>
        <w:r w:rsidR="009473B4" w:rsidRPr="009473B4">
          <w:rPr>
            <w:rFonts w:ascii="Arial" w:hAnsi="Arial" w:cs="Arial"/>
            <w:b/>
            <w:szCs w:val="24"/>
            <w:lang w:val="pt-BR"/>
          </w:rPr>
          <w:t>Dias</w:t>
        </w:r>
      </w:hyperlink>
      <w:r w:rsidR="009473B4" w:rsidRPr="009473B4">
        <w:rPr>
          <w:rFonts w:ascii="Arial" w:hAnsi="Arial" w:cs="Arial"/>
          <w:b/>
          <w:szCs w:val="24"/>
          <w:vertAlign w:val="superscript"/>
          <w:lang w:val="pt-BR"/>
        </w:rPr>
        <w:t>a</w:t>
      </w:r>
      <w:bookmarkEnd w:id="0"/>
      <w:proofErr w:type="spellEnd"/>
    </w:p>
    <w:p w14:paraId="135E1B3A" w14:textId="0CD04D5A" w:rsidR="00367D8F" w:rsidRPr="009473B4" w:rsidRDefault="009473B4" w:rsidP="00EB6302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proofErr w:type="gramStart"/>
      <w:r w:rsidRPr="00EB6302">
        <w:rPr>
          <w:rFonts w:ascii="Arial" w:hAnsi="Arial" w:cs="Arial"/>
          <w:b/>
          <w:szCs w:val="24"/>
          <w:vertAlign w:val="superscript"/>
          <w:lang w:val="pt-BR"/>
        </w:rPr>
        <w:t>a</w:t>
      </w:r>
      <w:proofErr w:type="gramEnd"/>
      <w:r w:rsidR="00EB6302">
        <w:rPr>
          <w:rFonts w:ascii="Arial" w:hAnsi="Arial" w:cs="Arial"/>
          <w:b/>
          <w:szCs w:val="24"/>
          <w:vertAlign w:val="superscript"/>
          <w:lang w:val="pt-BR"/>
        </w:rPr>
        <w:t xml:space="preserve"> </w:t>
      </w:r>
      <w:r w:rsidRPr="009473B4">
        <w:rPr>
          <w:rFonts w:ascii="Arial" w:hAnsi="Arial" w:cs="Arial"/>
          <w:b/>
          <w:szCs w:val="24"/>
          <w:lang w:val="pt-BR"/>
        </w:rPr>
        <w:t xml:space="preserve">Instituto De Macromoléculas Professora Eloisa Mano – IMA, Universidade </w:t>
      </w:r>
      <w:r w:rsidR="00EB6302">
        <w:rPr>
          <w:rFonts w:ascii="Arial" w:hAnsi="Arial" w:cs="Arial"/>
          <w:b/>
          <w:szCs w:val="24"/>
          <w:lang w:val="pt-BR"/>
        </w:rPr>
        <w:t>Federal Do Rio De Janeiro</w:t>
      </w:r>
      <w:r w:rsidR="0006527A" w:rsidRPr="009473B4">
        <w:rPr>
          <w:rFonts w:ascii="Arial" w:hAnsi="Arial" w:cs="Arial"/>
          <w:b/>
          <w:szCs w:val="24"/>
          <w:lang w:val="pt-BR"/>
        </w:rPr>
        <w:t xml:space="preserve"> </w:t>
      </w:r>
    </w:p>
    <w:p w14:paraId="729CD303" w14:textId="666757CA" w:rsidR="00367D8F" w:rsidRPr="009473B4" w:rsidRDefault="00EB6302" w:rsidP="00EB6302">
      <w:pPr>
        <w:pStyle w:val="00abstractaffiliation"/>
        <w:spacing w:line="240" w:lineRule="auto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szCs w:val="24"/>
          <w:lang w:val="pt-BR"/>
        </w:rPr>
        <w:t>angela.becerra@ima.ufrj.br</w:t>
      </w:r>
    </w:p>
    <w:p w14:paraId="0558095D" w14:textId="77777777" w:rsidR="00367D8F" w:rsidRPr="009473B4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1D6BDE39" w14:textId="77777777" w:rsidR="00393B26" w:rsidRPr="009473B4" w:rsidRDefault="00897F80" w:rsidP="00CF4ECE">
      <w:pPr>
        <w:rPr>
          <w:rFonts w:ascii="Arial" w:hAnsi="Arial" w:cs="Arial"/>
          <w:lang w:val="pt-BR"/>
        </w:rPr>
      </w:pPr>
      <w:r w:rsidRPr="009473B4">
        <w:rPr>
          <w:rFonts w:ascii="Arial" w:hAnsi="Arial" w:cs="Arial"/>
          <w:lang w:val="pt-BR"/>
        </w:rPr>
        <w:t>R</w:t>
      </w:r>
      <w:r w:rsidR="006B21F6" w:rsidRPr="009473B4">
        <w:rPr>
          <w:rFonts w:ascii="Arial" w:hAnsi="Arial" w:cs="Arial"/>
          <w:lang w:val="pt-BR"/>
        </w:rPr>
        <w:t>ESUMO</w:t>
      </w:r>
      <w:r w:rsidRPr="009473B4">
        <w:rPr>
          <w:rFonts w:ascii="Arial" w:hAnsi="Arial" w:cs="Arial"/>
          <w:lang w:val="pt-BR"/>
        </w:rPr>
        <w:t>:</w:t>
      </w:r>
    </w:p>
    <w:p w14:paraId="43521375" w14:textId="6152B2FB" w:rsidR="00585270" w:rsidRPr="002D4B81" w:rsidRDefault="00585270" w:rsidP="002D4B81">
      <w:pPr>
        <w:spacing w:line="240" w:lineRule="auto"/>
        <w:ind w:firstLine="709"/>
        <w:rPr>
          <w:rFonts w:ascii="Arial" w:hAnsi="Arial" w:cs="Arial"/>
          <w:szCs w:val="24"/>
          <w:lang w:val="pt-BR"/>
        </w:rPr>
      </w:pPr>
      <w:r w:rsidRPr="002D4B81">
        <w:rPr>
          <w:rFonts w:ascii="Arial" w:hAnsi="Arial" w:cs="Arial"/>
          <w:szCs w:val="24"/>
          <w:lang w:val="pt-BR"/>
        </w:rPr>
        <w:t>Os vitrímeros de base biológica são um grupo de materiais sustentáveis e de alto desempenho, que possuem propriedades termoestáveis, mecâ</w:t>
      </w:r>
      <w:r w:rsidR="002D4B81" w:rsidRPr="002D4B81">
        <w:rPr>
          <w:rFonts w:ascii="Arial" w:hAnsi="Arial" w:cs="Arial"/>
          <w:szCs w:val="24"/>
          <w:lang w:val="pt-BR"/>
        </w:rPr>
        <w:t>nicas e térmicas, combinadas com</w:t>
      </w:r>
      <w:r w:rsidRPr="002D4B81">
        <w:rPr>
          <w:rFonts w:ascii="Arial" w:hAnsi="Arial" w:cs="Arial"/>
          <w:szCs w:val="24"/>
          <w:lang w:val="pt-BR"/>
        </w:rPr>
        <w:t xml:space="preserve"> alta maleabilidade, capacidade de </w:t>
      </w:r>
      <w:proofErr w:type="spellStart"/>
      <w:r w:rsidRPr="002D4B81">
        <w:rPr>
          <w:rFonts w:ascii="Arial" w:hAnsi="Arial" w:cs="Arial"/>
          <w:szCs w:val="24"/>
          <w:lang w:val="pt-BR"/>
        </w:rPr>
        <w:t>autocura</w:t>
      </w:r>
      <w:proofErr w:type="spellEnd"/>
      <w:r w:rsidRPr="002D4B81">
        <w:rPr>
          <w:rFonts w:ascii="Arial" w:hAnsi="Arial" w:cs="Arial"/>
          <w:szCs w:val="24"/>
          <w:lang w:val="pt-BR"/>
        </w:rPr>
        <w:t xml:space="preserve">, </w:t>
      </w:r>
      <w:proofErr w:type="spellStart"/>
      <w:r w:rsidRPr="002D4B81">
        <w:rPr>
          <w:rFonts w:ascii="Arial" w:hAnsi="Arial" w:cs="Arial"/>
          <w:szCs w:val="24"/>
          <w:lang w:val="pt-BR"/>
        </w:rPr>
        <w:t>reprocessabilidade</w:t>
      </w:r>
      <w:proofErr w:type="spellEnd"/>
      <w:r w:rsidRPr="002D4B81">
        <w:rPr>
          <w:rFonts w:ascii="Arial" w:hAnsi="Arial" w:cs="Arial"/>
          <w:szCs w:val="24"/>
          <w:lang w:val="pt-BR"/>
        </w:rPr>
        <w:t xml:space="preserve"> e </w:t>
      </w:r>
      <w:proofErr w:type="spellStart"/>
      <w:r w:rsidRPr="002D4B81">
        <w:rPr>
          <w:rFonts w:ascii="Arial" w:hAnsi="Arial" w:cs="Arial"/>
          <w:szCs w:val="24"/>
          <w:lang w:val="pt-BR"/>
        </w:rPr>
        <w:t>reciclabilidade</w:t>
      </w:r>
      <w:proofErr w:type="spellEnd"/>
      <w:r w:rsidRPr="002D4B81">
        <w:rPr>
          <w:rFonts w:ascii="Arial" w:hAnsi="Arial" w:cs="Arial"/>
          <w:szCs w:val="24"/>
          <w:lang w:val="pt-BR"/>
        </w:rPr>
        <w:t>, os quais surgem como uma opção que pode ajudar a melhorar a durabilidade dos materiais termorrígidos, red</w:t>
      </w:r>
      <w:r w:rsidR="002D4B81">
        <w:rPr>
          <w:rFonts w:ascii="Arial" w:hAnsi="Arial" w:cs="Arial"/>
          <w:szCs w:val="24"/>
          <w:lang w:val="pt-BR"/>
        </w:rPr>
        <w:t>uzindo seu impacto ambiental</w:t>
      </w:r>
      <w:r w:rsidRPr="002D4B81">
        <w:rPr>
          <w:rFonts w:ascii="Arial" w:hAnsi="Arial" w:cs="Arial"/>
          <w:szCs w:val="24"/>
          <w:lang w:val="pt-BR"/>
        </w:rPr>
        <w:t>. O eugenol é uma abundante matéria-prima renovável de base biológica, e baixa toxicidade que pode melhorar as propriedades térmicas e mecânicas de dois materiais poliméricos</w:t>
      </w:r>
      <w:r w:rsidR="002D4B81" w:rsidRPr="002D4B81">
        <w:rPr>
          <w:rFonts w:ascii="Arial" w:hAnsi="Arial" w:cs="Arial"/>
          <w:szCs w:val="24"/>
          <w:lang w:val="pt-BR"/>
        </w:rPr>
        <w:t xml:space="preserve"> por sua estrutura </w:t>
      </w:r>
      <w:r w:rsidR="002D4B81" w:rsidRPr="00352E05">
        <w:rPr>
          <w:rFonts w:ascii="Arial" w:hAnsi="Arial" w:cs="Arial"/>
          <w:szCs w:val="24"/>
          <w:lang w:val="pt-BR"/>
        </w:rPr>
        <w:t>aromática rígida, diversidade funcional, grupos funcionais reativos,</w:t>
      </w:r>
      <w:r w:rsidRPr="002D4B81">
        <w:rPr>
          <w:rFonts w:ascii="Arial" w:hAnsi="Arial" w:cs="Arial"/>
          <w:szCs w:val="24"/>
          <w:lang w:val="pt-BR"/>
        </w:rPr>
        <w:t xml:space="preserve"> tornando-o um candidato ideal para a síntese de vitrímeros [2].</w:t>
      </w:r>
    </w:p>
    <w:p w14:paraId="02A83832" w14:textId="74D13AF5" w:rsidR="009473B4" w:rsidRPr="00ED1DAC" w:rsidRDefault="00585270" w:rsidP="00EF773D">
      <w:pPr>
        <w:spacing w:line="240" w:lineRule="auto"/>
        <w:ind w:firstLine="709"/>
        <w:rPr>
          <w:rFonts w:ascii="Arial" w:hAnsi="Arial" w:cs="Arial"/>
          <w:szCs w:val="24"/>
          <w:lang w:val="pt-BR"/>
        </w:rPr>
      </w:pPr>
      <w:r w:rsidRPr="00ED1DAC">
        <w:rPr>
          <w:rFonts w:ascii="Arial" w:hAnsi="Arial" w:cs="Arial"/>
          <w:szCs w:val="24"/>
          <w:lang w:val="pt-BR"/>
        </w:rPr>
        <w:t xml:space="preserve">Com o </w:t>
      </w:r>
      <w:r w:rsidR="0005611B" w:rsidRPr="00ED1DAC">
        <w:rPr>
          <w:rFonts w:ascii="Arial" w:hAnsi="Arial" w:cs="Arial"/>
          <w:szCs w:val="24"/>
          <w:lang w:val="pt-BR"/>
        </w:rPr>
        <w:t>objetivo</w:t>
      </w:r>
      <w:r w:rsidRPr="00ED1DAC">
        <w:rPr>
          <w:rFonts w:ascii="Arial" w:hAnsi="Arial" w:cs="Arial"/>
          <w:szCs w:val="24"/>
          <w:lang w:val="pt-BR"/>
        </w:rPr>
        <w:t xml:space="preserve"> de obter uma resina epóxi à base de eugenol que permita desenvolver um material </w:t>
      </w:r>
      <w:proofErr w:type="spellStart"/>
      <w:r w:rsidRPr="00ED1DAC">
        <w:rPr>
          <w:rFonts w:ascii="Arial" w:hAnsi="Arial" w:cs="Arial"/>
          <w:szCs w:val="24"/>
          <w:lang w:val="pt-BR"/>
        </w:rPr>
        <w:t>vitrim</w:t>
      </w:r>
      <w:r w:rsidR="0005611B" w:rsidRPr="00ED1DAC">
        <w:rPr>
          <w:rFonts w:ascii="Arial" w:hAnsi="Arial" w:cs="Arial"/>
          <w:szCs w:val="24"/>
          <w:lang w:val="pt-BR"/>
        </w:rPr>
        <w:t>é</w:t>
      </w:r>
      <w:r w:rsidRPr="00ED1DAC">
        <w:rPr>
          <w:rFonts w:ascii="Arial" w:hAnsi="Arial" w:cs="Arial"/>
          <w:szCs w:val="24"/>
          <w:lang w:val="pt-BR"/>
        </w:rPr>
        <w:t>rico</w:t>
      </w:r>
      <w:proofErr w:type="spellEnd"/>
      <w:r w:rsidRPr="00ED1DAC">
        <w:rPr>
          <w:rFonts w:ascii="Arial" w:hAnsi="Arial" w:cs="Arial"/>
          <w:szCs w:val="24"/>
          <w:lang w:val="pt-BR"/>
        </w:rPr>
        <w:t xml:space="preserve"> de base biológica, </w:t>
      </w:r>
      <w:r w:rsidR="009473B4" w:rsidRPr="00ED1DAC">
        <w:rPr>
          <w:rFonts w:ascii="Arial" w:hAnsi="Arial" w:cs="Arial"/>
          <w:szCs w:val="24"/>
          <w:lang w:val="pt-BR"/>
        </w:rPr>
        <w:t xml:space="preserve">foi desenvolvida uma abordagem de duas etapas para preparar a resina epóxi à base de </w:t>
      </w:r>
      <w:proofErr w:type="spellStart"/>
      <w:r w:rsidR="009473B4" w:rsidRPr="00ED1DAC">
        <w:rPr>
          <w:rFonts w:ascii="Arial" w:hAnsi="Arial" w:cs="Arial"/>
          <w:szCs w:val="24"/>
          <w:lang w:val="pt-BR"/>
        </w:rPr>
        <w:t>eugenol</w:t>
      </w:r>
      <w:proofErr w:type="spellEnd"/>
      <w:r w:rsidR="009473B4" w:rsidRPr="00ED1DAC">
        <w:rPr>
          <w:rFonts w:ascii="Arial" w:hAnsi="Arial" w:cs="Arial"/>
          <w:szCs w:val="24"/>
          <w:lang w:val="pt-BR"/>
        </w:rPr>
        <w:t xml:space="preserve">: (1) a </w:t>
      </w:r>
      <w:proofErr w:type="spellStart"/>
      <w:r w:rsidR="009473B4" w:rsidRPr="00ED1DAC">
        <w:rPr>
          <w:rFonts w:ascii="Arial" w:hAnsi="Arial" w:cs="Arial"/>
          <w:szCs w:val="24"/>
          <w:lang w:val="pt-BR"/>
        </w:rPr>
        <w:t>alilação</w:t>
      </w:r>
      <w:proofErr w:type="spellEnd"/>
      <w:r w:rsidR="009473B4" w:rsidRPr="00ED1DAC">
        <w:rPr>
          <w:rFonts w:ascii="Arial" w:hAnsi="Arial" w:cs="Arial"/>
          <w:szCs w:val="24"/>
          <w:lang w:val="pt-BR"/>
        </w:rPr>
        <w:t xml:space="preserve"> do </w:t>
      </w:r>
      <w:proofErr w:type="spellStart"/>
      <w:r w:rsidR="009473B4" w:rsidRPr="00ED1DAC">
        <w:rPr>
          <w:rFonts w:ascii="Arial" w:hAnsi="Arial" w:cs="Arial"/>
          <w:szCs w:val="24"/>
          <w:lang w:val="pt-BR"/>
        </w:rPr>
        <w:t>eugenol</w:t>
      </w:r>
      <w:proofErr w:type="spellEnd"/>
      <w:r w:rsidR="009473B4" w:rsidRPr="00ED1DAC">
        <w:rPr>
          <w:rFonts w:ascii="Arial" w:hAnsi="Arial" w:cs="Arial"/>
          <w:szCs w:val="24"/>
          <w:lang w:val="pt-BR"/>
        </w:rPr>
        <w:t xml:space="preserve"> realizada pela síntese de éter de Williamson entre o brometo de </w:t>
      </w:r>
      <w:proofErr w:type="spellStart"/>
      <w:r w:rsidR="009473B4" w:rsidRPr="00ED1DAC">
        <w:rPr>
          <w:rFonts w:ascii="Arial" w:hAnsi="Arial" w:cs="Arial"/>
          <w:szCs w:val="24"/>
          <w:lang w:val="pt-BR"/>
        </w:rPr>
        <w:t>alila</w:t>
      </w:r>
      <w:proofErr w:type="spellEnd"/>
      <w:r w:rsidR="009473B4" w:rsidRPr="00ED1DAC">
        <w:rPr>
          <w:rFonts w:ascii="Arial" w:hAnsi="Arial" w:cs="Arial"/>
          <w:szCs w:val="24"/>
          <w:lang w:val="pt-BR"/>
        </w:rPr>
        <w:t>, hidróxido de sódio (</w:t>
      </w:r>
      <w:proofErr w:type="spellStart"/>
      <w:r w:rsidR="009473B4" w:rsidRPr="00ED1DAC">
        <w:rPr>
          <w:rFonts w:ascii="Arial" w:hAnsi="Arial" w:cs="Arial"/>
          <w:szCs w:val="24"/>
          <w:lang w:val="pt-BR"/>
        </w:rPr>
        <w:t>NaOH</w:t>
      </w:r>
      <w:proofErr w:type="spellEnd"/>
      <w:r w:rsidR="009473B4" w:rsidRPr="00ED1DAC">
        <w:rPr>
          <w:rFonts w:ascii="Arial" w:hAnsi="Arial" w:cs="Arial"/>
          <w:szCs w:val="24"/>
          <w:lang w:val="pt-BR"/>
        </w:rPr>
        <w:t xml:space="preserve">) e </w:t>
      </w:r>
      <w:proofErr w:type="spellStart"/>
      <w:r w:rsidR="009473B4" w:rsidRPr="00ED1DAC">
        <w:rPr>
          <w:rFonts w:ascii="Arial" w:hAnsi="Arial" w:cs="Arial"/>
          <w:szCs w:val="24"/>
          <w:lang w:val="pt-BR"/>
        </w:rPr>
        <w:t>eugenol</w:t>
      </w:r>
      <w:proofErr w:type="spellEnd"/>
      <w:r w:rsidR="009473B4" w:rsidRPr="00ED1DAC">
        <w:rPr>
          <w:rFonts w:ascii="Arial" w:hAnsi="Arial" w:cs="Arial"/>
          <w:szCs w:val="24"/>
          <w:lang w:val="pt-BR"/>
        </w:rPr>
        <w:t xml:space="preserve"> em DMSO para produzir um intermediário </w:t>
      </w:r>
      <w:proofErr w:type="spellStart"/>
      <w:r w:rsidR="00EF773D" w:rsidRPr="00ED1DAC">
        <w:rPr>
          <w:rFonts w:ascii="Arial" w:hAnsi="Arial" w:cs="Arial"/>
          <w:szCs w:val="24"/>
          <w:lang w:val="pt-BR"/>
        </w:rPr>
        <w:t>eugenol</w:t>
      </w:r>
      <w:r w:rsidR="00495986" w:rsidRPr="00ED1DAC">
        <w:rPr>
          <w:rFonts w:ascii="Arial" w:hAnsi="Arial" w:cs="Arial"/>
          <w:szCs w:val="24"/>
          <w:lang w:val="pt-BR"/>
        </w:rPr>
        <w:t>-</w:t>
      </w:r>
      <w:r w:rsidR="00EF773D" w:rsidRPr="00ED1DAC">
        <w:rPr>
          <w:rFonts w:ascii="Arial" w:hAnsi="Arial" w:cs="Arial"/>
          <w:szCs w:val="24"/>
          <w:lang w:val="pt-BR"/>
        </w:rPr>
        <w:t>al</w:t>
      </w:r>
      <w:r w:rsidR="002D1116" w:rsidRPr="00ED1DAC">
        <w:rPr>
          <w:rFonts w:ascii="Arial" w:hAnsi="Arial" w:cs="Arial"/>
          <w:szCs w:val="24"/>
          <w:lang w:val="pt-BR"/>
        </w:rPr>
        <w:t>í</w:t>
      </w:r>
      <w:r w:rsidR="00EF773D" w:rsidRPr="00ED1DAC">
        <w:rPr>
          <w:rFonts w:ascii="Arial" w:hAnsi="Arial" w:cs="Arial"/>
          <w:szCs w:val="24"/>
          <w:lang w:val="pt-BR"/>
        </w:rPr>
        <w:t>lico</w:t>
      </w:r>
      <w:proofErr w:type="spellEnd"/>
      <w:r w:rsidR="00EF773D" w:rsidRPr="00ED1DAC">
        <w:rPr>
          <w:rFonts w:ascii="Arial" w:hAnsi="Arial" w:cs="Arial"/>
          <w:szCs w:val="24"/>
          <w:lang w:val="pt-BR"/>
        </w:rPr>
        <w:t xml:space="preserve"> </w:t>
      </w:r>
      <w:r w:rsidR="009473B4" w:rsidRPr="00ED1DAC">
        <w:rPr>
          <w:rFonts w:ascii="Arial" w:hAnsi="Arial" w:cs="Arial"/>
          <w:szCs w:val="24"/>
          <w:lang w:val="pt-BR"/>
        </w:rPr>
        <w:t xml:space="preserve">contendo dois grupos </w:t>
      </w:r>
      <w:proofErr w:type="spellStart"/>
      <w:r w:rsidR="009473B4" w:rsidRPr="00ED1DAC">
        <w:rPr>
          <w:rFonts w:ascii="Arial" w:hAnsi="Arial" w:cs="Arial"/>
          <w:szCs w:val="24"/>
          <w:lang w:val="pt-BR"/>
        </w:rPr>
        <w:t>alil</w:t>
      </w:r>
      <w:r w:rsidR="00495986" w:rsidRPr="00ED1DAC">
        <w:rPr>
          <w:rFonts w:ascii="Arial" w:hAnsi="Arial" w:cs="Arial"/>
          <w:szCs w:val="24"/>
          <w:lang w:val="pt-BR"/>
        </w:rPr>
        <w:t>a</w:t>
      </w:r>
      <w:proofErr w:type="spellEnd"/>
      <w:r w:rsidR="0070470C" w:rsidRPr="00ED1DAC">
        <w:rPr>
          <w:rFonts w:ascii="Arial" w:hAnsi="Arial" w:cs="Arial"/>
          <w:szCs w:val="24"/>
          <w:lang w:val="pt-BR"/>
        </w:rPr>
        <w:t>,</w:t>
      </w:r>
      <w:r w:rsidR="009473B4" w:rsidRPr="00ED1DAC">
        <w:rPr>
          <w:rFonts w:ascii="Arial" w:hAnsi="Arial" w:cs="Arial"/>
          <w:szCs w:val="24"/>
          <w:lang w:val="pt-BR"/>
        </w:rPr>
        <w:t xml:space="preserve"> em rendimento de 90%</w:t>
      </w:r>
      <w:r w:rsidR="0070470C" w:rsidRPr="00ED1DAC">
        <w:rPr>
          <w:rFonts w:ascii="Arial" w:hAnsi="Arial" w:cs="Arial"/>
          <w:szCs w:val="24"/>
          <w:lang w:val="pt-BR"/>
        </w:rPr>
        <w:t>;</w:t>
      </w:r>
      <w:r w:rsidR="009473B4" w:rsidRPr="00ED1DAC">
        <w:rPr>
          <w:rFonts w:ascii="Arial" w:hAnsi="Arial" w:cs="Arial"/>
          <w:szCs w:val="24"/>
          <w:lang w:val="pt-BR"/>
        </w:rPr>
        <w:t xml:space="preserve"> e (2) a </w:t>
      </w:r>
      <w:proofErr w:type="spellStart"/>
      <w:r w:rsidR="009473B4" w:rsidRPr="00ED1DAC">
        <w:rPr>
          <w:rFonts w:ascii="Arial" w:hAnsi="Arial" w:cs="Arial"/>
          <w:szCs w:val="24"/>
          <w:lang w:val="pt-BR"/>
        </w:rPr>
        <w:t>epoxidação</w:t>
      </w:r>
      <w:proofErr w:type="spellEnd"/>
      <w:r w:rsidR="009473B4" w:rsidRPr="00ED1DAC">
        <w:rPr>
          <w:rFonts w:ascii="Arial" w:hAnsi="Arial" w:cs="Arial"/>
          <w:szCs w:val="24"/>
          <w:lang w:val="pt-BR"/>
        </w:rPr>
        <w:t xml:space="preserve"> dos grupos </w:t>
      </w:r>
      <w:proofErr w:type="spellStart"/>
      <w:r w:rsidR="009473B4" w:rsidRPr="00ED1DAC">
        <w:rPr>
          <w:rFonts w:ascii="Arial" w:hAnsi="Arial" w:cs="Arial"/>
          <w:szCs w:val="24"/>
          <w:lang w:val="pt-BR"/>
        </w:rPr>
        <w:t>alil</w:t>
      </w:r>
      <w:r w:rsidR="0070470C" w:rsidRPr="00ED1DAC">
        <w:rPr>
          <w:rFonts w:ascii="Arial" w:hAnsi="Arial" w:cs="Arial"/>
          <w:szCs w:val="24"/>
          <w:lang w:val="pt-BR"/>
        </w:rPr>
        <w:t>a</w:t>
      </w:r>
      <w:proofErr w:type="spellEnd"/>
      <w:r w:rsidR="009473B4" w:rsidRPr="00ED1DAC">
        <w:rPr>
          <w:rFonts w:ascii="Arial" w:hAnsi="Arial" w:cs="Arial"/>
          <w:szCs w:val="24"/>
          <w:lang w:val="pt-BR"/>
        </w:rPr>
        <w:t xml:space="preserve"> para produzir </w:t>
      </w:r>
      <w:r w:rsidR="002C70A8" w:rsidRPr="00ED1DAC">
        <w:rPr>
          <w:rFonts w:ascii="Arial" w:hAnsi="Arial" w:cs="Arial"/>
          <w:szCs w:val="24"/>
          <w:lang w:val="pt-BR"/>
        </w:rPr>
        <w:t xml:space="preserve">um </w:t>
      </w:r>
      <w:proofErr w:type="spellStart"/>
      <w:r w:rsidR="00127A84" w:rsidRPr="00ED1DAC">
        <w:rPr>
          <w:rFonts w:ascii="Arial" w:hAnsi="Arial" w:cs="Arial"/>
          <w:szCs w:val="24"/>
          <w:lang w:val="pt-BR"/>
        </w:rPr>
        <w:t>diepóxi</w:t>
      </w:r>
      <w:r w:rsidR="002C70A8" w:rsidRPr="00ED1DAC">
        <w:rPr>
          <w:rFonts w:ascii="Arial" w:hAnsi="Arial" w:cs="Arial"/>
          <w:szCs w:val="24"/>
          <w:lang w:val="pt-BR"/>
        </w:rPr>
        <w:t>do</w:t>
      </w:r>
      <w:proofErr w:type="spellEnd"/>
      <w:r w:rsidR="009473B4" w:rsidRPr="00ED1DAC">
        <w:rPr>
          <w:rFonts w:ascii="Arial" w:hAnsi="Arial" w:cs="Arial"/>
          <w:szCs w:val="24"/>
          <w:lang w:val="pt-BR"/>
        </w:rPr>
        <w:t xml:space="preserve"> de </w:t>
      </w:r>
      <w:proofErr w:type="spellStart"/>
      <w:r w:rsidR="009473B4" w:rsidRPr="00ED1DAC">
        <w:rPr>
          <w:rFonts w:ascii="Arial" w:hAnsi="Arial" w:cs="Arial"/>
          <w:szCs w:val="24"/>
          <w:lang w:val="pt-BR"/>
        </w:rPr>
        <w:t>eugenol</w:t>
      </w:r>
      <w:proofErr w:type="spellEnd"/>
      <w:r w:rsidR="00360E38" w:rsidRPr="00ED1DAC">
        <w:rPr>
          <w:rFonts w:ascii="Arial" w:hAnsi="Arial" w:cs="Arial"/>
          <w:szCs w:val="24"/>
          <w:lang w:val="pt-BR"/>
        </w:rPr>
        <w:t>. A</w:t>
      </w:r>
      <w:r w:rsidRPr="00ED1DAC">
        <w:rPr>
          <w:rFonts w:ascii="Arial" w:hAnsi="Arial" w:cs="Arial"/>
          <w:szCs w:val="24"/>
          <w:lang w:val="pt-BR"/>
        </w:rPr>
        <w:t xml:space="preserve"> </w:t>
      </w:r>
      <w:r w:rsidR="009473B4" w:rsidRPr="00ED1DAC">
        <w:rPr>
          <w:rFonts w:ascii="Arial" w:hAnsi="Arial" w:cs="Arial"/>
          <w:szCs w:val="24"/>
          <w:lang w:val="pt-BR"/>
        </w:rPr>
        <w:t>metodologia</w:t>
      </w:r>
      <w:r w:rsidR="008368A4" w:rsidRPr="00ED1DAC">
        <w:rPr>
          <w:rFonts w:ascii="Arial" w:hAnsi="Arial" w:cs="Arial"/>
          <w:szCs w:val="24"/>
          <w:lang w:val="pt-BR"/>
        </w:rPr>
        <w:t xml:space="preserve"> foi</w:t>
      </w:r>
      <w:r w:rsidR="009473B4" w:rsidRPr="00ED1DAC">
        <w:rPr>
          <w:rFonts w:ascii="Arial" w:hAnsi="Arial" w:cs="Arial"/>
          <w:szCs w:val="24"/>
          <w:lang w:val="pt-BR"/>
        </w:rPr>
        <w:t xml:space="preserve"> baseada na utilização de </w:t>
      </w:r>
      <w:proofErr w:type="spellStart"/>
      <w:r w:rsidR="009473B4" w:rsidRPr="00ED1DAC">
        <w:rPr>
          <w:rFonts w:ascii="Arial" w:hAnsi="Arial" w:cs="Arial"/>
          <w:szCs w:val="24"/>
          <w:lang w:val="pt-BR"/>
        </w:rPr>
        <w:t>oxone</w:t>
      </w:r>
      <w:proofErr w:type="spellEnd"/>
      <w:r w:rsidR="009473B4" w:rsidRPr="00ED1DAC">
        <w:rPr>
          <w:rFonts w:ascii="Arial" w:hAnsi="Arial" w:cs="Arial"/>
          <w:szCs w:val="24"/>
          <w:lang w:val="pt-BR"/>
        </w:rPr>
        <w:t xml:space="preserve"> (</w:t>
      </w:r>
      <w:proofErr w:type="spellStart"/>
      <w:r w:rsidR="009473B4" w:rsidRPr="00ED1DAC">
        <w:rPr>
          <w:rFonts w:ascii="Arial" w:hAnsi="Arial" w:cs="Arial"/>
          <w:szCs w:val="24"/>
          <w:lang w:val="pt-BR"/>
        </w:rPr>
        <w:t>peroximonossulfato</w:t>
      </w:r>
      <w:proofErr w:type="spellEnd"/>
      <w:r w:rsidR="009473B4" w:rsidRPr="00ED1DAC">
        <w:rPr>
          <w:rFonts w:ascii="Arial" w:hAnsi="Arial" w:cs="Arial"/>
          <w:szCs w:val="24"/>
          <w:lang w:val="pt-BR"/>
        </w:rPr>
        <w:t xml:space="preserve"> de potássio) </w:t>
      </w:r>
      <w:r w:rsidR="00F37DF7" w:rsidRPr="00ED1DAC">
        <w:rPr>
          <w:rFonts w:ascii="Arial" w:hAnsi="Arial" w:cs="Arial"/>
          <w:szCs w:val="24"/>
          <w:lang w:val="pt-BR"/>
        </w:rPr>
        <w:t>num</w:t>
      </w:r>
      <w:r w:rsidR="009473B4" w:rsidRPr="00ED1DAC">
        <w:rPr>
          <w:rFonts w:ascii="Arial" w:hAnsi="Arial" w:cs="Arial"/>
          <w:szCs w:val="24"/>
          <w:lang w:val="pt-BR"/>
        </w:rPr>
        <w:t xml:space="preserve"> sistema bifásico constituído por uma mistur</w:t>
      </w:r>
      <w:r w:rsidR="00EF773D" w:rsidRPr="00ED1DAC">
        <w:rPr>
          <w:rFonts w:ascii="Arial" w:hAnsi="Arial" w:cs="Arial"/>
          <w:szCs w:val="24"/>
          <w:lang w:val="pt-BR"/>
        </w:rPr>
        <w:t>a de acetato de acetil/água</w:t>
      </w:r>
      <w:r w:rsidRPr="00ED1DAC">
        <w:rPr>
          <w:rFonts w:ascii="Arial" w:hAnsi="Arial" w:cs="Arial"/>
          <w:szCs w:val="24"/>
          <w:lang w:val="pt-BR"/>
        </w:rPr>
        <w:t>, escolhido devido ao seu caráter ecológico</w:t>
      </w:r>
      <w:r w:rsidR="002D4B81" w:rsidRPr="00ED1DAC">
        <w:rPr>
          <w:rFonts w:ascii="Arial" w:hAnsi="Arial" w:cs="Arial"/>
          <w:szCs w:val="24"/>
          <w:lang w:val="pt-BR"/>
        </w:rPr>
        <w:t xml:space="preserve"> como</w:t>
      </w:r>
      <w:r w:rsidRPr="00ED1DAC">
        <w:rPr>
          <w:rFonts w:ascii="Arial" w:hAnsi="Arial" w:cs="Arial"/>
          <w:szCs w:val="24"/>
          <w:lang w:val="pt-BR"/>
        </w:rPr>
        <w:t xml:space="preserve"> </w:t>
      </w:r>
      <w:r w:rsidR="009473B4" w:rsidRPr="00ED1DAC">
        <w:rPr>
          <w:rFonts w:ascii="Arial" w:hAnsi="Arial" w:cs="Arial"/>
          <w:szCs w:val="24"/>
          <w:lang w:val="pt-BR"/>
        </w:rPr>
        <w:t xml:space="preserve">agente oxidante </w:t>
      </w:r>
      <w:r w:rsidRPr="00ED1DAC">
        <w:rPr>
          <w:rFonts w:ascii="Arial" w:hAnsi="Arial" w:cs="Arial"/>
          <w:szCs w:val="24"/>
          <w:lang w:val="pt-BR"/>
        </w:rPr>
        <w:t xml:space="preserve">não </w:t>
      </w:r>
      <w:r w:rsidR="009473B4" w:rsidRPr="00ED1DAC">
        <w:rPr>
          <w:rFonts w:ascii="Arial" w:hAnsi="Arial" w:cs="Arial"/>
          <w:szCs w:val="24"/>
          <w:lang w:val="pt-BR"/>
        </w:rPr>
        <w:t xml:space="preserve">clorado e a </w:t>
      </w:r>
      <w:r w:rsidRPr="00ED1DAC">
        <w:rPr>
          <w:rFonts w:ascii="Arial" w:hAnsi="Arial" w:cs="Arial"/>
          <w:szCs w:val="24"/>
          <w:lang w:val="pt-BR"/>
        </w:rPr>
        <w:t>melhora d</w:t>
      </w:r>
      <w:r w:rsidR="009473B4" w:rsidRPr="00ED1DAC">
        <w:rPr>
          <w:rFonts w:ascii="Arial" w:hAnsi="Arial" w:cs="Arial"/>
          <w:szCs w:val="24"/>
          <w:lang w:val="pt-BR"/>
        </w:rPr>
        <w:t>e</w:t>
      </w:r>
      <w:r w:rsidRPr="00ED1DAC">
        <w:rPr>
          <w:rFonts w:ascii="Arial" w:hAnsi="Arial" w:cs="Arial"/>
          <w:szCs w:val="24"/>
          <w:lang w:val="pt-BR"/>
        </w:rPr>
        <w:t xml:space="preserve"> e</w:t>
      </w:r>
      <w:r w:rsidR="009473B4" w:rsidRPr="00ED1DAC">
        <w:rPr>
          <w:rFonts w:ascii="Arial" w:hAnsi="Arial" w:cs="Arial"/>
          <w:szCs w:val="24"/>
          <w:lang w:val="pt-BR"/>
        </w:rPr>
        <w:t>conomia de átomos</w:t>
      </w:r>
      <w:r w:rsidR="002D4B81" w:rsidRPr="00ED1DAC">
        <w:rPr>
          <w:rFonts w:ascii="Arial" w:hAnsi="Arial" w:cs="Arial"/>
          <w:szCs w:val="24"/>
          <w:lang w:val="pt-BR"/>
        </w:rPr>
        <w:t xml:space="preserve"> [3].</w:t>
      </w:r>
      <w:r w:rsidR="009473B4" w:rsidRPr="00ED1DAC">
        <w:rPr>
          <w:rFonts w:ascii="Arial" w:hAnsi="Arial" w:cs="Arial"/>
          <w:szCs w:val="24"/>
          <w:lang w:val="pt-BR"/>
        </w:rPr>
        <w:t xml:space="preserve"> </w:t>
      </w:r>
    </w:p>
    <w:p w14:paraId="3C29D554" w14:textId="18011DD9" w:rsidR="0021226C" w:rsidRPr="00ED1DAC" w:rsidRDefault="0021226C" w:rsidP="002D4B81">
      <w:pPr>
        <w:spacing w:line="240" w:lineRule="auto"/>
        <w:ind w:firstLine="709"/>
        <w:rPr>
          <w:rFonts w:ascii="Arial" w:hAnsi="Arial" w:cs="Arial"/>
          <w:szCs w:val="24"/>
          <w:lang w:val="pt-BR"/>
        </w:rPr>
      </w:pPr>
      <w:r w:rsidRPr="00ED1DAC">
        <w:rPr>
          <w:rFonts w:ascii="Arial" w:hAnsi="Arial" w:cs="Arial"/>
          <w:szCs w:val="24"/>
          <w:lang w:val="pt-BR"/>
        </w:rPr>
        <w:t xml:space="preserve">O </w:t>
      </w:r>
      <w:proofErr w:type="spellStart"/>
      <w:r w:rsidRPr="00ED1DAC">
        <w:rPr>
          <w:rFonts w:ascii="Arial" w:hAnsi="Arial" w:cs="Arial"/>
          <w:szCs w:val="24"/>
          <w:lang w:val="pt-BR"/>
        </w:rPr>
        <w:t>eugenol</w:t>
      </w:r>
      <w:proofErr w:type="spellEnd"/>
      <w:r w:rsidRPr="00ED1DAC">
        <w:rPr>
          <w:rFonts w:ascii="Arial" w:hAnsi="Arial" w:cs="Arial"/>
          <w:szCs w:val="24"/>
          <w:lang w:val="pt-BR"/>
        </w:rPr>
        <w:t xml:space="preserve"> </w:t>
      </w:r>
      <w:proofErr w:type="spellStart"/>
      <w:r w:rsidRPr="00ED1DAC">
        <w:rPr>
          <w:rFonts w:ascii="Arial" w:hAnsi="Arial" w:cs="Arial"/>
          <w:szCs w:val="24"/>
          <w:lang w:val="pt-BR"/>
        </w:rPr>
        <w:t>ep</w:t>
      </w:r>
      <w:r w:rsidR="008368A4" w:rsidRPr="00ED1DAC">
        <w:rPr>
          <w:rFonts w:ascii="Arial" w:hAnsi="Arial" w:cs="Arial"/>
          <w:szCs w:val="24"/>
          <w:lang w:val="pt-BR"/>
        </w:rPr>
        <w:t>oxidado</w:t>
      </w:r>
      <w:proofErr w:type="spellEnd"/>
      <w:r w:rsidRPr="00ED1DAC">
        <w:rPr>
          <w:rFonts w:ascii="Arial" w:hAnsi="Arial" w:cs="Arial"/>
          <w:szCs w:val="24"/>
          <w:lang w:val="pt-BR"/>
        </w:rPr>
        <w:t xml:space="preserve"> obtido foi um s</w:t>
      </w:r>
      <w:r w:rsidR="008368A4" w:rsidRPr="00ED1DAC">
        <w:rPr>
          <w:rFonts w:ascii="Arial" w:hAnsi="Arial" w:cs="Arial"/>
          <w:szCs w:val="24"/>
          <w:lang w:val="pt-BR"/>
        </w:rPr>
        <w:t>ó</w:t>
      </w:r>
      <w:r w:rsidRPr="00ED1DAC">
        <w:rPr>
          <w:rFonts w:ascii="Arial" w:hAnsi="Arial" w:cs="Arial"/>
          <w:szCs w:val="24"/>
          <w:lang w:val="pt-BR"/>
        </w:rPr>
        <w:t>lido amarelo</w:t>
      </w:r>
      <w:r w:rsidR="00585270" w:rsidRPr="00ED1DAC">
        <w:rPr>
          <w:rFonts w:ascii="Arial" w:hAnsi="Arial" w:cs="Arial"/>
          <w:szCs w:val="24"/>
          <w:lang w:val="pt-BR"/>
        </w:rPr>
        <w:t xml:space="preserve"> </w:t>
      </w:r>
      <w:r w:rsidR="008368A4" w:rsidRPr="00ED1DAC">
        <w:rPr>
          <w:rFonts w:ascii="Arial" w:hAnsi="Arial" w:cs="Arial"/>
          <w:szCs w:val="24"/>
          <w:lang w:val="pt-BR"/>
        </w:rPr>
        <w:t xml:space="preserve">e a reação teve </w:t>
      </w:r>
      <w:r w:rsidR="00585270" w:rsidRPr="00ED1DAC">
        <w:rPr>
          <w:rFonts w:ascii="Arial" w:hAnsi="Arial" w:cs="Arial"/>
          <w:szCs w:val="24"/>
          <w:lang w:val="pt-BR"/>
        </w:rPr>
        <w:t>60% de rendimento</w:t>
      </w:r>
      <w:r w:rsidR="008368A4" w:rsidRPr="00ED1DAC">
        <w:rPr>
          <w:rFonts w:ascii="Arial" w:hAnsi="Arial" w:cs="Arial"/>
          <w:szCs w:val="24"/>
          <w:lang w:val="pt-BR"/>
        </w:rPr>
        <w:t>. O</w:t>
      </w:r>
      <w:r w:rsidRPr="00ED1DAC">
        <w:rPr>
          <w:rFonts w:ascii="Arial" w:hAnsi="Arial" w:cs="Arial"/>
          <w:szCs w:val="24"/>
          <w:lang w:val="pt-BR"/>
        </w:rPr>
        <w:t xml:space="preserve"> sucesso da reação foi avaliado por RMN</w:t>
      </w:r>
      <w:r w:rsidR="008368A4" w:rsidRPr="00ED1DAC">
        <w:rPr>
          <w:rFonts w:ascii="Arial" w:hAnsi="Arial" w:cs="Arial"/>
          <w:szCs w:val="24"/>
          <w:lang w:val="pt-BR"/>
        </w:rPr>
        <w:t>,</w:t>
      </w:r>
      <w:r w:rsidRPr="00ED1DAC">
        <w:rPr>
          <w:rFonts w:ascii="Arial" w:hAnsi="Arial" w:cs="Arial"/>
          <w:szCs w:val="24"/>
          <w:lang w:val="pt-BR"/>
        </w:rPr>
        <w:t xml:space="preserve"> confirmando a formação do anel epóxi, 1H NMR (CDCl3;</w:t>
      </w:r>
      <w:r w:rsidR="008368A4" w:rsidRPr="00ED1DAC">
        <w:rPr>
          <w:rFonts w:ascii="Arial" w:hAnsi="Arial" w:cs="Arial"/>
          <w:szCs w:val="24"/>
          <w:lang w:val="pt-BR"/>
        </w:rPr>
        <w:t xml:space="preserve"> </w:t>
      </w:r>
      <w:r w:rsidRPr="00ED1DAC">
        <w:rPr>
          <w:rFonts w:ascii="Arial" w:hAnsi="Arial" w:cs="Arial"/>
          <w:szCs w:val="24"/>
          <w:lang w:val="pt-BR"/>
        </w:rPr>
        <w:t xml:space="preserve">δ, </w:t>
      </w:r>
      <w:proofErr w:type="spellStart"/>
      <w:r w:rsidRPr="00ED1DAC">
        <w:rPr>
          <w:rFonts w:ascii="Arial" w:hAnsi="Arial" w:cs="Arial"/>
          <w:szCs w:val="24"/>
          <w:lang w:val="pt-BR"/>
        </w:rPr>
        <w:t>ppm</w:t>
      </w:r>
      <w:proofErr w:type="spellEnd"/>
      <w:r w:rsidRPr="00ED1DAC">
        <w:rPr>
          <w:rFonts w:ascii="Arial" w:hAnsi="Arial" w:cs="Arial"/>
          <w:szCs w:val="24"/>
          <w:lang w:val="pt-BR"/>
        </w:rPr>
        <w:t>): 6.75–7.00 (m, 3H), 3.99–4.25 (m, 2H), 2.52–3.41 (m, 8H).</w:t>
      </w:r>
      <w:r w:rsidR="00512049" w:rsidRPr="00ED1DAC">
        <w:rPr>
          <w:rFonts w:ascii="Arial" w:hAnsi="Arial" w:cs="Arial"/>
          <w:szCs w:val="24"/>
          <w:lang w:val="pt-BR"/>
        </w:rPr>
        <w:t xml:space="preserve"> </w:t>
      </w:r>
      <w:r w:rsidRPr="00ED1DAC">
        <w:rPr>
          <w:rFonts w:ascii="Arial" w:hAnsi="Arial" w:cs="Arial"/>
          <w:szCs w:val="24"/>
          <w:lang w:val="pt-BR"/>
        </w:rPr>
        <w:t xml:space="preserve">O espectro </w:t>
      </w:r>
      <w:r w:rsidR="008368A4" w:rsidRPr="00ED1DAC">
        <w:rPr>
          <w:rFonts w:ascii="Arial" w:hAnsi="Arial" w:cs="Arial"/>
          <w:szCs w:val="24"/>
          <w:lang w:val="pt-BR"/>
        </w:rPr>
        <w:t xml:space="preserve">de </w:t>
      </w:r>
      <w:r w:rsidRPr="00ED1DAC">
        <w:rPr>
          <w:rFonts w:ascii="Arial" w:hAnsi="Arial" w:cs="Arial"/>
          <w:szCs w:val="24"/>
          <w:lang w:val="pt-BR"/>
        </w:rPr>
        <w:t>FTIR confirm</w:t>
      </w:r>
      <w:r w:rsidR="008368A4" w:rsidRPr="00ED1DAC">
        <w:rPr>
          <w:rFonts w:ascii="Arial" w:hAnsi="Arial" w:cs="Arial"/>
          <w:szCs w:val="24"/>
          <w:lang w:val="pt-BR"/>
        </w:rPr>
        <w:t>ou também</w:t>
      </w:r>
      <w:r w:rsidRPr="00ED1DAC">
        <w:rPr>
          <w:rFonts w:ascii="Arial" w:hAnsi="Arial" w:cs="Arial"/>
          <w:szCs w:val="24"/>
          <w:lang w:val="pt-BR"/>
        </w:rPr>
        <w:t xml:space="preserve"> a estrutura do eugenol epóxi com bandas em 3050, 2996, 2918, 2847, 1589, 1489, 1464, 1430, 1403, 1336, 1290, 1010, 968, 908, 831, 804, 754</w:t>
      </w:r>
      <w:r w:rsidR="008368A4" w:rsidRPr="00ED1DAC">
        <w:rPr>
          <w:rFonts w:ascii="Arial" w:hAnsi="Arial" w:cs="Arial"/>
          <w:szCs w:val="24"/>
          <w:lang w:val="pt-BR"/>
        </w:rPr>
        <w:t xml:space="preserve"> </w:t>
      </w:r>
      <w:r w:rsidRPr="00ED1DAC">
        <w:rPr>
          <w:rFonts w:ascii="Arial" w:hAnsi="Arial" w:cs="Arial"/>
          <w:szCs w:val="24"/>
          <w:lang w:val="pt-BR"/>
        </w:rPr>
        <w:t>cm</w:t>
      </w:r>
      <w:r w:rsidRPr="00ED1DAC">
        <w:rPr>
          <w:rFonts w:ascii="Arial" w:hAnsi="Arial" w:cs="Arial"/>
          <w:szCs w:val="24"/>
          <w:vertAlign w:val="superscript"/>
          <w:lang w:val="pt-BR"/>
        </w:rPr>
        <w:t>−1</w:t>
      </w:r>
      <w:r w:rsidRPr="00ED1DAC">
        <w:rPr>
          <w:rFonts w:ascii="Arial" w:hAnsi="Arial" w:cs="Arial"/>
          <w:szCs w:val="24"/>
          <w:lang w:val="pt-BR"/>
        </w:rPr>
        <w:t>.</w:t>
      </w:r>
    </w:p>
    <w:p w14:paraId="2E87775E" w14:textId="4F80CB14" w:rsidR="000D7EDA" w:rsidRPr="00ED1DAC" w:rsidRDefault="000D7EDA" w:rsidP="00C26BE2">
      <w:pPr>
        <w:pStyle w:val="00abstractreferences"/>
        <w:spacing w:before="0" w:line="240" w:lineRule="auto"/>
        <w:ind w:left="0" w:firstLine="0"/>
        <w:rPr>
          <w:rFonts w:ascii="Arial" w:hAnsi="Arial" w:cs="Arial"/>
          <w:sz w:val="28"/>
          <w:szCs w:val="24"/>
          <w:lang w:val="pt-BR"/>
        </w:rPr>
      </w:pPr>
      <w:proofErr w:type="gramStart"/>
      <w:r w:rsidRPr="00ED1DAC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proofErr w:type="gramEnd"/>
      <w:r w:rsidRPr="00ED1DAC">
        <w:rPr>
          <w:rFonts w:ascii="Arial" w:hAnsi="Arial" w:cs="Arial"/>
          <w:sz w:val="24"/>
          <w:szCs w:val="24"/>
          <w:lang w:val="pt-BR"/>
        </w:rPr>
        <w:t xml:space="preserve">: </w:t>
      </w:r>
      <w:proofErr w:type="spellStart"/>
      <w:r w:rsidR="00C26BE2" w:rsidRPr="00ED1DAC">
        <w:rPr>
          <w:rFonts w:ascii="Arial" w:hAnsi="Arial" w:cs="Arial"/>
          <w:sz w:val="24"/>
          <w:szCs w:val="24"/>
          <w:lang w:val="pt-BR"/>
        </w:rPr>
        <w:t>Eugenol</w:t>
      </w:r>
      <w:proofErr w:type="spellEnd"/>
      <w:r w:rsidR="00C26BE2" w:rsidRPr="00ED1DAC">
        <w:rPr>
          <w:rFonts w:ascii="Arial" w:hAnsi="Arial" w:cs="Arial"/>
          <w:sz w:val="24"/>
          <w:szCs w:val="24"/>
          <w:lang w:val="pt-BR"/>
        </w:rPr>
        <w:t xml:space="preserve"> epóxi, vitrímero</w:t>
      </w:r>
      <w:r w:rsidR="00512049" w:rsidRPr="00ED1DAC">
        <w:rPr>
          <w:rFonts w:ascii="Arial" w:hAnsi="Arial" w:cs="Arial"/>
          <w:i/>
          <w:sz w:val="24"/>
          <w:szCs w:val="24"/>
          <w:lang w:val="pt-BR"/>
        </w:rPr>
        <w:t>.</w:t>
      </w:r>
    </w:p>
    <w:p w14:paraId="1DFB2FE6" w14:textId="77777777" w:rsidR="000D7EDA" w:rsidRPr="009473B4" w:rsidRDefault="000D7EDA" w:rsidP="000D7EDA">
      <w:pPr>
        <w:pStyle w:val="Textoindependiente"/>
        <w:spacing w:line="240" w:lineRule="auto"/>
        <w:rPr>
          <w:rFonts w:ascii="Arial" w:hAnsi="Arial" w:cs="Arial"/>
          <w:lang w:val="pt-BR" w:eastAsia="en-US"/>
        </w:rPr>
      </w:pPr>
    </w:p>
    <w:p w14:paraId="608B1886" w14:textId="77777777" w:rsidR="00F37DF7" w:rsidRPr="002D4B81" w:rsidRDefault="00F37DF7" w:rsidP="00F37DF7">
      <w:pPr>
        <w:pStyle w:val="Textoindependiente"/>
        <w:spacing w:line="240" w:lineRule="auto"/>
        <w:rPr>
          <w:rFonts w:ascii="Arial" w:hAnsi="Arial" w:cs="Arial"/>
        </w:rPr>
      </w:pPr>
      <w:r w:rsidRPr="002D4B81">
        <w:rPr>
          <w:rFonts w:ascii="Arial" w:hAnsi="Arial" w:cs="Arial"/>
        </w:rPr>
        <w:t>REFERÊNCIAS:</w:t>
      </w:r>
    </w:p>
    <w:p w14:paraId="34973A4F" w14:textId="6BAC8177" w:rsidR="00512049" w:rsidRPr="00ED1DAC" w:rsidRDefault="00F37DF7" w:rsidP="00F37DF7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Cs w:val="24"/>
          <w:lang w:val="es-MX" w:eastAsia="zh-CN"/>
        </w:rPr>
      </w:pPr>
      <w:r w:rsidRPr="009C5A5C">
        <w:rPr>
          <w:rFonts w:ascii="Arial" w:hAnsi="Arial" w:cs="Arial"/>
          <w:szCs w:val="24"/>
          <w:lang w:val="es-MX" w:eastAsia="zh-CN"/>
        </w:rPr>
        <w:t xml:space="preserve">[1] </w:t>
      </w:r>
      <w:r w:rsidR="00512049" w:rsidRPr="009C5A5C">
        <w:rPr>
          <w:rFonts w:ascii="Arial" w:hAnsi="Arial" w:cs="Arial"/>
          <w:szCs w:val="24"/>
          <w:lang w:val="es-MX" w:eastAsia="zh-CN"/>
        </w:rPr>
        <w:t xml:space="preserve">YANG, X., GUO, L., XU, X., et al. </w:t>
      </w:r>
      <w:r w:rsidR="00512049" w:rsidRPr="002D4B81">
        <w:rPr>
          <w:rFonts w:ascii="Arial" w:hAnsi="Arial" w:cs="Arial"/>
          <w:szCs w:val="24"/>
          <w:lang w:val="en-US" w:eastAsia="zh-CN"/>
        </w:rPr>
        <w:t xml:space="preserve">"A fully bio-based epoxy </w:t>
      </w:r>
      <w:proofErr w:type="spellStart"/>
      <w:r w:rsidR="00512049" w:rsidRPr="002D4B81">
        <w:rPr>
          <w:rFonts w:ascii="Arial" w:hAnsi="Arial" w:cs="Arial"/>
          <w:szCs w:val="24"/>
          <w:lang w:val="en-US" w:eastAsia="zh-CN"/>
        </w:rPr>
        <w:t>vitrimer</w:t>
      </w:r>
      <w:proofErr w:type="spellEnd"/>
      <w:r w:rsidR="00512049" w:rsidRPr="002D4B81">
        <w:rPr>
          <w:rFonts w:ascii="Arial" w:hAnsi="Arial" w:cs="Arial"/>
          <w:szCs w:val="24"/>
          <w:lang w:val="en-US" w:eastAsia="zh-CN"/>
        </w:rPr>
        <w:t xml:space="preserve">: Self-healing, triple-shape memory and reprocessing triggered by dynamic covalent bond exchange", Materials &amp; Design, v. 186, p. 108248, 15 </w:t>
      </w:r>
      <w:proofErr w:type="spellStart"/>
      <w:proofErr w:type="gramStart"/>
      <w:r w:rsidR="00512049" w:rsidRPr="002D4B81">
        <w:rPr>
          <w:rFonts w:ascii="Arial" w:hAnsi="Arial" w:cs="Arial"/>
          <w:szCs w:val="24"/>
          <w:lang w:val="en-US" w:eastAsia="zh-CN"/>
        </w:rPr>
        <w:t>jan</w:t>
      </w:r>
      <w:proofErr w:type="gramEnd"/>
      <w:r w:rsidR="00512049" w:rsidRPr="002D4B81">
        <w:rPr>
          <w:rFonts w:ascii="Arial" w:hAnsi="Arial" w:cs="Arial"/>
          <w:szCs w:val="24"/>
          <w:lang w:val="en-US" w:eastAsia="zh-CN"/>
        </w:rPr>
        <w:t>.</w:t>
      </w:r>
      <w:proofErr w:type="spellEnd"/>
      <w:r w:rsidR="00512049" w:rsidRPr="002D4B81">
        <w:rPr>
          <w:rFonts w:ascii="Arial" w:hAnsi="Arial" w:cs="Arial"/>
          <w:szCs w:val="24"/>
          <w:lang w:val="en-US" w:eastAsia="zh-CN"/>
        </w:rPr>
        <w:t xml:space="preserve"> 2020a. </w:t>
      </w:r>
      <w:r w:rsidR="00512049" w:rsidRPr="00ED1DAC">
        <w:rPr>
          <w:rFonts w:ascii="Arial" w:hAnsi="Arial" w:cs="Arial"/>
          <w:szCs w:val="24"/>
          <w:lang w:val="es-MX" w:eastAsia="zh-CN"/>
        </w:rPr>
        <w:t>DOI:</w:t>
      </w:r>
      <w:r w:rsidRPr="00ED1DAC">
        <w:rPr>
          <w:rFonts w:ascii="Arial" w:hAnsi="Arial" w:cs="Arial"/>
          <w:szCs w:val="24"/>
          <w:lang w:val="es-MX" w:eastAsia="zh-CN"/>
        </w:rPr>
        <w:t xml:space="preserve"> 10.1016/J.MATDES.2019.108248.</w:t>
      </w:r>
    </w:p>
    <w:p w14:paraId="098D2E5C" w14:textId="5389FC27" w:rsidR="00C910B7" w:rsidRPr="009473B4" w:rsidRDefault="002D4B81" w:rsidP="002D4B81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szCs w:val="24"/>
          <w:u w:val="single"/>
          <w:lang w:val="pt-BR"/>
        </w:rPr>
      </w:pPr>
      <w:r w:rsidRPr="002D4B81">
        <w:rPr>
          <w:rFonts w:ascii="Arial" w:hAnsi="Arial" w:cs="Arial"/>
          <w:szCs w:val="24"/>
          <w:lang w:val="es-CO" w:eastAsia="zh-CN"/>
        </w:rPr>
        <w:t xml:space="preserve"> </w:t>
      </w:r>
      <w:r>
        <w:rPr>
          <w:rFonts w:ascii="Arial" w:hAnsi="Arial" w:cs="Arial"/>
          <w:szCs w:val="24"/>
          <w:lang w:val="es-CO" w:eastAsia="zh-CN"/>
        </w:rPr>
        <w:t>[2</w:t>
      </w:r>
      <w:r w:rsidR="00F37DF7" w:rsidRPr="002D4B81">
        <w:rPr>
          <w:rFonts w:ascii="Arial" w:hAnsi="Arial" w:cs="Arial"/>
          <w:szCs w:val="24"/>
          <w:lang w:val="es-CO" w:eastAsia="zh-CN"/>
        </w:rPr>
        <w:t xml:space="preserve">] GUZMÁN, D., SERRA, A., RAMIS, X., et al. </w:t>
      </w:r>
      <w:r w:rsidR="00F37DF7" w:rsidRPr="002D4B81">
        <w:rPr>
          <w:rFonts w:ascii="Arial" w:hAnsi="Arial" w:cs="Arial"/>
          <w:szCs w:val="24"/>
          <w:lang w:val="en-US" w:eastAsia="zh-CN"/>
        </w:rPr>
        <w:t xml:space="preserve">"Fully renewable thermosets based on bis-eugenol prepared by thiol-click chemistry", Reactive and Functional Polymers, v. 136, p. 153–166, 1 mar. 2019. </w:t>
      </w:r>
      <w:r w:rsidR="00F37DF7" w:rsidRPr="00F37DF7">
        <w:rPr>
          <w:rFonts w:ascii="Arial" w:hAnsi="Arial" w:cs="Arial"/>
          <w:szCs w:val="24"/>
          <w:lang w:val="pt-BR" w:eastAsia="zh-CN"/>
        </w:rPr>
        <w:t>DOI: 10.1016/</w:t>
      </w:r>
      <w:r>
        <w:rPr>
          <w:rFonts w:ascii="Arial" w:hAnsi="Arial" w:cs="Arial"/>
          <w:szCs w:val="24"/>
          <w:lang w:val="pt-BR" w:eastAsia="zh-CN"/>
        </w:rPr>
        <w:t>J.REACTFUNCTPOLYM.2018.12.024.</w:t>
      </w:r>
    </w:p>
    <w:sectPr w:rsidR="00C910B7" w:rsidRPr="009473B4" w:rsidSect="00994D32">
      <w:headerReference w:type="default" r:id="rId9"/>
      <w:footerReference w:type="default" r:id="rId10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A72C8" w14:textId="77777777" w:rsidR="0072201F" w:rsidRDefault="0072201F" w:rsidP="002455D1">
      <w:pPr>
        <w:spacing w:line="240" w:lineRule="auto"/>
      </w:pPr>
      <w:r>
        <w:separator/>
      </w:r>
    </w:p>
  </w:endnote>
  <w:endnote w:type="continuationSeparator" w:id="0">
    <w:p w14:paraId="56ABA9F2" w14:textId="77777777" w:rsidR="0072201F" w:rsidRDefault="0072201F" w:rsidP="002455D1">
      <w:pPr>
        <w:spacing w:line="240" w:lineRule="auto"/>
      </w:pPr>
      <w:r>
        <w:continuationSeparator/>
      </w:r>
    </w:p>
  </w:endnote>
  <w:endnote w:type="continuationNotice" w:id="1">
    <w:p w14:paraId="284E9B98" w14:textId="77777777" w:rsidR="0072201F" w:rsidRDefault="007220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44A78" w14:textId="35D44AE2" w:rsidR="00367D8F" w:rsidRPr="00367D8F" w:rsidRDefault="00361694" w:rsidP="00367D8F">
    <w:pPr>
      <w:pStyle w:val="Piedepgina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16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009CD77" w14:textId="75689E75" w:rsidR="00367D8F" w:rsidRPr="00367D8F" w:rsidRDefault="00F877AE" w:rsidP="00367D8F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>16,17 e 1</w:t>
    </w:r>
    <w:r w:rsidR="00B44FC5">
      <w:rPr>
        <w:rFonts w:ascii="Arial" w:hAnsi="Arial" w:cs="Arial"/>
      </w:rPr>
      <w:t>8</w:t>
    </w:r>
    <w:r>
      <w:rPr>
        <w:rFonts w:ascii="Arial" w:hAnsi="Arial" w:cs="Arial"/>
      </w:rPr>
      <w:t xml:space="preserve"> de novembro</w:t>
    </w:r>
    <w:r w:rsidR="00367D8F">
      <w:rPr>
        <w:rFonts w:ascii="Arial" w:hAnsi="Arial" w:cs="Arial"/>
      </w:rPr>
      <w:t xml:space="preserve"> de 20</w:t>
    </w:r>
    <w:r w:rsidR="00066BB9">
      <w:rPr>
        <w:rFonts w:ascii="Arial" w:hAnsi="Arial" w:cs="Arial"/>
      </w:rPr>
      <w:t>22</w:t>
    </w:r>
  </w:p>
  <w:p w14:paraId="131C090D" w14:textId="77777777" w:rsidR="00367D8F" w:rsidRPr="00367D8F" w:rsidRDefault="00367D8F" w:rsidP="00367D8F">
    <w:pPr>
      <w:pStyle w:val="Piedepgina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3B549" w14:textId="77777777" w:rsidR="0072201F" w:rsidRDefault="0072201F" w:rsidP="002455D1">
      <w:pPr>
        <w:spacing w:line="240" w:lineRule="auto"/>
      </w:pPr>
      <w:r>
        <w:separator/>
      </w:r>
    </w:p>
  </w:footnote>
  <w:footnote w:type="continuationSeparator" w:id="0">
    <w:p w14:paraId="2BA40AC8" w14:textId="77777777" w:rsidR="0072201F" w:rsidRDefault="0072201F" w:rsidP="002455D1">
      <w:pPr>
        <w:spacing w:line="240" w:lineRule="auto"/>
      </w:pPr>
      <w:r>
        <w:continuationSeparator/>
      </w:r>
    </w:p>
  </w:footnote>
  <w:footnote w:type="continuationNotice" w:id="1">
    <w:p w14:paraId="29A08277" w14:textId="77777777" w:rsidR="0072201F" w:rsidRDefault="0072201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D938" w14:textId="6215AB60" w:rsidR="002455D1" w:rsidRPr="00367D8F" w:rsidRDefault="00361694" w:rsidP="00F15D5A">
    <w:pPr>
      <w:pStyle w:val="Encabezad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  <w:lang w:val="en-US"/>
      </w:rPr>
      <w:drawing>
        <wp:anchor distT="0" distB="0" distL="114300" distR="114300" simplePos="0" relativeHeight="251658240" behindDoc="0" locked="0" layoutInCell="1" allowOverlap="1" wp14:anchorId="523890E2" wp14:editId="1779C7B9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D5A">
      <w:rPr>
        <w:b/>
        <w:noProof/>
        <w:lang w:val="en-US"/>
      </w:rPr>
      <w:drawing>
        <wp:anchor distT="0" distB="0" distL="114300" distR="114300" simplePos="0" relativeHeight="251658241" behindDoc="0" locked="1" layoutInCell="1" allowOverlap="1" wp14:anchorId="4080406B" wp14:editId="29AF9660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9525" b="9525"/>
          <wp:wrapThrough wrapText="bothSides">
            <wp:wrapPolygon edited="0">
              <wp:start x="0" y="0"/>
              <wp:lineTo x="0" y="21447"/>
              <wp:lineTo x="21551" y="21447"/>
              <wp:lineTo x="2155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55"/>
                  <a:stretch/>
                </pic:blipFill>
                <pic:spPr bwMode="auto"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D5A">
      <w:rPr>
        <w:noProof/>
        <w:lang w:val="en-US"/>
      </w:rPr>
      <w:drawing>
        <wp:anchor distT="0" distB="0" distL="114300" distR="114300" simplePos="0" relativeHeight="251658242" behindDoc="0" locked="1" layoutInCell="1" allowOverlap="1" wp14:anchorId="221F7F07" wp14:editId="4397FD80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1270"/>
          <wp:wrapThrough wrapText="bothSides">
            <wp:wrapPolygon edited="0">
              <wp:start x="0" y="0"/>
              <wp:lineTo x="0" y="20948"/>
              <wp:lineTo x="21098" y="20948"/>
              <wp:lineTo x="21098" y="0"/>
              <wp:lineTo x="0" y="0"/>
            </wp:wrapPolygon>
          </wp:wrapThrough>
          <wp:docPr id="5" name="Imagem 2" descr="Uma imagem contendo relógio, placa, placar&#10;&#10;Descrição gerada automa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866EFAD-7664-4A12-8BD3-F1ECCE949E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866EFAD-7664-4A12-8BD3-F1ECCE949E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EC">
      <w:rPr>
        <w:b/>
      </w:rPr>
      <w:tab/>
    </w:r>
    <w:r w:rsidR="002827EC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CO" w:vendorID="64" w:dllVersion="6" w:nlCheck="1" w:checkStyle="1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2D"/>
    <w:rsid w:val="00001AB2"/>
    <w:rsid w:val="00004F86"/>
    <w:rsid w:val="00007D18"/>
    <w:rsid w:val="0004036C"/>
    <w:rsid w:val="00040F6E"/>
    <w:rsid w:val="0005563E"/>
    <w:rsid w:val="0005611B"/>
    <w:rsid w:val="0006527A"/>
    <w:rsid w:val="00066BB9"/>
    <w:rsid w:val="000A72C5"/>
    <w:rsid w:val="000C412A"/>
    <w:rsid w:val="000D7137"/>
    <w:rsid w:val="000D7EDA"/>
    <w:rsid w:val="000E04F5"/>
    <w:rsid w:val="000E43F3"/>
    <w:rsid w:val="001057EE"/>
    <w:rsid w:val="00127A84"/>
    <w:rsid w:val="001348A1"/>
    <w:rsid w:val="00155ACB"/>
    <w:rsid w:val="00172FDA"/>
    <w:rsid w:val="001911FE"/>
    <w:rsid w:val="001A32C8"/>
    <w:rsid w:val="00206FB5"/>
    <w:rsid w:val="002070AD"/>
    <w:rsid w:val="0021226C"/>
    <w:rsid w:val="00212E4F"/>
    <w:rsid w:val="002209EC"/>
    <w:rsid w:val="002221A1"/>
    <w:rsid w:val="00235B18"/>
    <w:rsid w:val="002455D1"/>
    <w:rsid w:val="002545A9"/>
    <w:rsid w:val="00256E5A"/>
    <w:rsid w:val="00260EF3"/>
    <w:rsid w:val="002615FE"/>
    <w:rsid w:val="002827EC"/>
    <w:rsid w:val="00292181"/>
    <w:rsid w:val="00292660"/>
    <w:rsid w:val="002933F6"/>
    <w:rsid w:val="002A62EB"/>
    <w:rsid w:val="002A631F"/>
    <w:rsid w:val="002A77BD"/>
    <w:rsid w:val="002C1B3A"/>
    <w:rsid w:val="002C70A8"/>
    <w:rsid w:val="002D1116"/>
    <w:rsid w:val="002D4B81"/>
    <w:rsid w:val="002E2633"/>
    <w:rsid w:val="002E389D"/>
    <w:rsid w:val="00330320"/>
    <w:rsid w:val="003404D0"/>
    <w:rsid w:val="00360E38"/>
    <w:rsid w:val="00361694"/>
    <w:rsid w:val="00367D8F"/>
    <w:rsid w:val="003722AB"/>
    <w:rsid w:val="00393B26"/>
    <w:rsid w:val="003B706E"/>
    <w:rsid w:val="003D1345"/>
    <w:rsid w:val="003E24D6"/>
    <w:rsid w:val="003E2AAE"/>
    <w:rsid w:val="003F2B77"/>
    <w:rsid w:val="004040D5"/>
    <w:rsid w:val="00442AAA"/>
    <w:rsid w:val="004555C8"/>
    <w:rsid w:val="004915B3"/>
    <w:rsid w:val="004940A8"/>
    <w:rsid w:val="00495986"/>
    <w:rsid w:val="004C01B1"/>
    <w:rsid w:val="004C0D2B"/>
    <w:rsid w:val="00501A1A"/>
    <w:rsid w:val="00512049"/>
    <w:rsid w:val="00530DCD"/>
    <w:rsid w:val="00560D1A"/>
    <w:rsid w:val="00567C7C"/>
    <w:rsid w:val="00585270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7097E"/>
    <w:rsid w:val="006B21F6"/>
    <w:rsid w:val="006B2926"/>
    <w:rsid w:val="006C629E"/>
    <w:rsid w:val="006D2599"/>
    <w:rsid w:val="006D304A"/>
    <w:rsid w:val="006D78D1"/>
    <w:rsid w:val="006D7E2A"/>
    <w:rsid w:val="006E3B1D"/>
    <w:rsid w:val="006E3D65"/>
    <w:rsid w:val="006E4F54"/>
    <w:rsid w:val="006F1AB8"/>
    <w:rsid w:val="0070470C"/>
    <w:rsid w:val="00712B71"/>
    <w:rsid w:val="00721608"/>
    <w:rsid w:val="00721FF5"/>
    <w:rsid w:val="0072201F"/>
    <w:rsid w:val="007643B7"/>
    <w:rsid w:val="00775DCE"/>
    <w:rsid w:val="0079700A"/>
    <w:rsid w:val="007E1BC3"/>
    <w:rsid w:val="007F6D73"/>
    <w:rsid w:val="007F6E92"/>
    <w:rsid w:val="007F7644"/>
    <w:rsid w:val="00813EAA"/>
    <w:rsid w:val="008368A4"/>
    <w:rsid w:val="00855D5A"/>
    <w:rsid w:val="00897F80"/>
    <w:rsid w:val="008A4EF3"/>
    <w:rsid w:val="008B5D2B"/>
    <w:rsid w:val="008C590F"/>
    <w:rsid w:val="008D1A76"/>
    <w:rsid w:val="008F25DD"/>
    <w:rsid w:val="00906049"/>
    <w:rsid w:val="00930549"/>
    <w:rsid w:val="009314EF"/>
    <w:rsid w:val="009411E4"/>
    <w:rsid w:val="009473B4"/>
    <w:rsid w:val="009611A6"/>
    <w:rsid w:val="00972E1E"/>
    <w:rsid w:val="00975D07"/>
    <w:rsid w:val="00986288"/>
    <w:rsid w:val="00994D32"/>
    <w:rsid w:val="0099579C"/>
    <w:rsid w:val="009C5A5C"/>
    <w:rsid w:val="009C7019"/>
    <w:rsid w:val="009E04FB"/>
    <w:rsid w:val="009E21BA"/>
    <w:rsid w:val="009E314F"/>
    <w:rsid w:val="009E7198"/>
    <w:rsid w:val="009F722F"/>
    <w:rsid w:val="00A04441"/>
    <w:rsid w:val="00A0732D"/>
    <w:rsid w:val="00A321AB"/>
    <w:rsid w:val="00A56AA2"/>
    <w:rsid w:val="00A74F05"/>
    <w:rsid w:val="00A93095"/>
    <w:rsid w:val="00AB4610"/>
    <w:rsid w:val="00AF568A"/>
    <w:rsid w:val="00B13C11"/>
    <w:rsid w:val="00B309FE"/>
    <w:rsid w:val="00B44FC5"/>
    <w:rsid w:val="00B50B6C"/>
    <w:rsid w:val="00B76B97"/>
    <w:rsid w:val="00B771EA"/>
    <w:rsid w:val="00B86CEC"/>
    <w:rsid w:val="00B92553"/>
    <w:rsid w:val="00BB086F"/>
    <w:rsid w:val="00BC18D2"/>
    <w:rsid w:val="00BC751B"/>
    <w:rsid w:val="00BC7BE5"/>
    <w:rsid w:val="00BD0E57"/>
    <w:rsid w:val="00BD6F1A"/>
    <w:rsid w:val="00BD7C07"/>
    <w:rsid w:val="00BF2906"/>
    <w:rsid w:val="00BF4C96"/>
    <w:rsid w:val="00C04B26"/>
    <w:rsid w:val="00C1485F"/>
    <w:rsid w:val="00C203AD"/>
    <w:rsid w:val="00C26BE2"/>
    <w:rsid w:val="00C52846"/>
    <w:rsid w:val="00C53B28"/>
    <w:rsid w:val="00C6681D"/>
    <w:rsid w:val="00C67C4C"/>
    <w:rsid w:val="00C910B7"/>
    <w:rsid w:val="00C91EEC"/>
    <w:rsid w:val="00CB512D"/>
    <w:rsid w:val="00CE5FF5"/>
    <w:rsid w:val="00CF4ECE"/>
    <w:rsid w:val="00CF51CA"/>
    <w:rsid w:val="00D07E21"/>
    <w:rsid w:val="00D13A81"/>
    <w:rsid w:val="00D17DDE"/>
    <w:rsid w:val="00D44E58"/>
    <w:rsid w:val="00D83783"/>
    <w:rsid w:val="00D92608"/>
    <w:rsid w:val="00DA1655"/>
    <w:rsid w:val="00DE6D78"/>
    <w:rsid w:val="00DE7862"/>
    <w:rsid w:val="00DF0185"/>
    <w:rsid w:val="00E765A9"/>
    <w:rsid w:val="00E92DEF"/>
    <w:rsid w:val="00EA5B16"/>
    <w:rsid w:val="00EA61DC"/>
    <w:rsid w:val="00EB6302"/>
    <w:rsid w:val="00EB7440"/>
    <w:rsid w:val="00EC47AB"/>
    <w:rsid w:val="00ED1DAC"/>
    <w:rsid w:val="00ED28FB"/>
    <w:rsid w:val="00ED3E9A"/>
    <w:rsid w:val="00ED48F7"/>
    <w:rsid w:val="00EF61A0"/>
    <w:rsid w:val="00EF773D"/>
    <w:rsid w:val="00F15D5A"/>
    <w:rsid w:val="00F35651"/>
    <w:rsid w:val="00F37DF7"/>
    <w:rsid w:val="00F41E2F"/>
    <w:rsid w:val="00F519E9"/>
    <w:rsid w:val="00F563C9"/>
    <w:rsid w:val="00F6420B"/>
    <w:rsid w:val="00F66A0A"/>
    <w:rsid w:val="00F813C6"/>
    <w:rsid w:val="00F877AE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D8D19"/>
  <w15:docId w15:val="{CA49BF20-49F1-4D9B-8879-3C17340C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5D1"/>
  </w:style>
  <w:style w:type="paragraph" w:styleId="Piedepgina">
    <w:name w:val="footer"/>
    <w:basedOn w:val="Normal"/>
    <w:link w:val="PiedepginaC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5D1"/>
  </w:style>
  <w:style w:type="paragraph" w:styleId="Descripcin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7198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9E7198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laconcuadrcula">
    <w:name w:val="Table Grid"/>
    <w:basedOn w:val="Tab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Textoennegrita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Textoindependiente">
    <w:name w:val="Body Text"/>
    <w:basedOn w:val="Normal"/>
    <w:link w:val="TextoindependienteC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TextoindependienteCar">
    <w:name w:val="Texto independiente Car"/>
    <w:basedOn w:val="Fuentedeprrafopredeter"/>
    <w:link w:val="Textoindependiente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2F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abealho1">
    <w:name w:val="Cabeçalho1"/>
    <w:rsid w:val="009473B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60488545697864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A26E2-969A-4013-B4AC-9BB324B2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Alves</dc:creator>
  <cp:lastModifiedBy>Angela</cp:lastModifiedBy>
  <cp:revision>6</cp:revision>
  <dcterms:created xsi:type="dcterms:W3CDTF">2022-10-28T20:57:00Z</dcterms:created>
  <dcterms:modified xsi:type="dcterms:W3CDTF">2022-10-29T14:12:00Z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bdb1b64b65271f8ba169eb5d7eacb14cd8fbe6b2387800505e6aff5d77c33328</vt:lpwstr>
  </property>
</Properties>
</file>