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1CC9" w14:textId="0F4BDEF1" w:rsidR="00074603" w:rsidRDefault="00805ABD" w:rsidP="004259D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CUIDADOS DE ENFERMAGEM </w:t>
      </w:r>
      <w:r w:rsidR="00642D0F">
        <w:rPr>
          <w:rFonts w:ascii="Arial" w:hAnsi="Arial" w:cs="Arial"/>
          <w:b/>
          <w:bCs/>
          <w:sz w:val="24"/>
          <w:szCs w:val="24"/>
        </w:rPr>
        <w:t xml:space="preserve">AO PACIENTE ACOMETIDO POR </w:t>
      </w:r>
      <w:r w:rsidR="00767644">
        <w:rPr>
          <w:rFonts w:ascii="Arial" w:hAnsi="Arial" w:cs="Arial"/>
          <w:b/>
          <w:bCs/>
          <w:sz w:val="24"/>
          <w:szCs w:val="24"/>
        </w:rPr>
        <w:t>ACIDENTE VASCULAR ENCEFÁLICO: REVISÃO INTEGRATIVA</w:t>
      </w:r>
    </w:p>
    <w:p w14:paraId="6CB479CC" w14:textId="59FCC156" w:rsidR="002D41B7" w:rsidRPr="002D41B7" w:rsidRDefault="002D41B7" w:rsidP="002D41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Francisco Lucas Leandro de Sousa¹, Ana Paula Rocha², Marcos Pires Campos³, Gutemberg </w:t>
      </w:r>
      <w:r w:rsidR="00B12E5D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Santos Chaves</w:t>
      </w:r>
      <w:r w:rsidRPr="002D41B7">
        <w:rPr>
          <w:rFonts w:ascii="Arial" w:hAnsi="Arial" w:cs="Arial"/>
          <w:sz w:val="24"/>
          <w:szCs w:val="24"/>
          <w:vertAlign w:val="superscript"/>
        </w:rPr>
        <w:t>4</w:t>
      </w:r>
    </w:p>
    <w:p w14:paraId="5C8B4EB3" w14:textId="6261433D" w:rsidR="002D41B7" w:rsidRDefault="002D41B7" w:rsidP="002D41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¹Centro Universitário Maurício de Nassau, Curso de Enfermagem, Fortaleza, CE, Brasil; ²Centro Universitário Maurício de Nassau, Curso de Enfermagem, Fortaleza, CE, Brasil; ³Universidade Estadual Vale do Acaraú, </w:t>
      </w:r>
      <w:r w:rsidR="00775384">
        <w:rPr>
          <w:rFonts w:ascii="Arial" w:hAnsi="Arial" w:cs="Arial"/>
          <w:sz w:val="24"/>
          <w:szCs w:val="24"/>
        </w:rPr>
        <w:t xml:space="preserve">Curso de Enfermagem, </w:t>
      </w:r>
      <w:r>
        <w:rPr>
          <w:rFonts w:ascii="Arial" w:hAnsi="Arial" w:cs="Arial"/>
          <w:sz w:val="24"/>
          <w:szCs w:val="24"/>
        </w:rPr>
        <w:t xml:space="preserve">Sobral, CE, Brasil; </w:t>
      </w:r>
      <w:r w:rsidRPr="002D41B7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>Enfermeiro, Mestrando em Enfermagem, Redenção, CE, Brasil.</w:t>
      </w:r>
    </w:p>
    <w:p w14:paraId="6C088F78" w14:textId="77777777" w:rsidR="002D41B7" w:rsidRPr="002D41B7" w:rsidRDefault="002D41B7" w:rsidP="002D41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EC721E" w14:textId="555B649B" w:rsidR="005159AD" w:rsidRDefault="003F437B" w:rsidP="007544B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30C9A">
        <w:rPr>
          <w:rFonts w:ascii="Arial" w:hAnsi="Arial" w:cs="Arial"/>
          <w:b/>
          <w:bCs/>
          <w:sz w:val="24"/>
          <w:szCs w:val="24"/>
        </w:rPr>
        <w:t>Introdução</w:t>
      </w:r>
      <w:r w:rsidR="00EB42BB" w:rsidRPr="00830C9A">
        <w:rPr>
          <w:rFonts w:ascii="Arial" w:hAnsi="Arial" w:cs="Arial"/>
          <w:b/>
          <w:bCs/>
          <w:sz w:val="24"/>
          <w:szCs w:val="24"/>
        </w:rPr>
        <w:t>:</w:t>
      </w:r>
      <w:r w:rsidR="00984B55" w:rsidRPr="00830C9A">
        <w:rPr>
          <w:rFonts w:ascii="Arial" w:hAnsi="Arial" w:cs="Arial"/>
          <w:b/>
          <w:bCs/>
          <w:sz w:val="24"/>
          <w:szCs w:val="24"/>
        </w:rPr>
        <w:t xml:space="preserve"> </w:t>
      </w:r>
      <w:r w:rsidR="00984B55" w:rsidRPr="00830C9A">
        <w:rPr>
          <w:rFonts w:ascii="Arial" w:hAnsi="Arial" w:cs="Arial"/>
          <w:bCs/>
          <w:sz w:val="24"/>
          <w:szCs w:val="24"/>
        </w:rPr>
        <w:t>O</w:t>
      </w:r>
      <w:r w:rsidR="00984B55" w:rsidRPr="00830C9A">
        <w:rPr>
          <w:rFonts w:ascii="Arial" w:hAnsi="Arial" w:cs="Arial"/>
          <w:b/>
          <w:bCs/>
          <w:sz w:val="24"/>
          <w:szCs w:val="24"/>
        </w:rPr>
        <w:t xml:space="preserve"> </w:t>
      </w:r>
      <w:r w:rsidR="00091BD2" w:rsidRPr="00830C9A">
        <w:rPr>
          <w:rFonts w:ascii="Arial" w:hAnsi="Arial" w:cs="Arial"/>
          <w:sz w:val="24"/>
          <w:szCs w:val="24"/>
        </w:rPr>
        <w:t xml:space="preserve">Acidente Vascular </w:t>
      </w:r>
      <w:r w:rsidR="00A13545" w:rsidRPr="00830C9A">
        <w:rPr>
          <w:rFonts w:ascii="Arial" w:hAnsi="Arial" w:cs="Arial"/>
          <w:sz w:val="24"/>
          <w:szCs w:val="24"/>
        </w:rPr>
        <w:t>Encefálico é uma síndrome</w:t>
      </w:r>
      <w:r w:rsidR="008C05A9" w:rsidRPr="00830C9A">
        <w:rPr>
          <w:rFonts w:ascii="Arial" w:hAnsi="Arial" w:cs="Arial"/>
          <w:sz w:val="24"/>
          <w:szCs w:val="24"/>
        </w:rPr>
        <w:t xml:space="preserve"> neurológica</w:t>
      </w:r>
      <w:r w:rsidR="00002D7E" w:rsidRPr="00830C9A">
        <w:rPr>
          <w:rFonts w:ascii="Arial" w:hAnsi="Arial" w:cs="Arial"/>
          <w:sz w:val="24"/>
          <w:szCs w:val="24"/>
        </w:rPr>
        <w:t xml:space="preserve">, </w:t>
      </w:r>
      <w:r w:rsidR="009746D1" w:rsidRPr="00830C9A">
        <w:rPr>
          <w:rFonts w:ascii="Arial" w:hAnsi="Arial" w:cs="Arial"/>
          <w:sz w:val="24"/>
          <w:szCs w:val="24"/>
        </w:rPr>
        <w:t>destacando-se</w:t>
      </w:r>
      <w:r w:rsidR="000E4389" w:rsidRPr="00830C9A">
        <w:rPr>
          <w:rFonts w:ascii="Arial" w:hAnsi="Arial" w:cs="Arial"/>
          <w:sz w:val="24"/>
          <w:szCs w:val="24"/>
        </w:rPr>
        <w:t xml:space="preserve"> </w:t>
      </w:r>
      <w:r w:rsidR="00813822" w:rsidRPr="00830C9A">
        <w:rPr>
          <w:rFonts w:ascii="Arial" w:hAnsi="Arial" w:cs="Arial"/>
          <w:sz w:val="24"/>
          <w:szCs w:val="24"/>
        </w:rPr>
        <w:t>como</w:t>
      </w:r>
      <w:r w:rsidR="000E4389" w:rsidRPr="00830C9A">
        <w:rPr>
          <w:rFonts w:ascii="Arial" w:hAnsi="Arial" w:cs="Arial"/>
          <w:sz w:val="24"/>
          <w:szCs w:val="24"/>
        </w:rPr>
        <w:t xml:space="preserve"> causa de incapacidade</w:t>
      </w:r>
      <w:r w:rsidR="00813822" w:rsidRPr="00830C9A">
        <w:rPr>
          <w:rFonts w:ascii="Arial" w:hAnsi="Arial" w:cs="Arial"/>
          <w:sz w:val="24"/>
          <w:szCs w:val="24"/>
        </w:rPr>
        <w:t xml:space="preserve"> </w:t>
      </w:r>
      <w:r w:rsidR="00DD4079" w:rsidRPr="00830C9A">
        <w:rPr>
          <w:rFonts w:ascii="Arial" w:hAnsi="Arial" w:cs="Arial"/>
          <w:sz w:val="24"/>
          <w:szCs w:val="24"/>
        </w:rPr>
        <w:t>funcional</w:t>
      </w:r>
      <w:r w:rsidR="00830C9A" w:rsidRPr="00830C9A">
        <w:rPr>
          <w:rFonts w:ascii="Arial" w:hAnsi="Arial" w:cs="Arial"/>
          <w:sz w:val="24"/>
          <w:szCs w:val="24"/>
        </w:rPr>
        <w:t xml:space="preserve"> </w:t>
      </w:r>
      <w:r w:rsidR="00A60ADF" w:rsidRPr="00830C9A">
        <w:rPr>
          <w:rFonts w:ascii="Arial" w:hAnsi="Arial" w:cs="Arial"/>
          <w:sz w:val="24"/>
          <w:szCs w:val="24"/>
        </w:rPr>
        <w:t>da</w:t>
      </w:r>
      <w:r w:rsidR="00BB0F08" w:rsidRPr="00830C9A">
        <w:rPr>
          <w:rFonts w:ascii="Arial" w:hAnsi="Arial" w:cs="Arial"/>
          <w:sz w:val="24"/>
          <w:szCs w:val="24"/>
        </w:rPr>
        <w:t xml:space="preserve"> realização das atividades diárias.</w:t>
      </w:r>
      <w:r w:rsidR="00002D7E" w:rsidRPr="00830C9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nível mundial, estima-se a ocorrência de um caso a cada cinco segundos, portanto é a segunda causa de morte e a primeira de incapacidade</w:t>
      </w:r>
      <w:r w:rsidR="00002D7E" w:rsidRPr="00830C9A">
        <w:rPr>
          <w:rFonts w:ascii="Arial" w:hAnsi="Arial" w:cs="Arial"/>
          <w:sz w:val="24"/>
          <w:szCs w:val="24"/>
        </w:rPr>
        <w:t xml:space="preserve">. </w:t>
      </w:r>
      <w:r w:rsidR="008C05A9" w:rsidRPr="00830C9A">
        <w:rPr>
          <w:rFonts w:ascii="Arial" w:hAnsi="Arial" w:cs="Arial"/>
          <w:sz w:val="24"/>
          <w:szCs w:val="24"/>
        </w:rPr>
        <w:t xml:space="preserve">No Brasil, apresenta-se entre as principais causas de </w:t>
      </w:r>
      <w:r w:rsidR="001340E2" w:rsidRPr="00830C9A">
        <w:rPr>
          <w:rFonts w:ascii="Arial" w:hAnsi="Arial" w:cs="Arial"/>
          <w:sz w:val="24"/>
          <w:szCs w:val="24"/>
        </w:rPr>
        <w:t>morbimortalidade</w:t>
      </w:r>
      <w:r w:rsidR="008C05A9" w:rsidRPr="00830C9A">
        <w:rPr>
          <w:rFonts w:ascii="Arial" w:hAnsi="Arial" w:cs="Arial"/>
          <w:sz w:val="24"/>
          <w:szCs w:val="24"/>
        </w:rPr>
        <w:t>, ocupado posição de destaque entre a população idosa</w:t>
      </w:r>
      <w:r w:rsidR="001A1CAF" w:rsidRPr="00830C9A">
        <w:rPr>
          <w:rFonts w:ascii="Arial" w:hAnsi="Arial" w:cs="Arial"/>
          <w:sz w:val="24"/>
          <w:szCs w:val="24"/>
        </w:rPr>
        <w:t>.</w:t>
      </w:r>
      <w:r w:rsidR="007E5BDA">
        <w:rPr>
          <w:rFonts w:ascii="Arial" w:hAnsi="Arial" w:cs="Arial"/>
          <w:sz w:val="24"/>
          <w:szCs w:val="24"/>
        </w:rPr>
        <w:t xml:space="preserve"> </w:t>
      </w:r>
      <w:r w:rsidR="00D41D3D">
        <w:rPr>
          <w:rFonts w:ascii="Arial" w:hAnsi="Arial" w:cs="Arial"/>
          <w:sz w:val="24"/>
          <w:szCs w:val="24"/>
        </w:rPr>
        <w:t xml:space="preserve">O objetivo desse trabalho é relatar </w:t>
      </w:r>
      <w:r w:rsidR="00B60A01" w:rsidRPr="00830C9A">
        <w:rPr>
          <w:rFonts w:ascii="Arial" w:hAnsi="Arial" w:cs="Arial"/>
          <w:sz w:val="24"/>
          <w:szCs w:val="24"/>
        </w:rPr>
        <w:t xml:space="preserve">os cuidados de enfermagem prestado ao paciente acometido por </w:t>
      </w:r>
      <w:r w:rsidR="008B32F1" w:rsidRPr="00830C9A">
        <w:rPr>
          <w:rFonts w:ascii="Arial" w:hAnsi="Arial" w:cs="Arial"/>
          <w:sz w:val="24"/>
          <w:szCs w:val="24"/>
        </w:rPr>
        <w:t>Acidente</w:t>
      </w:r>
      <w:r w:rsidR="00B60A01" w:rsidRPr="00830C9A">
        <w:rPr>
          <w:rFonts w:ascii="Arial" w:hAnsi="Arial" w:cs="Arial"/>
          <w:sz w:val="24"/>
          <w:szCs w:val="24"/>
        </w:rPr>
        <w:t xml:space="preserve"> </w:t>
      </w:r>
      <w:r w:rsidR="008B32F1" w:rsidRPr="00830C9A">
        <w:rPr>
          <w:rFonts w:ascii="Arial" w:hAnsi="Arial" w:cs="Arial"/>
          <w:sz w:val="24"/>
          <w:szCs w:val="24"/>
        </w:rPr>
        <w:t>Vascular</w:t>
      </w:r>
      <w:r w:rsidR="00B60A01" w:rsidRPr="00830C9A">
        <w:rPr>
          <w:rFonts w:ascii="Arial" w:hAnsi="Arial" w:cs="Arial"/>
          <w:sz w:val="24"/>
          <w:szCs w:val="24"/>
        </w:rPr>
        <w:t xml:space="preserve"> </w:t>
      </w:r>
      <w:r w:rsidR="008B32F1" w:rsidRPr="00830C9A">
        <w:rPr>
          <w:rFonts w:ascii="Arial" w:hAnsi="Arial" w:cs="Arial"/>
          <w:sz w:val="24"/>
          <w:szCs w:val="24"/>
        </w:rPr>
        <w:t>Encefálico</w:t>
      </w:r>
      <w:r w:rsidR="00B60A01" w:rsidRPr="00830C9A">
        <w:rPr>
          <w:rFonts w:ascii="Arial" w:hAnsi="Arial" w:cs="Arial"/>
          <w:sz w:val="24"/>
          <w:szCs w:val="24"/>
        </w:rPr>
        <w:t xml:space="preserve">. </w:t>
      </w:r>
      <w:r w:rsidR="00DE785E" w:rsidRPr="00830C9A">
        <w:rPr>
          <w:rFonts w:ascii="Arial" w:hAnsi="Arial" w:cs="Arial"/>
          <w:b/>
          <w:bCs/>
          <w:sz w:val="24"/>
          <w:szCs w:val="24"/>
        </w:rPr>
        <w:t xml:space="preserve">Métodos: </w:t>
      </w:r>
      <w:r w:rsidR="00DE785E" w:rsidRPr="00830C9A">
        <w:rPr>
          <w:rFonts w:ascii="Arial" w:hAnsi="Arial" w:cs="Arial"/>
          <w:sz w:val="24"/>
          <w:szCs w:val="24"/>
        </w:rPr>
        <w:t xml:space="preserve">Trata-se de uma revisão integrativa da literatura. Realizados através da consulta de artigos científicos publicados entre </w:t>
      </w:r>
      <w:r w:rsidR="00A96D6A" w:rsidRPr="00830C9A">
        <w:rPr>
          <w:rFonts w:ascii="Arial" w:hAnsi="Arial" w:cs="Arial"/>
          <w:sz w:val="24"/>
          <w:szCs w:val="24"/>
        </w:rPr>
        <w:t>2019</w:t>
      </w:r>
      <w:r w:rsidR="00DE785E" w:rsidRPr="00830C9A">
        <w:rPr>
          <w:rFonts w:ascii="Arial" w:hAnsi="Arial" w:cs="Arial"/>
          <w:sz w:val="24"/>
          <w:szCs w:val="24"/>
        </w:rPr>
        <w:t xml:space="preserve"> e 2020, veiculados nas bases de dados bibliográficas LILACS e SCIELO. Como critério de inclusão considerou-se aqueles publicados nos bancos de dados supracitados, originais, nos idiomas português e inglês em concordância com os Descritores em Ciências da Saúde</w:t>
      </w:r>
      <w:r w:rsidR="0076229B" w:rsidRPr="00830C9A">
        <w:rPr>
          <w:rFonts w:ascii="Arial" w:hAnsi="Arial" w:cs="Arial"/>
          <w:sz w:val="24"/>
          <w:szCs w:val="24"/>
        </w:rPr>
        <w:t xml:space="preserve"> </w:t>
      </w:r>
      <w:r w:rsidR="00DE785E" w:rsidRPr="00830C9A">
        <w:rPr>
          <w:rFonts w:ascii="Arial" w:hAnsi="Arial" w:cs="Arial"/>
          <w:sz w:val="24"/>
          <w:szCs w:val="24"/>
        </w:rPr>
        <w:t>com operadores booleanos “Cuidados de</w:t>
      </w:r>
      <w:r w:rsidR="00D83D3A">
        <w:rPr>
          <w:rFonts w:ascii="Arial" w:hAnsi="Arial" w:cs="Arial"/>
          <w:sz w:val="24"/>
          <w:szCs w:val="24"/>
        </w:rPr>
        <w:t xml:space="preserve"> </w:t>
      </w:r>
      <w:r w:rsidR="00DE785E" w:rsidRPr="00830C9A">
        <w:rPr>
          <w:rFonts w:ascii="Arial" w:hAnsi="Arial" w:cs="Arial"/>
          <w:sz w:val="24"/>
          <w:szCs w:val="24"/>
        </w:rPr>
        <w:t>Enfermagem”</w:t>
      </w:r>
      <w:r w:rsidR="00830C9A" w:rsidRPr="00830C9A">
        <w:rPr>
          <w:rFonts w:ascii="Arial" w:hAnsi="Arial" w:cs="Arial"/>
          <w:sz w:val="24"/>
          <w:szCs w:val="24"/>
        </w:rPr>
        <w:t xml:space="preserve"> </w:t>
      </w:r>
      <w:r w:rsidR="00DE785E" w:rsidRPr="00830C9A">
        <w:rPr>
          <w:rFonts w:ascii="Arial" w:hAnsi="Arial" w:cs="Arial"/>
          <w:sz w:val="24"/>
          <w:szCs w:val="24"/>
        </w:rPr>
        <w:t xml:space="preserve">AND “Acidente Vascular Encefálico” AND “Enfermagem”. Foram excluídos artigos publicados em outras bases de dados, artigos de revisão, que não abordavam o assunto proposto, artigos repetidos e fora do tempo estabelecido. </w:t>
      </w:r>
      <w:r w:rsidR="00DE785E" w:rsidRPr="00830C9A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DE785E" w:rsidRPr="00830C9A">
        <w:rPr>
          <w:rFonts w:ascii="Arial" w:hAnsi="Arial" w:cs="Arial"/>
          <w:sz w:val="24"/>
          <w:szCs w:val="24"/>
        </w:rPr>
        <w:t xml:space="preserve">A partir do cruzamento dos descritores, foi possível encontrar </w:t>
      </w:r>
      <w:r w:rsidR="009C60C9" w:rsidRPr="00830C9A">
        <w:rPr>
          <w:rFonts w:ascii="Arial" w:hAnsi="Arial" w:cs="Arial"/>
          <w:sz w:val="24"/>
          <w:szCs w:val="24"/>
        </w:rPr>
        <w:t>2</w:t>
      </w:r>
      <w:r w:rsidR="00DC3626" w:rsidRPr="00830C9A">
        <w:rPr>
          <w:rFonts w:ascii="Arial" w:hAnsi="Arial" w:cs="Arial"/>
          <w:sz w:val="24"/>
          <w:szCs w:val="24"/>
        </w:rPr>
        <w:t>0 artigo</w:t>
      </w:r>
      <w:r w:rsidR="00DE785E" w:rsidRPr="00830C9A">
        <w:rPr>
          <w:rFonts w:ascii="Arial" w:hAnsi="Arial" w:cs="Arial"/>
          <w:sz w:val="24"/>
          <w:szCs w:val="24"/>
        </w:rPr>
        <w:t xml:space="preserve">s, depois de aplicados os critérios de inclusão e exclusão, restaram-se nove artigos. </w:t>
      </w:r>
      <w:r w:rsidR="00832DFC" w:rsidRPr="00830C9A">
        <w:rPr>
          <w:rFonts w:ascii="Arial" w:hAnsi="Arial" w:cs="Arial"/>
          <w:sz w:val="24"/>
          <w:szCs w:val="24"/>
        </w:rPr>
        <w:t>E</w:t>
      </w:r>
      <w:r w:rsidR="00DE785E" w:rsidRPr="00830C9A">
        <w:rPr>
          <w:rFonts w:ascii="Arial" w:hAnsi="Arial" w:cs="Arial"/>
          <w:sz w:val="24"/>
          <w:szCs w:val="24"/>
        </w:rPr>
        <w:t xml:space="preserve">videnciam </w:t>
      </w:r>
      <w:r w:rsidR="00C268FD" w:rsidRPr="00830C9A">
        <w:rPr>
          <w:rFonts w:ascii="Arial" w:hAnsi="Arial" w:cs="Arial"/>
          <w:sz w:val="24"/>
          <w:szCs w:val="24"/>
        </w:rPr>
        <w:t>que</w:t>
      </w:r>
      <w:r w:rsidR="003F7625" w:rsidRPr="00830C9A">
        <w:rPr>
          <w:rFonts w:ascii="Arial" w:hAnsi="Arial" w:cs="Arial"/>
          <w:sz w:val="24"/>
          <w:szCs w:val="24"/>
        </w:rPr>
        <w:t xml:space="preserve"> acidente vascular encefálico</w:t>
      </w:r>
      <w:r w:rsidR="005562CB" w:rsidRPr="00830C9A">
        <w:rPr>
          <w:rFonts w:ascii="Arial" w:hAnsi="Arial" w:cs="Arial"/>
          <w:sz w:val="24"/>
          <w:szCs w:val="24"/>
        </w:rPr>
        <w:t xml:space="preserve"> </w:t>
      </w:r>
      <w:r w:rsidR="003F7625" w:rsidRPr="00830C9A">
        <w:rPr>
          <w:rFonts w:ascii="Arial" w:hAnsi="Arial" w:cs="Arial"/>
          <w:sz w:val="24"/>
          <w:szCs w:val="24"/>
        </w:rPr>
        <w:t xml:space="preserve">é uma das principais </w:t>
      </w:r>
      <w:r w:rsidR="004B24CB" w:rsidRPr="00830C9A">
        <w:rPr>
          <w:rFonts w:ascii="Arial" w:hAnsi="Arial" w:cs="Arial"/>
          <w:sz w:val="24"/>
          <w:szCs w:val="24"/>
        </w:rPr>
        <w:t>causa de morte</w:t>
      </w:r>
      <w:r w:rsidR="00452FAF" w:rsidRPr="00830C9A">
        <w:rPr>
          <w:rFonts w:ascii="Arial" w:hAnsi="Arial" w:cs="Arial"/>
          <w:sz w:val="24"/>
          <w:szCs w:val="24"/>
        </w:rPr>
        <w:t xml:space="preserve"> decorrente da</w:t>
      </w:r>
      <w:r w:rsidR="003F7625" w:rsidRPr="00830C9A">
        <w:rPr>
          <w:rFonts w:ascii="Arial" w:hAnsi="Arial" w:cs="Arial"/>
          <w:sz w:val="24"/>
          <w:szCs w:val="24"/>
        </w:rPr>
        <w:t xml:space="preserve"> obstrução ou rompimento de uma ou mais artérias que irrigam o encéfalo, gerando assim, diminuição ou falta de irrigação sanguínea. </w:t>
      </w:r>
      <w:r w:rsidR="000D2867" w:rsidRPr="00830C9A">
        <w:rPr>
          <w:rFonts w:ascii="Arial" w:hAnsi="Arial" w:cs="Arial"/>
          <w:sz w:val="24"/>
          <w:szCs w:val="24"/>
        </w:rPr>
        <w:t xml:space="preserve">As </w:t>
      </w:r>
      <w:r w:rsidR="00002D7E" w:rsidRPr="00830C9A">
        <w:rPr>
          <w:rFonts w:ascii="Arial" w:hAnsi="Arial" w:cs="Arial"/>
          <w:sz w:val="24"/>
          <w:szCs w:val="24"/>
        </w:rPr>
        <w:t>vítimas podem</w:t>
      </w:r>
      <w:r w:rsidR="000D2867" w:rsidRPr="00830C9A">
        <w:rPr>
          <w:rFonts w:ascii="Arial" w:hAnsi="Arial" w:cs="Arial"/>
          <w:sz w:val="24"/>
          <w:szCs w:val="24"/>
        </w:rPr>
        <w:t xml:space="preserve"> ou não apresentar sequelas que interferem em sua funcionalidade e mobilidade, pelo qual c</w:t>
      </w:r>
      <w:r w:rsidR="00002D7E" w:rsidRPr="00830C9A">
        <w:rPr>
          <w:rFonts w:ascii="Arial" w:hAnsi="Arial" w:cs="Arial"/>
          <w:sz w:val="24"/>
          <w:szCs w:val="24"/>
        </w:rPr>
        <w:t>omprometem as atividades do cotidiano</w:t>
      </w:r>
      <w:r w:rsidR="00D569CC" w:rsidRPr="00830C9A">
        <w:rPr>
          <w:rFonts w:ascii="Arial" w:hAnsi="Arial" w:cs="Arial"/>
          <w:sz w:val="24"/>
          <w:szCs w:val="24"/>
        </w:rPr>
        <w:t>.</w:t>
      </w:r>
      <w:r w:rsidR="008D6874" w:rsidRPr="00830C9A">
        <w:rPr>
          <w:rFonts w:ascii="Arial" w:hAnsi="Arial" w:cs="Arial"/>
          <w:sz w:val="24"/>
          <w:szCs w:val="24"/>
        </w:rPr>
        <w:t xml:space="preserve"> </w:t>
      </w:r>
      <w:r w:rsidR="00DE785E" w:rsidRPr="00830C9A">
        <w:rPr>
          <w:rFonts w:ascii="Arial" w:hAnsi="Arial" w:cs="Arial"/>
          <w:sz w:val="24"/>
          <w:szCs w:val="24"/>
        </w:rPr>
        <w:t>Nesse</w:t>
      </w:r>
      <w:r w:rsidR="007659C2" w:rsidRPr="00830C9A">
        <w:rPr>
          <w:rFonts w:ascii="Arial" w:hAnsi="Arial" w:cs="Arial"/>
          <w:sz w:val="24"/>
          <w:szCs w:val="24"/>
        </w:rPr>
        <w:t xml:space="preserve"> contexto</w:t>
      </w:r>
      <w:r w:rsidR="00454B0D" w:rsidRPr="00830C9A">
        <w:rPr>
          <w:rFonts w:ascii="Arial" w:hAnsi="Arial" w:cs="Arial"/>
          <w:sz w:val="24"/>
          <w:szCs w:val="24"/>
        </w:rPr>
        <w:t xml:space="preserve"> às</w:t>
      </w:r>
      <w:r w:rsidR="00DE785E" w:rsidRPr="00830C9A">
        <w:rPr>
          <w:rFonts w:ascii="Arial" w:hAnsi="Arial" w:cs="Arial"/>
          <w:sz w:val="24"/>
          <w:szCs w:val="24"/>
        </w:rPr>
        <w:t xml:space="preserve"> intervenções</w:t>
      </w:r>
      <w:r w:rsidR="00442D5C" w:rsidRPr="00830C9A">
        <w:rPr>
          <w:rFonts w:ascii="Arial" w:hAnsi="Arial" w:cs="Arial"/>
          <w:sz w:val="24"/>
          <w:szCs w:val="24"/>
        </w:rPr>
        <w:t xml:space="preserve"> de enfermagem</w:t>
      </w:r>
      <w:r w:rsidR="00FE0967" w:rsidRPr="00830C9A">
        <w:rPr>
          <w:rFonts w:ascii="Arial" w:hAnsi="Arial" w:cs="Arial"/>
          <w:sz w:val="24"/>
          <w:szCs w:val="24"/>
        </w:rPr>
        <w:t xml:space="preserve"> são essenciais</w:t>
      </w:r>
      <w:r w:rsidR="00442D5C" w:rsidRPr="00830C9A">
        <w:rPr>
          <w:rFonts w:ascii="Arial" w:hAnsi="Arial" w:cs="Arial"/>
          <w:sz w:val="24"/>
          <w:szCs w:val="24"/>
        </w:rPr>
        <w:t xml:space="preserve"> </w:t>
      </w:r>
      <w:r w:rsidR="000A02E8" w:rsidRPr="00830C9A">
        <w:rPr>
          <w:rFonts w:ascii="Arial" w:hAnsi="Arial" w:cs="Arial"/>
          <w:sz w:val="24"/>
          <w:szCs w:val="24"/>
        </w:rPr>
        <w:t>como: administração</w:t>
      </w:r>
      <w:r w:rsidR="00CD2C71" w:rsidRPr="00830C9A">
        <w:rPr>
          <w:rFonts w:ascii="Arial" w:hAnsi="Arial" w:cs="Arial"/>
          <w:sz w:val="24"/>
          <w:szCs w:val="24"/>
        </w:rPr>
        <w:t xml:space="preserve"> </w:t>
      </w:r>
      <w:r w:rsidR="00DE785E" w:rsidRPr="00830C9A">
        <w:rPr>
          <w:rFonts w:ascii="Arial" w:hAnsi="Arial" w:cs="Arial"/>
          <w:sz w:val="24"/>
          <w:szCs w:val="24"/>
        </w:rPr>
        <w:t>medicamentosa,</w:t>
      </w:r>
      <w:r w:rsidR="007659C2" w:rsidRPr="00830C9A">
        <w:rPr>
          <w:rFonts w:ascii="Arial" w:hAnsi="Arial" w:cs="Arial"/>
          <w:sz w:val="24"/>
          <w:szCs w:val="24"/>
        </w:rPr>
        <w:t xml:space="preserve"> posicionamento</w:t>
      </w:r>
      <w:r w:rsidR="00DE785E" w:rsidRPr="00830C9A">
        <w:rPr>
          <w:rFonts w:ascii="Arial" w:hAnsi="Arial" w:cs="Arial"/>
          <w:sz w:val="24"/>
          <w:szCs w:val="24"/>
        </w:rPr>
        <w:t xml:space="preserve"> correto no leito, avaliação</w:t>
      </w:r>
      <w:r w:rsidR="00545AF6" w:rsidRPr="00830C9A">
        <w:rPr>
          <w:rFonts w:ascii="Arial" w:hAnsi="Arial" w:cs="Arial"/>
          <w:sz w:val="24"/>
          <w:szCs w:val="24"/>
        </w:rPr>
        <w:t xml:space="preserve"> clínica e</w:t>
      </w:r>
      <w:r w:rsidR="00DE785E" w:rsidRPr="00830C9A">
        <w:rPr>
          <w:rFonts w:ascii="Arial" w:hAnsi="Arial" w:cs="Arial"/>
          <w:sz w:val="24"/>
          <w:szCs w:val="24"/>
        </w:rPr>
        <w:t xml:space="preserve"> </w:t>
      </w:r>
      <w:r w:rsidR="00997E97" w:rsidRPr="00830C9A">
        <w:rPr>
          <w:rFonts w:ascii="Arial" w:hAnsi="Arial" w:cs="Arial"/>
          <w:sz w:val="24"/>
          <w:szCs w:val="24"/>
        </w:rPr>
        <w:t>neurológica</w:t>
      </w:r>
      <w:r w:rsidR="00DE785E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r w:rsidR="006449E4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monitoramento das funções fisiológicas</w:t>
      </w:r>
      <w:r w:rsidR="00037B8D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, cuidados com a pele</w:t>
      </w:r>
      <w:r w:rsidR="00C22075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DE785E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além de oferecer orientações a</w:t>
      </w:r>
      <w:r w:rsidR="007659C2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família</w:t>
      </w:r>
      <w:r w:rsidR="00DE785E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r w:rsidR="001910A3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Portanto, </w:t>
      </w:r>
      <w:r w:rsidR="00660121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deve-se identificar as necessidades do paciente para promover uma assistência de qualidade</w:t>
      </w:r>
      <w:r w:rsidR="00212A99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, proporcionado a redução de danos e</w:t>
      </w:r>
      <w:r w:rsidR="00830C9A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212A99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>incapacidades.</w:t>
      </w:r>
      <w:r w:rsidR="00830C9A" w:rsidRPr="00830C9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9C0E9B" w:rsidRPr="00830C9A">
        <w:rPr>
          <w:rFonts w:ascii="Arial" w:hAnsi="Arial" w:cs="Arial"/>
          <w:b/>
          <w:bCs/>
          <w:sz w:val="24"/>
          <w:szCs w:val="24"/>
        </w:rPr>
        <w:t>Conclusão</w:t>
      </w:r>
      <w:r w:rsidR="00F40D75" w:rsidRPr="00830C9A">
        <w:rPr>
          <w:rFonts w:ascii="Arial" w:hAnsi="Arial" w:cs="Arial"/>
          <w:b/>
          <w:bCs/>
          <w:sz w:val="24"/>
          <w:szCs w:val="24"/>
        </w:rPr>
        <w:t>:</w:t>
      </w:r>
      <w:r w:rsidR="00B14512">
        <w:rPr>
          <w:rFonts w:ascii="Arial" w:hAnsi="Arial" w:cs="Arial"/>
          <w:b/>
          <w:bCs/>
          <w:sz w:val="24"/>
          <w:szCs w:val="24"/>
        </w:rPr>
        <w:t xml:space="preserve"> </w:t>
      </w:r>
      <w:r w:rsidR="00B14512">
        <w:rPr>
          <w:rFonts w:ascii="Arial" w:hAnsi="Arial" w:cs="Arial"/>
          <w:sz w:val="24"/>
          <w:szCs w:val="24"/>
        </w:rPr>
        <w:t xml:space="preserve">O acidente vascular encefálico compreende uma das principais causas de morte </w:t>
      </w:r>
      <w:r w:rsidR="001C4EB7">
        <w:rPr>
          <w:rFonts w:ascii="Arial" w:hAnsi="Arial" w:cs="Arial"/>
          <w:sz w:val="24"/>
          <w:szCs w:val="24"/>
        </w:rPr>
        <w:t>e incapacidades em todo o mundo</w:t>
      </w:r>
      <w:r w:rsidR="00B14512">
        <w:rPr>
          <w:rFonts w:ascii="Arial" w:hAnsi="Arial" w:cs="Arial"/>
          <w:sz w:val="24"/>
          <w:szCs w:val="24"/>
        </w:rPr>
        <w:t>. Nessa perspectiva,</w:t>
      </w:r>
      <w:r w:rsidR="007544B6">
        <w:rPr>
          <w:rFonts w:ascii="Arial" w:hAnsi="Arial" w:cs="Arial"/>
          <w:sz w:val="24"/>
          <w:szCs w:val="24"/>
        </w:rPr>
        <w:t xml:space="preserve"> </w:t>
      </w:r>
      <w:r w:rsidR="00FD6D00">
        <w:rPr>
          <w:rFonts w:ascii="Arial" w:hAnsi="Arial" w:cs="Arial"/>
          <w:sz w:val="24"/>
          <w:szCs w:val="24"/>
        </w:rPr>
        <w:t>é essencial</w:t>
      </w:r>
      <w:r w:rsidR="005159AD">
        <w:rPr>
          <w:rFonts w:ascii="Arial" w:hAnsi="Arial" w:cs="Arial"/>
          <w:sz w:val="24"/>
          <w:szCs w:val="24"/>
        </w:rPr>
        <w:t xml:space="preserve"> um cuidado integral e humanizado, mais investimento, treinamento das equipes com o intuito de aprimorar o atendimento minimizando os agravos </w:t>
      </w:r>
      <w:r w:rsidR="001C4EB7">
        <w:rPr>
          <w:rFonts w:ascii="Arial" w:hAnsi="Arial" w:cs="Arial"/>
          <w:sz w:val="24"/>
          <w:szCs w:val="24"/>
        </w:rPr>
        <w:t>para à</w:t>
      </w:r>
      <w:r w:rsidR="005159AD">
        <w:rPr>
          <w:rFonts w:ascii="Arial" w:hAnsi="Arial" w:cs="Arial"/>
          <w:sz w:val="24"/>
          <w:szCs w:val="24"/>
        </w:rPr>
        <w:t xml:space="preserve"> saúde.</w:t>
      </w:r>
    </w:p>
    <w:p w14:paraId="6DFFAD4B" w14:textId="44D50EE6" w:rsidR="005C2C46" w:rsidRPr="005C2C46" w:rsidRDefault="005C2C46" w:rsidP="00B14512">
      <w:pPr>
        <w:pStyle w:val="SemEspaamen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1D147A4E" w14:textId="77777777" w:rsidR="003F0D81" w:rsidRDefault="009C0E9B" w:rsidP="00EB4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Palavras-chaves</w:t>
      </w:r>
      <w:r w:rsidR="00F40D75">
        <w:rPr>
          <w:rFonts w:ascii="Arial" w:hAnsi="Arial" w:cs="Arial"/>
          <w:b/>
          <w:bCs/>
          <w:sz w:val="24"/>
          <w:szCs w:val="24"/>
        </w:rPr>
        <w:t>:</w:t>
      </w:r>
      <w:r w:rsidR="004836B9">
        <w:rPr>
          <w:rFonts w:ascii="Arial" w:hAnsi="Arial" w:cs="Arial"/>
          <w:sz w:val="24"/>
          <w:szCs w:val="24"/>
        </w:rPr>
        <w:t xml:space="preserve"> Cuidados de Enfermagem, Acidente Vascular Encefálico, Enfermagem</w:t>
      </w:r>
    </w:p>
    <w:p w14:paraId="11EFD43C" w14:textId="09C4F212" w:rsidR="00354F85" w:rsidRPr="00686DB8" w:rsidRDefault="00354F85" w:rsidP="00EB42BB">
      <w:pPr>
        <w:jc w:val="both"/>
        <w:rPr>
          <w:rFonts w:ascii="Arial" w:hAnsi="Arial" w:cs="Arial"/>
          <w:sz w:val="24"/>
          <w:szCs w:val="24"/>
        </w:rPr>
      </w:pPr>
    </w:p>
    <w:sectPr w:rsidR="00354F85" w:rsidRPr="00686DB8" w:rsidSect="007D1D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9D24" w14:textId="77777777" w:rsidR="00A34C8C" w:rsidRDefault="00A34C8C" w:rsidP="00163BEC">
      <w:pPr>
        <w:spacing w:after="0" w:line="240" w:lineRule="auto"/>
      </w:pPr>
      <w:r>
        <w:separator/>
      </w:r>
    </w:p>
  </w:endnote>
  <w:endnote w:type="continuationSeparator" w:id="0">
    <w:p w14:paraId="57266618" w14:textId="77777777" w:rsidR="00A34C8C" w:rsidRDefault="00A34C8C" w:rsidP="0016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F7598" w14:textId="77777777" w:rsidR="00A34C8C" w:rsidRDefault="00A34C8C" w:rsidP="00163BEC">
      <w:pPr>
        <w:spacing w:after="0" w:line="240" w:lineRule="auto"/>
      </w:pPr>
      <w:r>
        <w:separator/>
      </w:r>
    </w:p>
  </w:footnote>
  <w:footnote w:type="continuationSeparator" w:id="0">
    <w:p w14:paraId="2EB82CFD" w14:textId="77777777" w:rsidR="00A34C8C" w:rsidRDefault="00A34C8C" w:rsidP="0016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EC"/>
    <w:rsid w:val="00002902"/>
    <w:rsid w:val="00002D7E"/>
    <w:rsid w:val="00004F09"/>
    <w:rsid w:val="00015C10"/>
    <w:rsid w:val="00023B12"/>
    <w:rsid w:val="00026353"/>
    <w:rsid w:val="00033863"/>
    <w:rsid w:val="00037B8D"/>
    <w:rsid w:val="0007206C"/>
    <w:rsid w:val="000728DA"/>
    <w:rsid w:val="00074603"/>
    <w:rsid w:val="00091BD2"/>
    <w:rsid w:val="0009231B"/>
    <w:rsid w:val="000A02E8"/>
    <w:rsid w:val="000B21F4"/>
    <w:rsid w:val="000C100B"/>
    <w:rsid w:val="000C46D4"/>
    <w:rsid w:val="000D2867"/>
    <w:rsid w:val="000E4389"/>
    <w:rsid w:val="000F56B1"/>
    <w:rsid w:val="0011285D"/>
    <w:rsid w:val="00112E7B"/>
    <w:rsid w:val="00117E21"/>
    <w:rsid w:val="0013056D"/>
    <w:rsid w:val="001340E2"/>
    <w:rsid w:val="00147E7B"/>
    <w:rsid w:val="00150F40"/>
    <w:rsid w:val="00163BEC"/>
    <w:rsid w:val="00172FC6"/>
    <w:rsid w:val="001732BD"/>
    <w:rsid w:val="001745A9"/>
    <w:rsid w:val="00174694"/>
    <w:rsid w:val="001910A3"/>
    <w:rsid w:val="00193317"/>
    <w:rsid w:val="001A1CAF"/>
    <w:rsid w:val="001A20BA"/>
    <w:rsid w:val="001A6632"/>
    <w:rsid w:val="001C4EB7"/>
    <w:rsid w:val="001E15F9"/>
    <w:rsid w:val="001F0903"/>
    <w:rsid w:val="00202442"/>
    <w:rsid w:val="00210936"/>
    <w:rsid w:val="00212A99"/>
    <w:rsid w:val="002166C4"/>
    <w:rsid w:val="00217D73"/>
    <w:rsid w:val="00222D7B"/>
    <w:rsid w:val="00231C57"/>
    <w:rsid w:val="00244355"/>
    <w:rsid w:val="002656F3"/>
    <w:rsid w:val="00265B7C"/>
    <w:rsid w:val="00274A16"/>
    <w:rsid w:val="002754A8"/>
    <w:rsid w:val="002807CC"/>
    <w:rsid w:val="002922BE"/>
    <w:rsid w:val="002A154E"/>
    <w:rsid w:val="002D41B7"/>
    <w:rsid w:val="002D68EA"/>
    <w:rsid w:val="0031346D"/>
    <w:rsid w:val="00324614"/>
    <w:rsid w:val="00324AE1"/>
    <w:rsid w:val="00333AA9"/>
    <w:rsid w:val="00354F85"/>
    <w:rsid w:val="00360029"/>
    <w:rsid w:val="003750C5"/>
    <w:rsid w:val="003C1FB9"/>
    <w:rsid w:val="003E2365"/>
    <w:rsid w:val="003E536C"/>
    <w:rsid w:val="003E5F1D"/>
    <w:rsid w:val="003F0D81"/>
    <w:rsid w:val="003F15C0"/>
    <w:rsid w:val="003F437B"/>
    <w:rsid w:val="003F7625"/>
    <w:rsid w:val="00406F84"/>
    <w:rsid w:val="00412B25"/>
    <w:rsid w:val="00415675"/>
    <w:rsid w:val="004259D9"/>
    <w:rsid w:val="004313DC"/>
    <w:rsid w:val="00440410"/>
    <w:rsid w:val="00442D5C"/>
    <w:rsid w:val="00444DAA"/>
    <w:rsid w:val="00452FAF"/>
    <w:rsid w:val="00454B0D"/>
    <w:rsid w:val="00471055"/>
    <w:rsid w:val="004836B9"/>
    <w:rsid w:val="004924EF"/>
    <w:rsid w:val="004A1EB7"/>
    <w:rsid w:val="004A7B22"/>
    <w:rsid w:val="004B24CB"/>
    <w:rsid w:val="004B78E1"/>
    <w:rsid w:val="004C5B7B"/>
    <w:rsid w:val="004C7A0E"/>
    <w:rsid w:val="004D38A0"/>
    <w:rsid w:val="004D760D"/>
    <w:rsid w:val="004E4107"/>
    <w:rsid w:val="005159AD"/>
    <w:rsid w:val="005426FF"/>
    <w:rsid w:val="00545AF6"/>
    <w:rsid w:val="005562CB"/>
    <w:rsid w:val="005711DF"/>
    <w:rsid w:val="00577C5C"/>
    <w:rsid w:val="005811CD"/>
    <w:rsid w:val="00582116"/>
    <w:rsid w:val="00594312"/>
    <w:rsid w:val="0059519A"/>
    <w:rsid w:val="005A1AAC"/>
    <w:rsid w:val="005C21B5"/>
    <w:rsid w:val="005C2C46"/>
    <w:rsid w:val="005C4402"/>
    <w:rsid w:val="005C67E9"/>
    <w:rsid w:val="00607C3E"/>
    <w:rsid w:val="006171F3"/>
    <w:rsid w:val="006278EE"/>
    <w:rsid w:val="00632967"/>
    <w:rsid w:val="00642D0F"/>
    <w:rsid w:val="006449E4"/>
    <w:rsid w:val="00660121"/>
    <w:rsid w:val="00662C28"/>
    <w:rsid w:val="00675B85"/>
    <w:rsid w:val="00682308"/>
    <w:rsid w:val="00684580"/>
    <w:rsid w:val="00684BC9"/>
    <w:rsid w:val="00686DB8"/>
    <w:rsid w:val="00687EC7"/>
    <w:rsid w:val="006B22F1"/>
    <w:rsid w:val="006E5A57"/>
    <w:rsid w:val="00702A52"/>
    <w:rsid w:val="007052E6"/>
    <w:rsid w:val="00714D21"/>
    <w:rsid w:val="007544B6"/>
    <w:rsid w:val="0076229B"/>
    <w:rsid w:val="007659C2"/>
    <w:rsid w:val="00767644"/>
    <w:rsid w:val="00770382"/>
    <w:rsid w:val="00774170"/>
    <w:rsid w:val="00774B39"/>
    <w:rsid w:val="00775384"/>
    <w:rsid w:val="0078764D"/>
    <w:rsid w:val="007927DD"/>
    <w:rsid w:val="007A5D49"/>
    <w:rsid w:val="007B158B"/>
    <w:rsid w:val="007C56A6"/>
    <w:rsid w:val="007D1D7D"/>
    <w:rsid w:val="007D30AC"/>
    <w:rsid w:val="007D7202"/>
    <w:rsid w:val="007E2A0A"/>
    <w:rsid w:val="007E5BDA"/>
    <w:rsid w:val="00805ABD"/>
    <w:rsid w:val="00810F69"/>
    <w:rsid w:val="00812E08"/>
    <w:rsid w:val="00813822"/>
    <w:rsid w:val="00815272"/>
    <w:rsid w:val="008158F5"/>
    <w:rsid w:val="00822525"/>
    <w:rsid w:val="00827712"/>
    <w:rsid w:val="00830C9A"/>
    <w:rsid w:val="00832DFC"/>
    <w:rsid w:val="00846C2B"/>
    <w:rsid w:val="00870EB6"/>
    <w:rsid w:val="00880C26"/>
    <w:rsid w:val="008B32F1"/>
    <w:rsid w:val="008C05A9"/>
    <w:rsid w:val="008D1449"/>
    <w:rsid w:val="008D6874"/>
    <w:rsid w:val="008F1E2E"/>
    <w:rsid w:val="008F26CF"/>
    <w:rsid w:val="00912425"/>
    <w:rsid w:val="00912708"/>
    <w:rsid w:val="0091370F"/>
    <w:rsid w:val="00931F34"/>
    <w:rsid w:val="00937881"/>
    <w:rsid w:val="009475D0"/>
    <w:rsid w:val="009555D7"/>
    <w:rsid w:val="009746D1"/>
    <w:rsid w:val="00980DE4"/>
    <w:rsid w:val="00984B55"/>
    <w:rsid w:val="00997E97"/>
    <w:rsid w:val="009A20AD"/>
    <w:rsid w:val="009C0E9B"/>
    <w:rsid w:val="009C2DA1"/>
    <w:rsid w:val="009C60C9"/>
    <w:rsid w:val="009F5D86"/>
    <w:rsid w:val="00A13545"/>
    <w:rsid w:val="00A169DB"/>
    <w:rsid w:val="00A34C8C"/>
    <w:rsid w:val="00A4588F"/>
    <w:rsid w:val="00A525C6"/>
    <w:rsid w:val="00A5418A"/>
    <w:rsid w:val="00A60ADF"/>
    <w:rsid w:val="00A73026"/>
    <w:rsid w:val="00A7361E"/>
    <w:rsid w:val="00A96D6A"/>
    <w:rsid w:val="00AB44B5"/>
    <w:rsid w:val="00AB7ECD"/>
    <w:rsid w:val="00AD3F16"/>
    <w:rsid w:val="00AD7B2D"/>
    <w:rsid w:val="00AF0354"/>
    <w:rsid w:val="00AF428A"/>
    <w:rsid w:val="00B03760"/>
    <w:rsid w:val="00B12E5D"/>
    <w:rsid w:val="00B1306F"/>
    <w:rsid w:val="00B14512"/>
    <w:rsid w:val="00B14AFB"/>
    <w:rsid w:val="00B60A01"/>
    <w:rsid w:val="00BA5C51"/>
    <w:rsid w:val="00BB0F08"/>
    <w:rsid w:val="00BB4F09"/>
    <w:rsid w:val="00BE01F4"/>
    <w:rsid w:val="00BE7C55"/>
    <w:rsid w:val="00BF580E"/>
    <w:rsid w:val="00BF753A"/>
    <w:rsid w:val="00C22075"/>
    <w:rsid w:val="00C268FD"/>
    <w:rsid w:val="00C455B5"/>
    <w:rsid w:val="00C54189"/>
    <w:rsid w:val="00CD0611"/>
    <w:rsid w:val="00CD2C71"/>
    <w:rsid w:val="00CF7D7C"/>
    <w:rsid w:val="00D246D8"/>
    <w:rsid w:val="00D3083C"/>
    <w:rsid w:val="00D41D3D"/>
    <w:rsid w:val="00D454F8"/>
    <w:rsid w:val="00D569CC"/>
    <w:rsid w:val="00D6446E"/>
    <w:rsid w:val="00D83D3A"/>
    <w:rsid w:val="00DC25C6"/>
    <w:rsid w:val="00DC3626"/>
    <w:rsid w:val="00DC5AEE"/>
    <w:rsid w:val="00DD26B8"/>
    <w:rsid w:val="00DD4079"/>
    <w:rsid w:val="00DD7846"/>
    <w:rsid w:val="00DE055F"/>
    <w:rsid w:val="00DE785E"/>
    <w:rsid w:val="00DF06FD"/>
    <w:rsid w:val="00DF3846"/>
    <w:rsid w:val="00DF6271"/>
    <w:rsid w:val="00DF6802"/>
    <w:rsid w:val="00E26EA7"/>
    <w:rsid w:val="00E3409C"/>
    <w:rsid w:val="00E43F0C"/>
    <w:rsid w:val="00E567E4"/>
    <w:rsid w:val="00E82402"/>
    <w:rsid w:val="00E82491"/>
    <w:rsid w:val="00E87BFC"/>
    <w:rsid w:val="00E91941"/>
    <w:rsid w:val="00E91CFE"/>
    <w:rsid w:val="00E93955"/>
    <w:rsid w:val="00E94E04"/>
    <w:rsid w:val="00EB42BB"/>
    <w:rsid w:val="00EF3E62"/>
    <w:rsid w:val="00F000B0"/>
    <w:rsid w:val="00F046B8"/>
    <w:rsid w:val="00F122D1"/>
    <w:rsid w:val="00F21586"/>
    <w:rsid w:val="00F307D1"/>
    <w:rsid w:val="00F40D75"/>
    <w:rsid w:val="00F566A5"/>
    <w:rsid w:val="00F6443D"/>
    <w:rsid w:val="00F76DF9"/>
    <w:rsid w:val="00F84891"/>
    <w:rsid w:val="00F85EE4"/>
    <w:rsid w:val="00FA1063"/>
    <w:rsid w:val="00FA5DCF"/>
    <w:rsid w:val="00FC65D1"/>
    <w:rsid w:val="00FC66B7"/>
    <w:rsid w:val="00FD5AC4"/>
    <w:rsid w:val="00FD6D00"/>
    <w:rsid w:val="00FD7153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0B27"/>
  <w15:chartTrackingRefBased/>
  <w15:docId w15:val="{0D6AC63E-E9FA-C04A-B48F-1F1ABE7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BEC"/>
  </w:style>
  <w:style w:type="paragraph" w:styleId="Rodap">
    <w:name w:val="footer"/>
    <w:basedOn w:val="Normal"/>
    <w:link w:val="RodapChar"/>
    <w:uiPriority w:val="99"/>
    <w:unhideWhenUsed/>
    <w:rsid w:val="00163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BEC"/>
  </w:style>
  <w:style w:type="paragraph" w:styleId="SemEspaamento">
    <w:name w:val="No Spacing"/>
    <w:uiPriority w:val="1"/>
    <w:qFormat/>
    <w:rsid w:val="00770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FE38-7B4D-45CD-80C2-288F266B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Leandro</dc:creator>
  <cp:keywords/>
  <dc:description/>
  <cp:lastModifiedBy>Lucas Leandro</cp:lastModifiedBy>
  <cp:revision>2</cp:revision>
  <dcterms:created xsi:type="dcterms:W3CDTF">2020-09-26T01:40:00Z</dcterms:created>
  <dcterms:modified xsi:type="dcterms:W3CDTF">2020-09-26T01:40:00Z</dcterms:modified>
</cp:coreProperties>
</file>