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3A" w:rsidRPr="0045453A" w:rsidRDefault="0045453A" w:rsidP="0045453A">
      <w:pPr>
        <w:spacing w:line="276" w:lineRule="auto"/>
        <w:jc w:val="center"/>
        <w:rPr>
          <w:b/>
          <w:color w:val="000000"/>
          <w:sz w:val="28"/>
          <w:szCs w:val="28"/>
          <w:lang w:eastAsia="pt-BR"/>
        </w:rPr>
      </w:pPr>
      <w:r w:rsidRPr="008B2A30">
        <w:rPr>
          <w:b/>
          <w:color w:val="000000"/>
          <w:sz w:val="28"/>
          <w:szCs w:val="28"/>
          <w:lang w:eastAsia="pt-BR"/>
        </w:rPr>
        <w:t>Proposta de uma leitura intersemiótica do espaço em O</w:t>
      </w:r>
      <w:r w:rsidRPr="008B2A30">
        <w:rPr>
          <w:b/>
          <w:i/>
          <w:color w:val="000000"/>
          <w:sz w:val="28"/>
          <w:szCs w:val="28"/>
          <w:lang w:eastAsia="pt-BR"/>
        </w:rPr>
        <w:t xml:space="preserve"> Castelo Animado</w:t>
      </w:r>
      <w:r w:rsidRPr="008B2A30">
        <w:rPr>
          <w:b/>
          <w:sz w:val="28"/>
          <w:szCs w:val="28"/>
        </w:rPr>
        <w:t xml:space="preserve"> (1986) de Diana </w:t>
      </w:r>
      <w:proofErr w:type="spellStart"/>
      <w:r w:rsidRPr="008B2A30">
        <w:rPr>
          <w:b/>
          <w:sz w:val="28"/>
          <w:szCs w:val="28"/>
        </w:rPr>
        <w:t>Wynne</w:t>
      </w:r>
      <w:proofErr w:type="spellEnd"/>
      <w:r w:rsidRPr="008B2A30">
        <w:rPr>
          <w:b/>
          <w:sz w:val="28"/>
          <w:szCs w:val="28"/>
        </w:rPr>
        <w:t xml:space="preserve"> Jones e sua interface com a produção fílmica homônima de animação (2004) de </w:t>
      </w:r>
      <w:r w:rsidRPr="008B2A30">
        <w:rPr>
          <w:b/>
          <w:color w:val="000000"/>
          <w:sz w:val="28"/>
          <w:szCs w:val="28"/>
          <w:lang w:eastAsia="pt-BR"/>
        </w:rPr>
        <w:t>Hayao Miyazaki</w:t>
      </w:r>
    </w:p>
    <w:p w:rsidR="00C17E3E" w:rsidRPr="00174FF7" w:rsidRDefault="00C17E3E" w:rsidP="00174FF7">
      <w:pPr>
        <w:pBdr>
          <w:bottom w:val="single" w:sz="6" w:space="1" w:color="auto"/>
        </w:pBdr>
        <w:tabs>
          <w:tab w:val="left" w:pos="2040"/>
        </w:tabs>
        <w:spacing w:after="240" w:line="240" w:lineRule="auto"/>
        <w:jc w:val="center"/>
        <w:rPr>
          <w:b/>
          <w:bCs/>
          <w:sz w:val="28"/>
          <w:szCs w:val="28"/>
        </w:rPr>
      </w:pPr>
    </w:p>
    <w:p w:rsidR="00C17E3E" w:rsidRDefault="00162418">
      <w:pPr>
        <w:tabs>
          <w:tab w:val="left" w:pos="2040"/>
        </w:tabs>
        <w:wordWrap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Mariana Elisa da Silva Terra</w:t>
      </w:r>
      <w:r w:rsidR="00711585">
        <w:rPr>
          <w:rStyle w:val="Refdenotaderodap"/>
          <w:sz w:val="24"/>
          <w:szCs w:val="24"/>
        </w:rPr>
        <w:footnoteReference w:id="1"/>
      </w:r>
    </w:p>
    <w:p w:rsidR="00C17E3E" w:rsidRDefault="00F97EAA">
      <w:pPr>
        <w:tabs>
          <w:tab w:val="left" w:pos="2040"/>
        </w:tabs>
        <w:wordWrap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Juan Demétrio Souto Prado</w:t>
      </w:r>
      <w:r w:rsidR="00711585">
        <w:rPr>
          <w:rStyle w:val="Refdenotaderodap"/>
          <w:sz w:val="24"/>
          <w:szCs w:val="24"/>
        </w:rPr>
        <w:footnoteReference w:id="2"/>
      </w:r>
    </w:p>
    <w:p w:rsidR="00C17E3E" w:rsidRDefault="00711585" w:rsidP="00F97EAA">
      <w:pPr>
        <w:tabs>
          <w:tab w:val="left" w:pos="2040"/>
        </w:tabs>
        <w:wordWrap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7EAA">
        <w:rPr>
          <w:sz w:val="24"/>
          <w:szCs w:val="24"/>
        </w:rPr>
        <w:t>Gabriel David Barcelos</w:t>
      </w:r>
      <w:r>
        <w:rPr>
          <w:rStyle w:val="Refdenotaderodap"/>
          <w:sz w:val="24"/>
          <w:szCs w:val="24"/>
        </w:rPr>
        <w:footnoteReference w:id="3"/>
      </w:r>
    </w:p>
    <w:p w:rsidR="00C17E3E" w:rsidRDefault="005644F0" w:rsidP="00F97EAA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hyperlink r:id="rId8" w:history="1">
        <w:r w:rsidR="00162418">
          <w:rPr>
            <w:sz w:val="24"/>
            <w:szCs w:val="24"/>
          </w:rPr>
          <w:t xml:space="preserve">Ítalo Oscar </w:t>
        </w:r>
        <w:proofErr w:type="spellStart"/>
        <w:r w:rsidR="00162418">
          <w:rPr>
            <w:sz w:val="24"/>
            <w:szCs w:val="24"/>
          </w:rPr>
          <w:t>Riccardi</w:t>
        </w:r>
        <w:proofErr w:type="spellEnd"/>
        <w:r w:rsidR="00162418">
          <w:rPr>
            <w:sz w:val="24"/>
            <w:szCs w:val="24"/>
          </w:rPr>
          <w:t xml:space="preserve"> León</w:t>
        </w:r>
      </w:hyperlink>
      <w:r w:rsidR="00711585">
        <w:rPr>
          <w:sz w:val="24"/>
          <w:szCs w:val="24"/>
          <w:vertAlign w:val="superscript"/>
        </w:rPr>
        <w:t>4</w:t>
      </w:r>
      <w:r w:rsidR="00162418">
        <w:rPr>
          <w:sz w:val="24"/>
          <w:szCs w:val="24"/>
        </w:rPr>
        <w:t xml:space="preserve"> </w:t>
      </w:r>
    </w:p>
    <w:p w:rsidR="00C17E3E" w:rsidRDefault="00C17E3E" w:rsidP="00174FF7">
      <w:pPr>
        <w:rPr>
          <w:b/>
          <w:bCs/>
          <w:sz w:val="22"/>
          <w:szCs w:val="22"/>
        </w:rPr>
      </w:pPr>
    </w:p>
    <w:p w:rsidR="00C17E3E" w:rsidRDefault="007115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  <w:bookmarkStart w:id="0" w:name="_GoBack"/>
      <w:bookmarkEnd w:id="0"/>
    </w:p>
    <w:p w:rsidR="00B85440" w:rsidRPr="00BC6EF3" w:rsidRDefault="00B85440" w:rsidP="00BC6EF3">
      <w:pPr>
        <w:spacing w:after="120" w:line="276" w:lineRule="auto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>A noção da presença de</w:t>
      </w:r>
      <w:r w:rsidRPr="00AC5729">
        <w:rPr>
          <w:color w:val="000000"/>
          <w:sz w:val="24"/>
          <w:szCs w:val="24"/>
          <w:lang w:eastAsia="pt-BR"/>
        </w:rPr>
        <w:t xml:space="preserve"> um c</w:t>
      </w:r>
      <w:r w:rsidR="00FC3AAB">
        <w:rPr>
          <w:color w:val="000000"/>
          <w:sz w:val="24"/>
          <w:szCs w:val="24"/>
          <w:lang w:eastAsia="pt-BR"/>
        </w:rPr>
        <w:t xml:space="preserve">astelo relacionado a um </w:t>
      </w:r>
      <w:r>
        <w:rPr>
          <w:color w:val="000000"/>
          <w:sz w:val="24"/>
          <w:szCs w:val="24"/>
          <w:lang w:eastAsia="pt-BR"/>
        </w:rPr>
        <w:t>espaço</w:t>
      </w:r>
      <w:r w:rsidRPr="00AC5729">
        <w:rPr>
          <w:color w:val="000000"/>
          <w:sz w:val="24"/>
          <w:szCs w:val="24"/>
          <w:lang w:eastAsia="pt-BR"/>
        </w:rPr>
        <w:t xml:space="preserve"> mágico</w:t>
      </w:r>
      <w:r w:rsidRPr="00B97DDA">
        <w:rPr>
          <w:color w:val="000000"/>
          <w:sz w:val="24"/>
          <w:szCs w:val="24"/>
          <w:lang w:eastAsia="pt-BR"/>
        </w:rPr>
        <w:t xml:space="preserve"> </w:t>
      </w:r>
      <w:r w:rsidRPr="00AC5729">
        <w:rPr>
          <w:color w:val="000000"/>
          <w:sz w:val="24"/>
          <w:szCs w:val="24"/>
          <w:lang w:eastAsia="pt-BR"/>
        </w:rPr>
        <w:t xml:space="preserve">na </w:t>
      </w:r>
      <w:r>
        <w:rPr>
          <w:color w:val="000000"/>
          <w:sz w:val="24"/>
          <w:szCs w:val="24"/>
          <w:lang w:eastAsia="pt-BR"/>
        </w:rPr>
        <w:t xml:space="preserve">literatura, talvez, </w:t>
      </w:r>
      <w:r w:rsidRPr="00AC5729">
        <w:rPr>
          <w:color w:val="000000"/>
          <w:sz w:val="24"/>
          <w:szCs w:val="24"/>
          <w:lang w:eastAsia="pt-BR"/>
        </w:rPr>
        <w:t xml:space="preserve">não </w:t>
      </w:r>
      <w:r>
        <w:rPr>
          <w:color w:val="000000"/>
          <w:sz w:val="24"/>
          <w:szCs w:val="24"/>
          <w:lang w:eastAsia="pt-BR"/>
        </w:rPr>
        <w:t xml:space="preserve">seja </w:t>
      </w:r>
      <w:r w:rsidRPr="00AC5729">
        <w:rPr>
          <w:color w:val="000000"/>
          <w:sz w:val="24"/>
          <w:szCs w:val="24"/>
          <w:lang w:eastAsia="pt-BR"/>
        </w:rPr>
        <w:t xml:space="preserve">uma ideia </w:t>
      </w:r>
      <w:r>
        <w:rPr>
          <w:color w:val="000000"/>
          <w:sz w:val="24"/>
          <w:szCs w:val="24"/>
          <w:lang w:eastAsia="pt-BR"/>
        </w:rPr>
        <w:t xml:space="preserve">tão </w:t>
      </w:r>
      <w:r w:rsidRPr="00AC5729">
        <w:rPr>
          <w:color w:val="000000"/>
          <w:sz w:val="24"/>
          <w:szCs w:val="24"/>
          <w:lang w:eastAsia="pt-BR"/>
        </w:rPr>
        <w:t xml:space="preserve">recente. </w:t>
      </w:r>
      <w:r w:rsidR="00FC3AAB">
        <w:rPr>
          <w:color w:val="000000"/>
          <w:sz w:val="24"/>
          <w:szCs w:val="24"/>
          <w:lang w:eastAsia="pt-BR"/>
        </w:rPr>
        <w:t>I</w:t>
      </w:r>
      <w:r>
        <w:rPr>
          <w:color w:val="000000"/>
          <w:sz w:val="24"/>
          <w:szCs w:val="24"/>
          <w:lang w:eastAsia="pt-BR"/>
        </w:rPr>
        <w:t xml:space="preserve">maginariamente, tal </w:t>
      </w:r>
      <w:r w:rsidRPr="00AC5729">
        <w:rPr>
          <w:color w:val="000000"/>
          <w:sz w:val="24"/>
          <w:szCs w:val="24"/>
          <w:lang w:eastAsia="pt-BR"/>
        </w:rPr>
        <w:t>construção</w:t>
      </w:r>
      <w:r>
        <w:rPr>
          <w:color w:val="000000"/>
          <w:sz w:val="24"/>
          <w:szCs w:val="24"/>
          <w:lang w:eastAsia="pt-BR"/>
        </w:rPr>
        <w:t xml:space="preserve"> nos remete </w:t>
      </w:r>
      <w:r w:rsidRPr="00AC5729">
        <w:rPr>
          <w:color w:val="000000"/>
          <w:sz w:val="24"/>
          <w:szCs w:val="24"/>
          <w:lang w:eastAsia="pt-BR"/>
        </w:rPr>
        <w:t xml:space="preserve">aos contos de fadas, </w:t>
      </w:r>
      <w:r>
        <w:rPr>
          <w:color w:val="000000"/>
          <w:sz w:val="24"/>
          <w:szCs w:val="24"/>
          <w:lang w:eastAsia="pt-BR"/>
        </w:rPr>
        <w:t xml:space="preserve">tais como, por exemplo, </w:t>
      </w:r>
      <w:r w:rsidRPr="00026232">
        <w:rPr>
          <w:i/>
          <w:color w:val="000000"/>
          <w:sz w:val="24"/>
          <w:szCs w:val="24"/>
          <w:lang w:eastAsia="pt-BR"/>
        </w:rPr>
        <w:t>A</w:t>
      </w:r>
      <w:r>
        <w:rPr>
          <w:color w:val="000000"/>
          <w:sz w:val="24"/>
          <w:szCs w:val="24"/>
          <w:lang w:eastAsia="pt-BR"/>
        </w:rPr>
        <w:t xml:space="preserve"> </w:t>
      </w:r>
      <w:r w:rsidRPr="000D0407">
        <w:rPr>
          <w:i/>
          <w:color w:val="000000"/>
          <w:sz w:val="24"/>
          <w:szCs w:val="24"/>
          <w:lang w:eastAsia="pt-BR"/>
        </w:rPr>
        <w:t>Bela Adormecida</w:t>
      </w:r>
      <w:r>
        <w:rPr>
          <w:color w:val="000000"/>
          <w:sz w:val="24"/>
          <w:szCs w:val="24"/>
          <w:lang w:eastAsia="pt-BR"/>
        </w:rPr>
        <w:t xml:space="preserve"> dos irmãos </w:t>
      </w:r>
      <w:r w:rsidRPr="0013499D">
        <w:rPr>
          <w:color w:val="000000"/>
          <w:sz w:val="24"/>
          <w:szCs w:val="24"/>
          <w:lang w:eastAsia="pt-BR"/>
        </w:rPr>
        <w:t>Grimm</w:t>
      </w:r>
      <w:r w:rsidR="00FC3AAB">
        <w:rPr>
          <w:color w:val="000000"/>
          <w:sz w:val="24"/>
          <w:szCs w:val="24"/>
          <w:lang w:eastAsia="pt-BR"/>
        </w:rPr>
        <w:t>,</w:t>
      </w:r>
      <w:r>
        <w:rPr>
          <w:color w:val="000000"/>
          <w:sz w:val="24"/>
          <w:szCs w:val="24"/>
          <w:lang w:eastAsia="pt-BR"/>
        </w:rPr>
        <w:t xml:space="preserve"> </w:t>
      </w:r>
      <w:r w:rsidRPr="00026232">
        <w:rPr>
          <w:i/>
          <w:color w:val="000000"/>
          <w:sz w:val="24"/>
          <w:szCs w:val="24"/>
          <w:lang w:eastAsia="pt-BR"/>
        </w:rPr>
        <w:t>A Bela e a Fera</w:t>
      </w:r>
      <w:r>
        <w:rPr>
          <w:color w:val="000000"/>
          <w:sz w:val="24"/>
          <w:szCs w:val="24"/>
          <w:lang w:eastAsia="pt-BR"/>
        </w:rPr>
        <w:t xml:space="preserve"> de </w:t>
      </w:r>
      <w:r w:rsidRPr="0013499D">
        <w:rPr>
          <w:color w:val="000000"/>
          <w:sz w:val="24"/>
          <w:szCs w:val="24"/>
          <w:lang w:eastAsia="pt-BR"/>
        </w:rPr>
        <w:t>Madame de Villeneuve</w:t>
      </w:r>
      <w:r>
        <w:rPr>
          <w:color w:val="000000"/>
          <w:sz w:val="24"/>
          <w:szCs w:val="24"/>
          <w:lang w:eastAsia="pt-BR"/>
        </w:rPr>
        <w:t xml:space="preserve">, e muitos outros que também </w:t>
      </w:r>
      <w:r w:rsidR="00AB70A1">
        <w:rPr>
          <w:color w:val="000000"/>
          <w:sz w:val="24"/>
          <w:szCs w:val="24"/>
          <w:lang w:eastAsia="pt-BR"/>
        </w:rPr>
        <w:t>se poderiam inserir, incluindo a</w:t>
      </w:r>
      <w:r>
        <w:rPr>
          <w:color w:val="000000"/>
          <w:sz w:val="24"/>
          <w:szCs w:val="24"/>
          <w:lang w:eastAsia="pt-BR"/>
        </w:rPr>
        <w:t>s aventuras dos cavaleiros medievai</w:t>
      </w:r>
      <w:r w:rsidR="0013499D">
        <w:rPr>
          <w:color w:val="000000"/>
          <w:sz w:val="24"/>
          <w:szCs w:val="24"/>
          <w:lang w:eastAsia="pt-BR"/>
        </w:rPr>
        <w:t>s</w:t>
      </w:r>
      <w:r w:rsidR="00073A15">
        <w:rPr>
          <w:color w:val="000000"/>
          <w:sz w:val="24"/>
          <w:szCs w:val="24"/>
          <w:lang w:eastAsia="pt-BR"/>
        </w:rPr>
        <w:t xml:space="preserve"> dos</w:t>
      </w:r>
      <w:r>
        <w:rPr>
          <w:color w:val="000000"/>
          <w:sz w:val="24"/>
          <w:szCs w:val="24"/>
          <w:lang w:eastAsia="pt-BR"/>
        </w:rPr>
        <w:t xml:space="preserve"> contos</w:t>
      </w:r>
      <w:r w:rsidRPr="00AC5729">
        <w:rPr>
          <w:color w:val="000000"/>
          <w:sz w:val="24"/>
          <w:szCs w:val="24"/>
          <w:lang w:eastAsia="pt-BR"/>
        </w:rPr>
        <w:t xml:space="preserve"> do</w:t>
      </w:r>
      <w:r>
        <w:rPr>
          <w:color w:val="000000"/>
          <w:sz w:val="24"/>
          <w:szCs w:val="24"/>
          <w:lang w:eastAsia="pt-BR"/>
        </w:rPr>
        <w:t xml:space="preserve"> lendário Rei Arthur e os Cavaleiros da Távola Redonda. Segundo Coelho (2010, p.30), durant</w:t>
      </w:r>
      <w:r w:rsidR="000A18E5">
        <w:rPr>
          <w:color w:val="000000"/>
          <w:sz w:val="24"/>
          <w:szCs w:val="24"/>
          <w:lang w:eastAsia="pt-BR"/>
        </w:rPr>
        <w:t xml:space="preserve">e os séculos medievais, </w:t>
      </w:r>
      <w:r>
        <w:rPr>
          <w:color w:val="000000"/>
          <w:sz w:val="24"/>
          <w:szCs w:val="24"/>
          <w:lang w:eastAsia="pt-BR"/>
        </w:rPr>
        <w:t>prolifera uma copiosa literatura narrativa em terras do Ocidente europeu que evidencia um idealismo extremo e um mundo de magia e de maravilhas completamente estranhas à vida real e concreta do cotidiano. Foi neste contexto</w:t>
      </w:r>
      <w:r w:rsidR="00BE5739">
        <w:rPr>
          <w:color w:val="000000"/>
          <w:sz w:val="24"/>
          <w:szCs w:val="24"/>
          <w:lang w:eastAsia="pt-BR"/>
        </w:rPr>
        <w:t xml:space="preserve"> que</w:t>
      </w:r>
      <w:r>
        <w:rPr>
          <w:color w:val="000000"/>
          <w:sz w:val="24"/>
          <w:szCs w:val="24"/>
          <w:lang w:eastAsia="pt-BR"/>
        </w:rPr>
        <w:t xml:space="preserve">, visando um foco de abordagem </w:t>
      </w:r>
      <w:r w:rsidR="00BE5739">
        <w:rPr>
          <w:color w:val="000000"/>
          <w:sz w:val="24"/>
          <w:szCs w:val="24"/>
          <w:lang w:eastAsia="pt-BR"/>
        </w:rPr>
        <w:t xml:space="preserve">de caráter </w:t>
      </w:r>
      <w:r>
        <w:rPr>
          <w:color w:val="000000"/>
          <w:sz w:val="24"/>
          <w:szCs w:val="24"/>
          <w:lang w:eastAsia="pt-BR"/>
        </w:rPr>
        <w:t>alegórico, surgiu o interesse por estudar</w:t>
      </w:r>
      <w:r w:rsidR="0023091C">
        <w:rPr>
          <w:color w:val="000000"/>
          <w:sz w:val="24"/>
          <w:szCs w:val="24"/>
          <w:lang w:eastAsia="pt-BR"/>
        </w:rPr>
        <w:t>,</w:t>
      </w:r>
      <w:r w:rsidR="000A18E5">
        <w:rPr>
          <w:color w:val="000000"/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  <w:lang w:eastAsia="pt-BR"/>
        </w:rPr>
        <w:t>analisar</w:t>
      </w:r>
      <w:r w:rsidR="000A18E5">
        <w:rPr>
          <w:color w:val="000000"/>
          <w:sz w:val="24"/>
          <w:szCs w:val="24"/>
          <w:lang w:eastAsia="pt-BR"/>
        </w:rPr>
        <w:t xml:space="preserve"> e levantar </w:t>
      </w:r>
      <w:r>
        <w:rPr>
          <w:color w:val="000000"/>
          <w:sz w:val="24"/>
          <w:szCs w:val="24"/>
          <w:lang w:eastAsia="pt-BR"/>
        </w:rPr>
        <w:t>algumas relações comparativas intersemióticas entre O</w:t>
      </w:r>
      <w:r w:rsidRPr="00A7153B">
        <w:rPr>
          <w:i/>
          <w:color w:val="000000"/>
          <w:sz w:val="24"/>
          <w:szCs w:val="24"/>
          <w:lang w:eastAsia="pt-BR"/>
        </w:rPr>
        <w:t xml:space="preserve"> Castelo Animado</w:t>
      </w:r>
      <w:r>
        <w:rPr>
          <w:color w:val="000000"/>
          <w:sz w:val="24"/>
          <w:szCs w:val="24"/>
          <w:lang w:eastAsia="pt-BR"/>
        </w:rPr>
        <w:t xml:space="preserve"> </w:t>
      </w:r>
      <w:r w:rsidRPr="00A7153B">
        <w:rPr>
          <w:sz w:val="24"/>
        </w:rPr>
        <w:t>(</w:t>
      </w:r>
      <w:proofErr w:type="spellStart"/>
      <w:r w:rsidRPr="00A7153B">
        <w:rPr>
          <w:i/>
          <w:sz w:val="24"/>
        </w:rPr>
        <w:t>Howl's</w:t>
      </w:r>
      <w:proofErr w:type="spellEnd"/>
      <w:r w:rsidRPr="00A7153B">
        <w:rPr>
          <w:i/>
          <w:sz w:val="24"/>
        </w:rPr>
        <w:t xml:space="preserve"> </w:t>
      </w:r>
      <w:proofErr w:type="spellStart"/>
      <w:r w:rsidRPr="00A7153B">
        <w:rPr>
          <w:i/>
          <w:sz w:val="24"/>
        </w:rPr>
        <w:t>Moving</w:t>
      </w:r>
      <w:proofErr w:type="spellEnd"/>
      <w:r w:rsidRPr="00A7153B">
        <w:rPr>
          <w:i/>
          <w:sz w:val="24"/>
        </w:rPr>
        <w:t xml:space="preserve"> </w:t>
      </w:r>
      <w:proofErr w:type="spellStart"/>
      <w:r w:rsidRPr="00A7153B">
        <w:rPr>
          <w:i/>
          <w:sz w:val="24"/>
        </w:rPr>
        <w:t>Castle</w:t>
      </w:r>
      <w:proofErr w:type="spellEnd"/>
      <w:r w:rsidRPr="00A7153B">
        <w:rPr>
          <w:sz w:val="24"/>
        </w:rPr>
        <w:t>)</w:t>
      </w:r>
      <w:r>
        <w:rPr>
          <w:sz w:val="24"/>
        </w:rPr>
        <w:t xml:space="preserve">, de autoria </w:t>
      </w:r>
      <w:r w:rsidRPr="00DE433F">
        <w:rPr>
          <w:sz w:val="24"/>
          <w:szCs w:val="24"/>
        </w:rPr>
        <w:t xml:space="preserve">da escritora inglesa Diana </w:t>
      </w:r>
      <w:proofErr w:type="spellStart"/>
      <w:r w:rsidRPr="00DE433F">
        <w:rPr>
          <w:sz w:val="24"/>
          <w:szCs w:val="24"/>
        </w:rPr>
        <w:t>Wyn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Jones, lançado em 1986, </w:t>
      </w:r>
      <w:r>
        <w:rPr>
          <w:sz w:val="24"/>
        </w:rPr>
        <w:t>com</w:t>
      </w:r>
      <w:r>
        <w:rPr>
          <w:sz w:val="24"/>
          <w:szCs w:val="24"/>
        </w:rPr>
        <w:t xml:space="preserve"> sua interface a partir da produção fílmica homônima</w:t>
      </w:r>
      <w:r w:rsidRPr="009627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animação (2004), de </w:t>
      </w:r>
      <w:r w:rsidRPr="00AC5729">
        <w:rPr>
          <w:color w:val="000000"/>
          <w:sz w:val="24"/>
          <w:szCs w:val="24"/>
          <w:lang w:eastAsia="pt-BR"/>
        </w:rPr>
        <w:t>Hayao Miyazaki</w:t>
      </w:r>
      <w:r>
        <w:rPr>
          <w:color w:val="000000"/>
          <w:sz w:val="24"/>
          <w:szCs w:val="24"/>
          <w:lang w:eastAsia="pt-BR"/>
        </w:rPr>
        <w:t xml:space="preserve">, </w:t>
      </w:r>
      <w:r w:rsidRPr="00AC5729">
        <w:rPr>
          <w:color w:val="000000"/>
          <w:sz w:val="24"/>
          <w:szCs w:val="24"/>
          <w:lang w:eastAsia="pt-BR"/>
        </w:rPr>
        <w:t>cineasta japonês</w:t>
      </w:r>
      <w:r>
        <w:rPr>
          <w:color w:val="000000"/>
          <w:sz w:val="24"/>
          <w:szCs w:val="24"/>
          <w:lang w:eastAsia="pt-BR"/>
        </w:rPr>
        <w:t>, co</w:t>
      </w:r>
      <w:r w:rsidRPr="00AC5729">
        <w:rPr>
          <w:color w:val="000000"/>
          <w:sz w:val="24"/>
          <w:szCs w:val="24"/>
          <w:lang w:eastAsia="pt-BR"/>
        </w:rPr>
        <w:t>fundador do</w:t>
      </w:r>
      <w:r w:rsidR="0023091C">
        <w:rPr>
          <w:color w:val="000000"/>
          <w:sz w:val="24"/>
          <w:szCs w:val="24"/>
          <w:lang w:eastAsia="pt-BR"/>
        </w:rPr>
        <w:t xml:space="preserve"> prestigiado</w:t>
      </w:r>
      <w:r w:rsidRPr="00AC5729">
        <w:rPr>
          <w:color w:val="000000"/>
          <w:sz w:val="24"/>
          <w:szCs w:val="24"/>
          <w:lang w:eastAsia="pt-BR"/>
        </w:rPr>
        <w:t xml:space="preserve"> </w:t>
      </w:r>
      <w:r w:rsidRPr="00531677">
        <w:rPr>
          <w:i/>
          <w:color w:val="000000"/>
          <w:sz w:val="24"/>
          <w:szCs w:val="24"/>
          <w:lang w:eastAsia="pt-BR"/>
        </w:rPr>
        <w:t xml:space="preserve">Studio </w:t>
      </w:r>
      <w:proofErr w:type="spellStart"/>
      <w:r w:rsidRPr="00531677">
        <w:rPr>
          <w:i/>
          <w:color w:val="000000"/>
          <w:sz w:val="24"/>
          <w:szCs w:val="24"/>
          <w:lang w:eastAsia="pt-BR"/>
        </w:rPr>
        <w:t>Ghibli</w:t>
      </w:r>
      <w:proofErr w:type="spellEnd"/>
      <w:r>
        <w:rPr>
          <w:color w:val="000000"/>
          <w:sz w:val="24"/>
          <w:szCs w:val="24"/>
          <w:lang w:eastAsia="pt-BR"/>
        </w:rPr>
        <w:t>.</w:t>
      </w:r>
      <w:r w:rsidR="006F77EB">
        <w:rPr>
          <w:color w:val="000000"/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  <w:lang w:eastAsia="pt-BR"/>
        </w:rPr>
        <w:t xml:space="preserve">A pesar de se tratarem de produções narrativas ou de linguagens distintas, o enredo conta a história de </w:t>
      </w:r>
      <w:r w:rsidRPr="00E11540">
        <w:rPr>
          <w:sz w:val="24"/>
        </w:rPr>
        <w:t>Sophie Hatter, a</w:t>
      </w:r>
      <w:r>
        <w:rPr>
          <w:sz w:val="24"/>
        </w:rPr>
        <w:t xml:space="preserve"> mais velha de três irmãs </w:t>
      </w:r>
      <w:r w:rsidRPr="00E11540">
        <w:rPr>
          <w:sz w:val="24"/>
        </w:rPr>
        <w:t xml:space="preserve">que, sendo </w:t>
      </w:r>
      <w:r>
        <w:rPr>
          <w:sz w:val="24"/>
        </w:rPr>
        <w:t xml:space="preserve">ela </w:t>
      </w:r>
      <w:r w:rsidRPr="00E11540">
        <w:rPr>
          <w:sz w:val="24"/>
        </w:rPr>
        <w:t xml:space="preserve">a mais velha da família, </w:t>
      </w:r>
      <w:r>
        <w:rPr>
          <w:sz w:val="24"/>
        </w:rPr>
        <w:t xml:space="preserve">tudo indica que </w:t>
      </w:r>
      <w:r w:rsidRPr="00E11540">
        <w:rPr>
          <w:sz w:val="24"/>
        </w:rPr>
        <w:t xml:space="preserve">o seu </w:t>
      </w:r>
      <w:r>
        <w:rPr>
          <w:sz w:val="24"/>
        </w:rPr>
        <w:t>destino será o fracasso. A</w:t>
      </w:r>
      <w:r w:rsidRPr="00E11540">
        <w:rPr>
          <w:sz w:val="24"/>
        </w:rPr>
        <w:t xml:space="preserve">pós a morte do pai, </w:t>
      </w:r>
      <w:r>
        <w:rPr>
          <w:sz w:val="24"/>
        </w:rPr>
        <w:t>Sophie</w:t>
      </w:r>
      <w:r w:rsidRPr="00E11540">
        <w:rPr>
          <w:sz w:val="24"/>
        </w:rPr>
        <w:t xml:space="preserve"> não se incomoda quando fica como aprendiz na chapelaria da família, enquanto as duas irmãs vão para lugares diferentes</w:t>
      </w:r>
      <w:r w:rsidR="00073A15">
        <w:rPr>
          <w:sz w:val="24"/>
        </w:rPr>
        <w:t xml:space="preserve">. </w:t>
      </w:r>
      <w:r w:rsidRPr="00E11540">
        <w:rPr>
          <w:sz w:val="24"/>
        </w:rPr>
        <w:t xml:space="preserve">Depois de atrair a atenção da Bruxa </w:t>
      </w:r>
      <w:r w:rsidRPr="006F68DD">
        <w:rPr>
          <w:sz w:val="24"/>
        </w:rPr>
        <w:t>das Terras Desola</w:t>
      </w:r>
      <w:r>
        <w:rPr>
          <w:sz w:val="24"/>
        </w:rPr>
        <w:t>das</w:t>
      </w:r>
      <w:r w:rsidRPr="00E11540">
        <w:rPr>
          <w:sz w:val="24"/>
        </w:rPr>
        <w:t>, Sophie se torna uma mulher de 90 anos devido a um feitiço</w:t>
      </w:r>
      <w:r w:rsidR="00073A15">
        <w:rPr>
          <w:sz w:val="24"/>
        </w:rPr>
        <w:t xml:space="preserve"> que </w:t>
      </w:r>
      <w:r w:rsidRPr="00E11540">
        <w:rPr>
          <w:sz w:val="24"/>
        </w:rPr>
        <w:t xml:space="preserve">não poderá contar a ninguém. </w:t>
      </w:r>
      <w:r>
        <w:rPr>
          <w:sz w:val="24"/>
        </w:rPr>
        <w:t>Assim, t</w:t>
      </w:r>
      <w:r w:rsidRPr="00E11540">
        <w:rPr>
          <w:sz w:val="24"/>
        </w:rPr>
        <w:t>oda determinada, ela pega seus pertences e segue s</w:t>
      </w:r>
      <w:r w:rsidR="00073A15">
        <w:rPr>
          <w:sz w:val="24"/>
        </w:rPr>
        <w:t xml:space="preserve">eu próprio caminho em busca </w:t>
      </w:r>
      <w:r w:rsidRPr="00E11540">
        <w:rPr>
          <w:sz w:val="24"/>
        </w:rPr>
        <w:t xml:space="preserve">de uma nova vida, se deparando com o castelo em movimento do perigoso mago </w:t>
      </w:r>
      <w:proofErr w:type="spellStart"/>
      <w:r w:rsidRPr="00E11540">
        <w:rPr>
          <w:sz w:val="24"/>
        </w:rPr>
        <w:t>Howl</w:t>
      </w:r>
      <w:proofErr w:type="spellEnd"/>
      <w:r w:rsidRPr="00E11540">
        <w:rPr>
          <w:sz w:val="24"/>
        </w:rPr>
        <w:t>.</w:t>
      </w:r>
      <w:r>
        <w:rPr>
          <w:sz w:val="24"/>
        </w:rPr>
        <w:t xml:space="preserve"> Deste modo, tendo como </w:t>
      </w:r>
      <w:r w:rsidR="00073A15">
        <w:rPr>
          <w:sz w:val="24"/>
        </w:rPr>
        <w:t xml:space="preserve">referencial </w:t>
      </w:r>
      <w:r>
        <w:rPr>
          <w:sz w:val="24"/>
        </w:rPr>
        <w:t xml:space="preserve">o </w:t>
      </w:r>
      <w:r w:rsidR="00E76B11">
        <w:rPr>
          <w:sz w:val="24"/>
        </w:rPr>
        <w:t xml:space="preserve">sentido do </w:t>
      </w:r>
      <w:r>
        <w:rPr>
          <w:sz w:val="24"/>
        </w:rPr>
        <w:t xml:space="preserve">castelo, símbolo que para Chevalier e </w:t>
      </w:r>
      <w:proofErr w:type="spellStart"/>
      <w:r>
        <w:rPr>
          <w:sz w:val="24"/>
        </w:rPr>
        <w:t>Gheerbrant</w:t>
      </w:r>
      <w:proofErr w:type="spellEnd"/>
      <w:r w:rsidR="009A2799">
        <w:rPr>
          <w:sz w:val="24"/>
        </w:rPr>
        <w:t xml:space="preserve"> (2001, p.</w:t>
      </w:r>
      <w:r>
        <w:rPr>
          <w:sz w:val="24"/>
        </w:rPr>
        <w:t xml:space="preserve">199) representa transcendência espiritual e o peso de uma força sagrada, considerando que os castelos surgem nas florestas e nas montanhas mágicas, o </w:t>
      </w:r>
      <w:r>
        <w:rPr>
          <w:color w:val="000000"/>
          <w:sz w:val="24"/>
          <w:szCs w:val="24"/>
          <w:lang w:eastAsia="pt-BR"/>
        </w:rPr>
        <w:t xml:space="preserve">presente trabalho objetiva promover uma leitura </w:t>
      </w:r>
      <w:r w:rsidR="008870E0">
        <w:rPr>
          <w:color w:val="000000"/>
          <w:sz w:val="24"/>
          <w:szCs w:val="24"/>
          <w:lang w:eastAsia="pt-BR"/>
        </w:rPr>
        <w:t>de</w:t>
      </w:r>
      <w:r>
        <w:rPr>
          <w:color w:val="000000"/>
          <w:sz w:val="24"/>
          <w:szCs w:val="24"/>
          <w:lang w:eastAsia="pt-BR"/>
        </w:rPr>
        <w:t xml:space="preserve"> análise </w:t>
      </w:r>
      <w:r w:rsidR="008870E0">
        <w:rPr>
          <w:color w:val="000000"/>
          <w:sz w:val="24"/>
          <w:szCs w:val="24"/>
          <w:lang w:eastAsia="pt-BR"/>
        </w:rPr>
        <w:t>comparativ</w:t>
      </w:r>
      <w:r w:rsidR="00FC55B4">
        <w:rPr>
          <w:color w:val="000000"/>
          <w:sz w:val="24"/>
          <w:szCs w:val="24"/>
          <w:lang w:eastAsia="pt-BR"/>
        </w:rPr>
        <w:t>a</w:t>
      </w:r>
      <w:r>
        <w:rPr>
          <w:color w:val="000000"/>
          <w:sz w:val="24"/>
          <w:szCs w:val="24"/>
          <w:lang w:eastAsia="pt-BR"/>
        </w:rPr>
        <w:t xml:space="preserve"> intersemiótica com base nas</w:t>
      </w:r>
      <w:r w:rsidRPr="00AC5729">
        <w:rPr>
          <w:color w:val="000000"/>
          <w:sz w:val="24"/>
          <w:szCs w:val="24"/>
          <w:lang w:eastAsia="pt-BR"/>
        </w:rPr>
        <w:t xml:space="preserve"> caract</w:t>
      </w:r>
      <w:r>
        <w:rPr>
          <w:color w:val="000000"/>
          <w:sz w:val="24"/>
          <w:szCs w:val="24"/>
          <w:lang w:eastAsia="pt-BR"/>
        </w:rPr>
        <w:t xml:space="preserve">erísticas espaciais </w:t>
      </w:r>
      <w:r w:rsidR="00BC6EF3">
        <w:rPr>
          <w:color w:val="000000"/>
          <w:sz w:val="24"/>
          <w:szCs w:val="24"/>
          <w:lang w:eastAsia="pt-BR"/>
        </w:rPr>
        <w:t>que surgem ao interior do</w:t>
      </w:r>
      <w:r>
        <w:rPr>
          <w:color w:val="000000"/>
          <w:sz w:val="24"/>
          <w:szCs w:val="24"/>
          <w:lang w:eastAsia="pt-BR"/>
        </w:rPr>
        <w:t xml:space="preserve"> castelo</w:t>
      </w:r>
      <w:r w:rsidR="00BC6EF3">
        <w:rPr>
          <w:color w:val="000000"/>
          <w:sz w:val="24"/>
          <w:szCs w:val="24"/>
          <w:lang w:eastAsia="pt-BR"/>
        </w:rPr>
        <w:t xml:space="preserve"> e se encontra </w:t>
      </w:r>
      <w:r>
        <w:rPr>
          <w:color w:val="000000"/>
          <w:sz w:val="24"/>
          <w:szCs w:val="24"/>
          <w:lang w:eastAsia="pt-BR"/>
        </w:rPr>
        <w:t xml:space="preserve">presente </w:t>
      </w:r>
      <w:r w:rsidRPr="00AC5729">
        <w:rPr>
          <w:color w:val="000000"/>
          <w:sz w:val="24"/>
          <w:szCs w:val="24"/>
          <w:lang w:eastAsia="pt-BR"/>
        </w:rPr>
        <w:t xml:space="preserve">em ambas as obras, observando as </w:t>
      </w:r>
      <w:r w:rsidRPr="00AC5729">
        <w:rPr>
          <w:color w:val="000000"/>
          <w:sz w:val="24"/>
          <w:szCs w:val="24"/>
          <w:lang w:eastAsia="pt-BR"/>
        </w:rPr>
        <w:lastRenderedPageBreak/>
        <w:t xml:space="preserve">possíveis conexões e fatores simbólicos que </w:t>
      </w:r>
      <w:r>
        <w:rPr>
          <w:color w:val="000000"/>
          <w:sz w:val="24"/>
          <w:szCs w:val="24"/>
          <w:lang w:eastAsia="pt-BR"/>
        </w:rPr>
        <w:t xml:space="preserve">serão </w:t>
      </w:r>
      <w:r w:rsidR="00BC6EF3">
        <w:rPr>
          <w:color w:val="000000"/>
          <w:sz w:val="24"/>
          <w:szCs w:val="24"/>
          <w:lang w:eastAsia="pt-BR"/>
        </w:rPr>
        <w:t>estudados no decorrer da proposta</w:t>
      </w:r>
      <w:r w:rsidR="00FC55B4">
        <w:rPr>
          <w:color w:val="000000"/>
          <w:sz w:val="24"/>
          <w:szCs w:val="24"/>
          <w:lang w:eastAsia="pt-BR"/>
        </w:rPr>
        <w:t xml:space="preserve">, cuja </w:t>
      </w:r>
      <w:r w:rsidRPr="00F150C8">
        <w:rPr>
          <w:sz w:val="24"/>
          <w:szCs w:val="24"/>
        </w:rPr>
        <w:t xml:space="preserve">metodologia </w:t>
      </w:r>
      <w:r>
        <w:rPr>
          <w:sz w:val="24"/>
          <w:szCs w:val="24"/>
        </w:rPr>
        <w:t xml:space="preserve">está embasada tomando como referência a pesquisa bibliográfica exploratória, fundamentada </w:t>
      </w:r>
      <w:r w:rsidR="00BC6EF3">
        <w:rPr>
          <w:sz w:val="24"/>
          <w:szCs w:val="24"/>
        </w:rPr>
        <w:t>na perspectiva</w:t>
      </w:r>
      <w:r>
        <w:rPr>
          <w:sz w:val="24"/>
          <w:szCs w:val="24"/>
        </w:rPr>
        <w:t xml:space="preserve"> dos estudos intersemióticos de </w:t>
      </w:r>
      <w:proofErr w:type="spellStart"/>
      <w:r>
        <w:rPr>
          <w:sz w:val="24"/>
          <w:szCs w:val="24"/>
        </w:rPr>
        <w:t>Clüver</w:t>
      </w:r>
      <w:proofErr w:type="spellEnd"/>
      <w:r>
        <w:rPr>
          <w:sz w:val="24"/>
          <w:szCs w:val="24"/>
        </w:rPr>
        <w:t xml:space="preserve"> (2007), Plaza (2010), </w:t>
      </w:r>
      <w:proofErr w:type="spellStart"/>
      <w:r>
        <w:rPr>
          <w:sz w:val="24"/>
          <w:szCs w:val="24"/>
        </w:rPr>
        <w:t>Santaella</w:t>
      </w:r>
      <w:proofErr w:type="spellEnd"/>
      <w:r>
        <w:rPr>
          <w:sz w:val="24"/>
          <w:szCs w:val="24"/>
        </w:rPr>
        <w:t>, (2018), juntamente com outros autores</w:t>
      </w:r>
      <w:r w:rsidR="00FC3AAB">
        <w:rPr>
          <w:sz w:val="24"/>
          <w:szCs w:val="24"/>
        </w:rPr>
        <w:t>, além dos</w:t>
      </w:r>
      <w:r>
        <w:rPr>
          <w:sz w:val="24"/>
          <w:szCs w:val="24"/>
        </w:rPr>
        <w:t xml:space="preserve"> já citados no resumo.</w:t>
      </w:r>
    </w:p>
    <w:p w:rsidR="00C17E3E" w:rsidRDefault="0071158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Palavras chave: </w:t>
      </w:r>
      <w:r w:rsidR="00F8608D">
        <w:rPr>
          <w:sz w:val="24"/>
          <w:szCs w:val="24"/>
        </w:rPr>
        <w:t>Espaço.</w:t>
      </w:r>
      <w:r>
        <w:rPr>
          <w:sz w:val="24"/>
          <w:szCs w:val="24"/>
        </w:rPr>
        <w:t xml:space="preserve"> </w:t>
      </w:r>
      <w:r w:rsidR="00F8608D">
        <w:rPr>
          <w:sz w:val="24"/>
          <w:szCs w:val="24"/>
        </w:rPr>
        <w:t>Castelo.</w:t>
      </w:r>
      <w:r w:rsidR="00BD1B5B">
        <w:rPr>
          <w:sz w:val="24"/>
          <w:szCs w:val="24"/>
        </w:rPr>
        <w:t xml:space="preserve"> </w:t>
      </w:r>
      <w:r w:rsidR="00F8608D">
        <w:rPr>
          <w:sz w:val="24"/>
          <w:szCs w:val="24"/>
        </w:rPr>
        <w:t xml:space="preserve">Análise Intersemiótica. Literatura Comparada e Outras Artes. </w:t>
      </w:r>
    </w:p>
    <w:p w:rsidR="00C17E3E" w:rsidRDefault="00C17E3E">
      <w:pPr>
        <w:rPr>
          <w:sz w:val="24"/>
          <w:szCs w:val="24"/>
        </w:rPr>
      </w:pPr>
    </w:p>
    <w:sectPr w:rsidR="00C17E3E">
      <w:headerReference w:type="default" r:id="rId9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F0" w:rsidRDefault="005644F0">
      <w:pPr>
        <w:spacing w:line="240" w:lineRule="auto"/>
      </w:pPr>
      <w:r>
        <w:separator/>
      </w:r>
    </w:p>
  </w:endnote>
  <w:endnote w:type="continuationSeparator" w:id="0">
    <w:p w:rsidR="005644F0" w:rsidRDefault="00564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F0" w:rsidRDefault="005644F0">
      <w:r>
        <w:separator/>
      </w:r>
    </w:p>
  </w:footnote>
  <w:footnote w:type="continuationSeparator" w:id="0">
    <w:p w:rsidR="005644F0" w:rsidRDefault="005644F0">
      <w:r>
        <w:continuationSeparator/>
      </w:r>
    </w:p>
  </w:footnote>
  <w:footnote w:id="1">
    <w:p w:rsidR="00C17E3E" w:rsidRPr="00174FF7" w:rsidRDefault="00711585" w:rsidP="00D402DE">
      <w:pPr>
        <w:pStyle w:val="Textodenotaderodap"/>
        <w:ind w:left="142" w:hanging="142"/>
        <w:rPr>
          <w:szCs w:val="18"/>
        </w:rPr>
      </w:pPr>
      <w:r w:rsidRPr="00D402DE">
        <w:rPr>
          <w:rStyle w:val="Refdenotaderodap"/>
          <w:szCs w:val="18"/>
        </w:rPr>
        <w:footnoteRef/>
      </w:r>
      <w:r w:rsidR="00233C40" w:rsidRPr="00D402DE">
        <w:rPr>
          <w:szCs w:val="18"/>
        </w:rPr>
        <w:t xml:space="preserve">  </w:t>
      </w:r>
      <w:r w:rsidR="00233C40" w:rsidRPr="00174FF7">
        <w:rPr>
          <w:szCs w:val="18"/>
        </w:rPr>
        <w:t>Graduanda</w:t>
      </w:r>
      <w:r w:rsidRPr="00174FF7">
        <w:rPr>
          <w:szCs w:val="18"/>
        </w:rPr>
        <w:t xml:space="preserve"> do quinto período do curso de Bacharelado em Letras Línguas Estrangeiras na Universidade Federal de Alfenas (UNIFAL-MG).</w:t>
      </w:r>
    </w:p>
  </w:footnote>
  <w:footnote w:id="2">
    <w:p w:rsidR="00C17E3E" w:rsidRPr="00174FF7" w:rsidRDefault="00711585" w:rsidP="00D402DE">
      <w:pPr>
        <w:pStyle w:val="Textodenotaderodap"/>
        <w:ind w:left="142" w:hanging="142"/>
        <w:rPr>
          <w:szCs w:val="18"/>
        </w:rPr>
      </w:pPr>
      <w:r w:rsidRPr="00174FF7">
        <w:rPr>
          <w:rStyle w:val="Refdenotaderodap"/>
          <w:szCs w:val="18"/>
        </w:rPr>
        <w:footnoteRef/>
      </w:r>
      <w:r w:rsidR="00233C40" w:rsidRPr="00174FF7">
        <w:rPr>
          <w:szCs w:val="18"/>
        </w:rPr>
        <w:t xml:space="preserve">  Graduando</w:t>
      </w:r>
      <w:r w:rsidRPr="00174FF7">
        <w:rPr>
          <w:szCs w:val="18"/>
        </w:rPr>
        <w:t xml:space="preserve"> do quinto período do curso de Bacharelado em Letras Línguas Estrangeiras na Universidade Federal de Alfenas (UNIFAL-MG).</w:t>
      </w:r>
    </w:p>
  </w:footnote>
  <w:footnote w:id="3">
    <w:p w:rsidR="00C17E3E" w:rsidRPr="00174FF7" w:rsidRDefault="00711585" w:rsidP="00174FF7">
      <w:pPr>
        <w:pStyle w:val="Textodenotaderodap"/>
        <w:ind w:left="142" w:hanging="142"/>
        <w:rPr>
          <w:szCs w:val="18"/>
        </w:rPr>
      </w:pPr>
      <w:r w:rsidRPr="00174FF7">
        <w:rPr>
          <w:rStyle w:val="Refdenotaderodap"/>
          <w:szCs w:val="18"/>
        </w:rPr>
        <w:footnoteRef/>
      </w:r>
      <w:r w:rsidR="00233C40" w:rsidRPr="00174FF7">
        <w:rPr>
          <w:szCs w:val="18"/>
        </w:rPr>
        <w:t xml:space="preserve">  Graduando</w:t>
      </w:r>
      <w:r w:rsidRPr="00174FF7">
        <w:rPr>
          <w:szCs w:val="18"/>
        </w:rPr>
        <w:t xml:space="preserve"> do quinto período do curso de Bacharelado em Letras Línguas Estrangeiras na Universidade Federal de Alfenas (UNIFAL-MG).</w:t>
      </w:r>
    </w:p>
    <w:p w:rsidR="00D402DE" w:rsidRPr="00174FF7" w:rsidRDefault="00711585" w:rsidP="00174FF7">
      <w:pPr>
        <w:spacing w:line="240" w:lineRule="auto"/>
        <w:ind w:left="142" w:hanging="142"/>
        <w:rPr>
          <w:b/>
          <w:szCs w:val="18"/>
          <w:shd w:val="clear" w:color="auto" w:fill="FFFFFF"/>
        </w:rPr>
      </w:pPr>
      <w:r w:rsidRPr="00174FF7">
        <w:rPr>
          <w:szCs w:val="18"/>
          <w:vertAlign w:val="superscript"/>
        </w:rPr>
        <w:t xml:space="preserve">4   </w:t>
      </w:r>
      <w:r w:rsidR="00DA1D90" w:rsidRPr="00174FF7">
        <w:rPr>
          <w:szCs w:val="18"/>
        </w:rPr>
        <w:t xml:space="preserve">Orientador do trabalho. </w:t>
      </w:r>
      <w:r w:rsidRPr="00174FF7">
        <w:rPr>
          <w:szCs w:val="18"/>
        </w:rPr>
        <w:t xml:space="preserve">Doutor </w:t>
      </w:r>
      <w:r w:rsidR="00DA1D90" w:rsidRPr="00174FF7">
        <w:rPr>
          <w:szCs w:val="18"/>
        </w:rPr>
        <w:t xml:space="preserve">em Estudos Literários </w:t>
      </w:r>
      <w:r w:rsidRPr="00174FF7">
        <w:rPr>
          <w:szCs w:val="18"/>
        </w:rPr>
        <w:t xml:space="preserve">pela Universidade Federal de Minas Gerais (UFMG), docente </w:t>
      </w:r>
      <w:r w:rsidR="00D402DE" w:rsidRPr="00174FF7">
        <w:rPr>
          <w:szCs w:val="18"/>
        </w:rPr>
        <w:t xml:space="preserve">do Instituto de Ciências Humanas e Letras – ICHL, Departamento de Letras, </w:t>
      </w:r>
      <w:r w:rsidRPr="00174FF7">
        <w:rPr>
          <w:szCs w:val="18"/>
        </w:rPr>
        <w:t>da Universidade Federal de Alfenas (UNIFAL-MG)</w:t>
      </w:r>
      <w:r w:rsidR="00174FF7" w:rsidRPr="00174FF7">
        <w:rPr>
          <w:szCs w:val="18"/>
        </w:rPr>
        <w:t xml:space="preserve">. </w:t>
      </w:r>
      <w:r w:rsidR="00D402DE" w:rsidRPr="00174FF7">
        <w:rPr>
          <w:szCs w:val="18"/>
          <w:shd w:val="clear" w:color="auto" w:fill="FFFFFF"/>
        </w:rPr>
        <w:t>ORCID:</w:t>
      </w:r>
      <w:r w:rsidR="00D402DE" w:rsidRPr="00174FF7">
        <w:rPr>
          <w:b/>
          <w:szCs w:val="18"/>
          <w:shd w:val="clear" w:color="auto" w:fill="FFFFFF"/>
        </w:rPr>
        <w:t xml:space="preserve"> </w:t>
      </w:r>
      <w:r w:rsidR="00174FF7" w:rsidRPr="00174FF7">
        <w:rPr>
          <w:b/>
          <w:szCs w:val="18"/>
          <w:shd w:val="clear" w:color="auto" w:fill="FFFFFF"/>
        </w:rPr>
        <w:t>&lt;</w:t>
      </w:r>
      <w:hyperlink r:id="rId1" w:history="1">
        <w:r w:rsidR="00D402DE" w:rsidRPr="00174FF7">
          <w:rPr>
            <w:rStyle w:val="Hyperlink"/>
            <w:color w:val="auto"/>
            <w:szCs w:val="18"/>
            <w:shd w:val="clear" w:color="auto" w:fill="FFFFFF"/>
          </w:rPr>
          <w:t>https://orcid.org/0000-0001-9759-6928</w:t>
        </w:r>
      </w:hyperlink>
      <w:r w:rsidR="00174FF7" w:rsidRPr="00174FF7">
        <w:rPr>
          <w:rStyle w:val="Hyperlink"/>
          <w:color w:val="auto"/>
          <w:szCs w:val="18"/>
          <w:shd w:val="clear" w:color="auto" w:fill="FFFFFF"/>
        </w:rPr>
        <w:t>&gt;</w:t>
      </w:r>
      <w:r w:rsidR="00174FF7" w:rsidRPr="00174FF7">
        <w:rPr>
          <w:rStyle w:val="Hyperlink"/>
          <w:color w:val="auto"/>
          <w:szCs w:val="18"/>
          <w:u w:val="none"/>
          <w:shd w:val="clear" w:color="auto" w:fill="FFFFFF"/>
        </w:rPr>
        <w:t>.</w:t>
      </w:r>
    </w:p>
    <w:p w:rsidR="00D402DE" w:rsidRPr="00174FF7" w:rsidRDefault="00D402DE" w:rsidP="00174FF7">
      <w:pPr>
        <w:ind w:left="142" w:hanging="142"/>
        <w:rPr>
          <w:color w:val="494A4C"/>
          <w:sz w:val="18"/>
          <w:szCs w:val="18"/>
          <w:shd w:val="clear" w:color="auto" w:fill="FFFFFF"/>
        </w:rPr>
      </w:pPr>
    </w:p>
    <w:p w:rsidR="00C17E3E" w:rsidRDefault="00C17E3E" w:rsidP="00174FF7">
      <w:pPr>
        <w:pStyle w:val="Textodenotaderodap"/>
        <w:ind w:left="142" w:hanging="142"/>
        <w:rPr>
          <w:sz w:val="18"/>
          <w:szCs w:val="18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3E" w:rsidRDefault="00711585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Letras – Universidade Estadual de Mato Grosso do Sul</w:t>
    </w:r>
  </w:p>
  <w:p w:rsidR="00C17E3E" w:rsidRDefault="00711585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Cinema e Artes do Vídeo – Universidade Estadual do Paraná</w:t>
    </w:r>
  </w:p>
  <w:p w:rsidR="00C17E3E" w:rsidRDefault="00711585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5º CINE-FÓRUM 2025</w:t>
    </w:r>
  </w:p>
  <w:p w:rsidR="00C17E3E" w:rsidRDefault="00C17E3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79F"/>
    <w:multiLevelType w:val="multilevel"/>
    <w:tmpl w:val="2926579F"/>
    <w:lvl w:ilvl="0">
      <w:start w:val="1"/>
      <w:numFmt w:val="decimal"/>
      <w:pStyle w:val="Ttulo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73A15"/>
    <w:rsid w:val="00097001"/>
    <w:rsid w:val="000A18E5"/>
    <w:rsid w:val="0013499D"/>
    <w:rsid w:val="00162418"/>
    <w:rsid w:val="00174FF7"/>
    <w:rsid w:val="00181C5A"/>
    <w:rsid w:val="001E20D4"/>
    <w:rsid w:val="001F5C56"/>
    <w:rsid w:val="0023091C"/>
    <w:rsid w:val="00233C40"/>
    <w:rsid w:val="00255803"/>
    <w:rsid w:val="003F2FE9"/>
    <w:rsid w:val="0045453A"/>
    <w:rsid w:val="004B7B90"/>
    <w:rsid w:val="004F6731"/>
    <w:rsid w:val="005644F0"/>
    <w:rsid w:val="005B2CBC"/>
    <w:rsid w:val="006F77EB"/>
    <w:rsid w:val="00711585"/>
    <w:rsid w:val="00782277"/>
    <w:rsid w:val="008870E0"/>
    <w:rsid w:val="00890CB9"/>
    <w:rsid w:val="00894D64"/>
    <w:rsid w:val="008B2A30"/>
    <w:rsid w:val="0093782D"/>
    <w:rsid w:val="009A2799"/>
    <w:rsid w:val="00A31144"/>
    <w:rsid w:val="00A32BEE"/>
    <w:rsid w:val="00A6165F"/>
    <w:rsid w:val="00AB70A1"/>
    <w:rsid w:val="00B4038A"/>
    <w:rsid w:val="00B56499"/>
    <w:rsid w:val="00B85440"/>
    <w:rsid w:val="00BC6EF3"/>
    <w:rsid w:val="00BD1B5B"/>
    <w:rsid w:val="00BE5739"/>
    <w:rsid w:val="00C17E3E"/>
    <w:rsid w:val="00C208F0"/>
    <w:rsid w:val="00C61D97"/>
    <w:rsid w:val="00D402DE"/>
    <w:rsid w:val="00DA1D90"/>
    <w:rsid w:val="00DD27F5"/>
    <w:rsid w:val="00E76B11"/>
    <w:rsid w:val="00EB74B2"/>
    <w:rsid w:val="00F668C0"/>
    <w:rsid w:val="00F6780A"/>
    <w:rsid w:val="00F8608D"/>
    <w:rsid w:val="00F97EAA"/>
    <w:rsid w:val="00FC3AAB"/>
    <w:rsid w:val="00FC55B4"/>
    <w:rsid w:val="125301FE"/>
    <w:rsid w:val="6C5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2D95"/>
  <w15:docId w15:val="{1FBF9933-DFB3-4013-8618-ADFB454F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eastAsia="Times New Roman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link w:val="LegendaChar"/>
    <w:uiPriority w:val="35"/>
    <w:qFormat/>
    <w:pPr>
      <w:spacing w:before="120" w:line="240" w:lineRule="auto"/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line="240" w:lineRule="auto"/>
    </w:pPr>
  </w:style>
  <w:style w:type="paragraph" w:customStyle="1" w:styleId="Texto">
    <w:name w:val="Texto"/>
    <w:basedOn w:val="Normal"/>
    <w:link w:val="TextoChar"/>
    <w:qFormat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qFormat/>
    <w:rPr>
      <w:rFonts w:cs="Arial"/>
    </w:rPr>
  </w:style>
  <w:style w:type="paragraph" w:customStyle="1" w:styleId="Referncias">
    <w:name w:val="Referências"/>
    <w:basedOn w:val="Normal"/>
    <w:qFormat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qFormat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qFormat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qFormat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qFormat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qFormat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qFormat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qFormat/>
    <w:rPr>
      <w:b/>
    </w:rPr>
  </w:style>
  <w:style w:type="character" w:customStyle="1" w:styleId="Ttulo8Char">
    <w:name w:val="Título 8 Char"/>
    <w:basedOn w:val="Fontepargpadro"/>
    <w:link w:val="Ttulo8"/>
    <w:qFormat/>
    <w:rPr>
      <w:b/>
      <w:iCs/>
    </w:rPr>
  </w:style>
  <w:style w:type="character" w:customStyle="1" w:styleId="Ttulo9Char">
    <w:name w:val="Título 9 Char"/>
    <w:basedOn w:val="Fontepargpadro"/>
    <w:link w:val="Ttulo9"/>
    <w:qFormat/>
    <w:rPr>
      <w:rFonts w:cs="Arial"/>
      <w:b/>
      <w:szCs w:val="22"/>
    </w:rPr>
  </w:style>
  <w:style w:type="character" w:customStyle="1" w:styleId="LegendaChar">
    <w:name w:val="Legenda Char"/>
    <w:basedOn w:val="Fontepargpadro"/>
    <w:link w:val="Legenda"/>
    <w:uiPriority w:val="35"/>
    <w:qFormat/>
  </w:style>
  <w:style w:type="paragraph" w:styleId="SemEspaamento">
    <w:name w:val="No Spacing"/>
    <w:uiPriority w:val="1"/>
    <w:qFormat/>
    <w:pPr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o.leon@unifal-mg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1-9759-692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6BD6-B983-47E1-9458-F09D14B9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Dalago</dc:creator>
  <cp:lastModifiedBy>Italo</cp:lastModifiedBy>
  <cp:revision>3</cp:revision>
  <dcterms:created xsi:type="dcterms:W3CDTF">2025-03-10T01:54:00Z</dcterms:created>
  <dcterms:modified xsi:type="dcterms:W3CDTF">2025-03-10T02:13:00Z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0E38B0E0E37D4C4597C59239FFF4AE52_13</vt:lpwstr>
  </property>
</Properties>
</file>