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C015" w14:textId="12D85412" w:rsidR="00A61F12" w:rsidRPr="00C91EC0" w:rsidRDefault="00827063" w:rsidP="005F2FD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47DF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91EC0">
        <w:rPr>
          <w:rFonts w:ascii="Times New Roman" w:hAnsi="Times New Roman" w:cs="Times New Roman"/>
          <w:b/>
          <w:bCs/>
          <w:sz w:val="24"/>
          <w:szCs w:val="24"/>
        </w:rPr>
        <w:t>copediat</w:t>
      </w:r>
      <w:bookmarkStart w:id="0" w:name="_GoBack"/>
      <w:bookmarkEnd w:id="0"/>
      <w:r w:rsidRPr="00C91EC0">
        <w:rPr>
          <w:rFonts w:ascii="Times New Roman" w:hAnsi="Times New Roman" w:cs="Times New Roman"/>
          <w:b/>
          <w:bCs/>
          <w:sz w:val="24"/>
          <w:szCs w:val="24"/>
        </w:rPr>
        <w:t>ria</w:t>
      </w:r>
      <w:proofErr w:type="spellEnd"/>
      <w:r w:rsidR="00647DF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47DF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47DF4" w:rsidRPr="00C91EC0">
        <w:rPr>
          <w:rFonts w:ascii="Times New Roman" w:hAnsi="Times New Roman" w:cs="Times New Roman"/>
          <w:b/>
          <w:bCs/>
          <w:sz w:val="24"/>
          <w:szCs w:val="24"/>
        </w:rPr>
        <w:t>uidados paliativos</w:t>
      </w:r>
      <w:r w:rsidRPr="00C91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 a c</w:t>
      </w:r>
      <w:r w:rsidR="00676E46">
        <w:rPr>
          <w:rFonts w:ascii="Times New Roman" w:hAnsi="Times New Roman" w:cs="Times New Roman"/>
          <w:b/>
          <w:bCs/>
          <w:sz w:val="24"/>
          <w:szCs w:val="24"/>
        </w:rPr>
        <w:t>omunicação de notícias</w:t>
      </w:r>
      <w:r w:rsidR="006A2FB6">
        <w:rPr>
          <w:rFonts w:ascii="Times New Roman" w:hAnsi="Times New Roman" w:cs="Times New Roman"/>
          <w:b/>
          <w:bCs/>
          <w:sz w:val="24"/>
          <w:szCs w:val="24"/>
        </w:rPr>
        <w:t xml:space="preserve"> difíceis</w:t>
      </w:r>
      <w:r w:rsidR="00676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5CE596" w14:textId="35FD5EF5" w:rsidR="00086838" w:rsidRPr="00676E46" w:rsidRDefault="00C91EC0" w:rsidP="00C91EC0">
      <w:pPr>
        <w:jc w:val="both"/>
        <w:rPr>
          <w:rFonts w:ascii="Times New Roman" w:hAnsi="Times New Roman" w:cs="Times New Roman"/>
          <w:sz w:val="24"/>
          <w:szCs w:val="24"/>
        </w:rPr>
      </w:pPr>
      <w:r w:rsidRPr="00C91EC0">
        <w:rPr>
          <w:rFonts w:ascii="Times New Roman" w:hAnsi="Times New Roman" w:cs="Times New Roman"/>
          <w:b/>
          <w:bCs/>
          <w:sz w:val="24"/>
          <w:szCs w:val="24"/>
        </w:rPr>
        <w:t xml:space="preserve">Introdução: </w:t>
      </w:r>
      <w:r w:rsidR="00D805B9" w:rsidRPr="00C91EC0">
        <w:rPr>
          <w:rFonts w:ascii="Times New Roman" w:hAnsi="Times New Roman" w:cs="Times New Roman"/>
          <w:sz w:val="24"/>
          <w:szCs w:val="24"/>
        </w:rPr>
        <w:t>O câncer</w:t>
      </w:r>
      <w:r w:rsidR="00D805B9">
        <w:rPr>
          <w:rFonts w:ascii="Times New Roman" w:hAnsi="Times New Roman" w:cs="Times New Roman"/>
          <w:sz w:val="24"/>
          <w:szCs w:val="24"/>
        </w:rPr>
        <w:t xml:space="preserve"> (</w:t>
      </w:r>
      <w:r w:rsidR="000D151B">
        <w:rPr>
          <w:rFonts w:ascii="Times New Roman" w:hAnsi="Times New Roman" w:cs="Times New Roman"/>
          <w:sz w:val="24"/>
          <w:szCs w:val="24"/>
        </w:rPr>
        <w:t xml:space="preserve">CA) </w:t>
      </w:r>
      <w:r w:rsidR="000D151B" w:rsidRPr="00C91EC0">
        <w:rPr>
          <w:rFonts w:ascii="Times New Roman" w:hAnsi="Times New Roman" w:cs="Times New Roman"/>
          <w:sz w:val="24"/>
          <w:szCs w:val="24"/>
        </w:rPr>
        <w:t>infantil</w:t>
      </w:r>
      <w:r w:rsidR="00D805B9" w:rsidRPr="00C91EC0">
        <w:rPr>
          <w:rFonts w:ascii="Times New Roman" w:hAnsi="Times New Roman" w:cs="Times New Roman"/>
          <w:sz w:val="24"/>
          <w:szCs w:val="24"/>
        </w:rPr>
        <w:t xml:space="preserve"> corresponde a um grupo de várias doenças que pode acometer qualquer local do organismo e que consiste em uma proliferação descontrolada de células anormais</w:t>
      </w:r>
      <w:r w:rsidR="00D805B9">
        <w:rPr>
          <w:rFonts w:ascii="Times New Roman" w:hAnsi="Times New Roman" w:cs="Times New Roman"/>
          <w:sz w:val="24"/>
          <w:szCs w:val="24"/>
        </w:rPr>
        <w:t>. Esse</w:t>
      </w:r>
      <w:r w:rsidRPr="00C91EC0">
        <w:rPr>
          <w:rFonts w:ascii="Times New Roman" w:hAnsi="Times New Roman" w:cs="Times New Roman"/>
          <w:sz w:val="24"/>
          <w:szCs w:val="24"/>
        </w:rPr>
        <w:t xml:space="preserve"> é a 2</w:t>
      </w:r>
      <w:r w:rsidR="000D151B">
        <w:rPr>
          <w:rFonts w:ascii="Times New Roman" w:hAnsi="Times New Roman" w:cs="Times New Roman"/>
          <w:sz w:val="24"/>
          <w:szCs w:val="24"/>
        </w:rPr>
        <w:t>ª</w:t>
      </w:r>
      <w:r w:rsidRPr="00C91EC0">
        <w:rPr>
          <w:rFonts w:ascii="Times New Roman" w:hAnsi="Times New Roman" w:cs="Times New Roman"/>
          <w:sz w:val="24"/>
          <w:szCs w:val="24"/>
        </w:rPr>
        <w:t xml:space="preserve"> maior causa de morte de crianças no mundo</w:t>
      </w:r>
      <w:r w:rsidR="00D805B9">
        <w:rPr>
          <w:rFonts w:ascii="Times New Roman" w:hAnsi="Times New Roman" w:cs="Times New Roman"/>
          <w:sz w:val="24"/>
          <w:szCs w:val="24"/>
        </w:rPr>
        <w:t>. A</w:t>
      </w:r>
      <w:r w:rsidRPr="00C91EC0">
        <w:rPr>
          <w:rFonts w:ascii="Times New Roman" w:hAnsi="Times New Roman" w:cs="Times New Roman"/>
          <w:sz w:val="24"/>
          <w:szCs w:val="24"/>
        </w:rPr>
        <w:t xml:space="preserve"> aplicação dos cuidados paliativos e da humanização na relação médico-paciente</w:t>
      </w:r>
      <w:r w:rsidR="00F60D15">
        <w:rPr>
          <w:rFonts w:ascii="Times New Roman" w:hAnsi="Times New Roman" w:cs="Times New Roman"/>
          <w:sz w:val="24"/>
          <w:szCs w:val="24"/>
        </w:rPr>
        <w:t xml:space="preserve"> contribui para o</w:t>
      </w:r>
      <w:r w:rsidRPr="00C91EC0">
        <w:rPr>
          <w:rFonts w:ascii="Times New Roman" w:hAnsi="Times New Roman" w:cs="Times New Roman"/>
          <w:sz w:val="24"/>
          <w:szCs w:val="24"/>
        </w:rPr>
        <w:t xml:space="preserve"> alivi</w:t>
      </w:r>
      <w:r w:rsidR="00AC4D66">
        <w:rPr>
          <w:rFonts w:ascii="Times New Roman" w:hAnsi="Times New Roman" w:cs="Times New Roman"/>
          <w:sz w:val="24"/>
          <w:szCs w:val="24"/>
        </w:rPr>
        <w:t>o</w:t>
      </w:r>
      <w:r w:rsidRPr="00C91EC0">
        <w:rPr>
          <w:rFonts w:ascii="Times New Roman" w:hAnsi="Times New Roman" w:cs="Times New Roman"/>
          <w:sz w:val="24"/>
          <w:szCs w:val="24"/>
        </w:rPr>
        <w:t xml:space="preserve"> </w:t>
      </w:r>
      <w:r w:rsidR="00AC4D66">
        <w:rPr>
          <w:rFonts w:ascii="Times New Roman" w:hAnsi="Times New Roman" w:cs="Times New Roman"/>
          <w:sz w:val="24"/>
          <w:szCs w:val="24"/>
        </w:rPr>
        <w:t>d</w:t>
      </w:r>
      <w:r w:rsidRPr="00C91EC0">
        <w:rPr>
          <w:rFonts w:ascii="Times New Roman" w:hAnsi="Times New Roman" w:cs="Times New Roman"/>
          <w:sz w:val="24"/>
          <w:szCs w:val="24"/>
        </w:rPr>
        <w:t xml:space="preserve">os sintomas oncológicos </w:t>
      </w:r>
      <w:r w:rsidR="00F23094">
        <w:rPr>
          <w:rFonts w:ascii="Times New Roman" w:hAnsi="Times New Roman" w:cs="Times New Roman"/>
          <w:sz w:val="24"/>
          <w:szCs w:val="24"/>
        </w:rPr>
        <w:t>e</w:t>
      </w:r>
      <w:r w:rsidR="00AC4D66">
        <w:rPr>
          <w:rFonts w:ascii="Times New Roman" w:hAnsi="Times New Roman" w:cs="Times New Roman"/>
          <w:sz w:val="24"/>
          <w:szCs w:val="24"/>
        </w:rPr>
        <w:t xml:space="preserve"> conjuntamente</w:t>
      </w:r>
      <w:r w:rsidR="00F23094">
        <w:rPr>
          <w:rFonts w:ascii="Times New Roman" w:hAnsi="Times New Roman" w:cs="Times New Roman"/>
          <w:sz w:val="24"/>
          <w:szCs w:val="24"/>
        </w:rPr>
        <w:t xml:space="preserve"> </w:t>
      </w:r>
      <w:r w:rsidR="00F23094" w:rsidRPr="00C91EC0">
        <w:rPr>
          <w:rFonts w:ascii="Times New Roman" w:hAnsi="Times New Roman" w:cs="Times New Roman"/>
          <w:sz w:val="24"/>
          <w:szCs w:val="24"/>
        </w:rPr>
        <w:t>a</w:t>
      </w:r>
      <w:r w:rsidR="00CF5670">
        <w:rPr>
          <w:rFonts w:ascii="Times New Roman" w:hAnsi="Times New Roman" w:cs="Times New Roman"/>
          <w:sz w:val="24"/>
          <w:szCs w:val="24"/>
        </w:rPr>
        <w:t xml:space="preserve"> </w:t>
      </w:r>
      <w:r w:rsidR="00F23094" w:rsidRPr="00C91EC0">
        <w:rPr>
          <w:rFonts w:ascii="Times New Roman" w:hAnsi="Times New Roman" w:cs="Times New Roman"/>
          <w:sz w:val="24"/>
          <w:szCs w:val="24"/>
        </w:rPr>
        <w:t>comunicação</w:t>
      </w:r>
      <w:r w:rsidR="006A2FB6">
        <w:rPr>
          <w:rFonts w:ascii="Times New Roman" w:hAnsi="Times New Roman" w:cs="Times New Roman"/>
          <w:sz w:val="24"/>
          <w:szCs w:val="24"/>
        </w:rPr>
        <w:t xml:space="preserve"> empática</w:t>
      </w:r>
      <w:r w:rsidR="00F23094">
        <w:rPr>
          <w:rFonts w:ascii="Times New Roman" w:hAnsi="Times New Roman" w:cs="Times New Roman"/>
          <w:sz w:val="24"/>
          <w:szCs w:val="24"/>
        </w:rPr>
        <w:t xml:space="preserve"> </w:t>
      </w:r>
      <w:r w:rsidR="00F23094" w:rsidRPr="00C91EC0">
        <w:rPr>
          <w:rFonts w:ascii="Times New Roman" w:hAnsi="Times New Roman" w:cs="Times New Roman"/>
          <w:sz w:val="24"/>
          <w:szCs w:val="24"/>
        </w:rPr>
        <w:t>de notícias</w:t>
      </w:r>
      <w:r w:rsidR="006A2FB6">
        <w:rPr>
          <w:rFonts w:ascii="Times New Roman" w:hAnsi="Times New Roman" w:cs="Times New Roman"/>
          <w:sz w:val="24"/>
          <w:szCs w:val="24"/>
        </w:rPr>
        <w:t xml:space="preserve"> difíceis</w:t>
      </w:r>
      <w:r w:rsidR="00F23094">
        <w:rPr>
          <w:rFonts w:ascii="Times New Roman" w:hAnsi="Times New Roman" w:cs="Times New Roman"/>
          <w:sz w:val="24"/>
          <w:szCs w:val="24"/>
        </w:rPr>
        <w:t xml:space="preserve"> </w:t>
      </w:r>
      <w:r w:rsidR="00CF5670">
        <w:rPr>
          <w:rFonts w:ascii="Times New Roman" w:hAnsi="Times New Roman" w:cs="Times New Roman"/>
          <w:sz w:val="24"/>
          <w:szCs w:val="24"/>
        </w:rPr>
        <w:t>pode</w:t>
      </w:r>
      <w:r w:rsidR="00AC4D66">
        <w:rPr>
          <w:rFonts w:ascii="Times New Roman" w:hAnsi="Times New Roman" w:cs="Times New Roman"/>
          <w:sz w:val="24"/>
          <w:szCs w:val="24"/>
        </w:rPr>
        <w:t>m</w:t>
      </w:r>
      <w:r w:rsidR="00CF5670">
        <w:rPr>
          <w:rFonts w:ascii="Times New Roman" w:hAnsi="Times New Roman" w:cs="Times New Roman"/>
          <w:sz w:val="24"/>
          <w:szCs w:val="24"/>
        </w:rPr>
        <w:t xml:space="preserve"> ser ferramenta</w:t>
      </w:r>
      <w:r w:rsidR="00AC4D66">
        <w:rPr>
          <w:rFonts w:ascii="Times New Roman" w:hAnsi="Times New Roman" w:cs="Times New Roman"/>
          <w:sz w:val="24"/>
          <w:szCs w:val="24"/>
        </w:rPr>
        <w:t>s</w:t>
      </w:r>
      <w:r w:rsidR="00CF5670">
        <w:rPr>
          <w:rFonts w:ascii="Times New Roman" w:hAnsi="Times New Roman" w:cs="Times New Roman"/>
          <w:sz w:val="24"/>
          <w:szCs w:val="24"/>
        </w:rPr>
        <w:t xml:space="preserve"> de</w:t>
      </w:r>
      <w:r w:rsidRPr="00C91EC0">
        <w:rPr>
          <w:rFonts w:ascii="Times New Roman" w:hAnsi="Times New Roman" w:cs="Times New Roman"/>
          <w:sz w:val="24"/>
          <w:szCs w:val="24"/>
        </w:rPr>
        <w:t xml:space="preserve"> ampar</w:t>
      </w:r>
      <w:r w:rsidR="00CF5670">
        <w:rPr>
          <w:rFonts w:ascii="Times New Roman" w:hAnsi="Times New Roman" w:cs="Times New Roman"/>
          <w:sz w:val="24"/>
          <w:szCs w:val="24"/>
        </w:rPr>
        <w:t>o</w:t>
      </w:r>
      <w:r w:rsidRPr="00C91EC0">
        <w:rPr>
          <w:rFonts w:ascii="Times New Roman" w:hAnsi="Times New Roman" w:cs="Times New Roman"/>
          <w:sz w:val="24"/>
          <w:szCs w:val="24"/>
        </w:rPr>
        <w:t xml:space="preserve"> a</w:t>
      </w:r>
      <w:r w:rsidR="00DD1ABD">
        <w:rPr>
          <w:rFonts w:ascii="Times New Roman" w:hAnsi="Times New Roman" w:cs="Times New Roman"/>
          <w:sz w:val="24"/>
          <w:szCs w:val="24"/>
        </w:rPr>
        <w:t>o paciente e</w:t>
      </w:r>
      <w:r w:rsidRPr="00C91EC0">
        <w:rPr>
          <w:rFonts w:ascii="Times New Roman" w:hAnsi="Times New Roman" w:cs="Times New Roman"/>
          <w:sz w:val="24"/>
          <w:szCs w:val="24"/>
        </w:rPr>
        <w:t xml:space="preserve"> </w:t>
      </w:r>
      <w:r w:rsidR="000A6CC5" w:rsidRPr="00C91EC0">
        <w:rPr>
          <w:rFonts w:ascii="Times New Roman" w:hAnsi="Times New Roman" w:cs="Times New Roman"/>
          <w:sz w:val="24"/>
          <w:szCs w:val="24"/>
        </w:rPr>
        <w:t>familia</w:t>
      </w:r>
      <w:r w:rsidR="000A6CC5">
        <w:rPr>
          <w:rFonts w:ascii="Times New Roman" w:hAnsi="Times New Roman" w:cs="Times New Roman"/>
          <w:sz w:val="24"/>
          <w:szCs w:val="24"/>
        </w:rPr>
        <w:t>re</w:t>
      </w:r>
      <w:r w:rsidR="000A6CC5" w:rsidRPr="00C91EC0">
        <w:rPr>
          <w:rFonts w:ascii="Times New Roman" w:hAnsi="Times New Roman" w:cs="Times New Roman"/>
          <w:sz w:val="24"/>
          <w:szCs w:val="24"/>
        </w:rPr>
        <w:t>s</w:t>
      </w:r>
      <w:r w:rsidRPr="00C91EC0">
        <w:rPr>
          <w:rFonts w:ascii="Times New Roman" w:hAnsi="Times New Roman" w:cs="Times New Roman"/>
          <w:sz w:val="24"/>
          <w:szCs w:val="24"/>
        </w:rPr>
        <w:t>.</w:t>
      </w:r>
      <w:r w:rsidR="00D805B9">
        <w:rPr>
          <w:rFonts w:ascii="Times New Roman" w:hAnsi="Times New Roman" w:cs="Times New Roman"/>
          <w:sz w:val="24"/>
          <w:szCs w:val="24"/>
        </w:rPr>
        <w:t xml:space="preserve"> </w:t>
      </w:r>
      <w:r w:rsidR="00A61F12" w:rsidRPr="00C91EC0">
        <w:rPr>
          <w:rFonts w:ascii="Times New Roman" w:hAnsi="Times New Roman" w:cs="Times New Roman"/>
          <w:b/>
          <w:bCs/>
          <w:sz w:val="24"/>
          <w:szCs w:val="24"/>
        </w:rPr>
        <w:t xml:space="preserve">Objetivo: </w:t>
      </w:r>
      <w:r w:rsidR="00A61F12" w:rsidRPr="00C91EC0">
        <w:rPr>
          <w:rFonts w:ascii="Times New Roman" w:hAnsi="Times New Roman" w:cs="Times New Roman"/>
          <w:sz w:val="24"/>
          <w:szCs w:val="24"/>
        </w:rPr>
        <w:t xml:space="preserve">Analisar os aspectos clínicos e o manejo por meio de cuidados paliativos em pacientes </w:t>
      </w:r>
      <w:proofErr w:type="spellStart"/>
      <w:r w:rsidR="00A61F12" w:rsidRPr="00C91EC0">
        <w:rPr>
          <w:rFonts w:ascii="Times New Roman" w:hAnsi="Times New Roman" w:cs="Times New Roman"/>
          <w:sz w:val="24"/>
          <w:szCs w:val="24"/>
        </w:rPr>
        <w:t>oncopediátricos</w:t>
      </w:r>
      <w:proofErr w:type="spellEnd"/>
      <w:r w:rsidR="00676E46">
        <w:rPr>
          <w:rFonts w:ascii="Times New Roman" w:hAnsi="Times New Roman" w:cs="Times New Roman"/>
          <w:sz w:val="24"/>
          <w:szCs w:val="24"/>
        </w:rPr>
        <w:t xml:space="preserve"> na comunicação de más notícias</w:t>
      </w:r>
      <w:r w:rsidR="00002A19">
        <w:rPr>
          <w:rFonts w:ascii="Times New Roman" w:hAnsi="Times New Roman" w:cs="Times New Roman"/>
          <w:sz w:val="24"/>
          <w:szCs w:val="24"/>
        </w:rPr>
        <w:t>.</w:t>
      </w:r>
      <w:r w:rsidR="00D80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838" w:rsidRPr="00C91EC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431AC">
        <w:rPr>
          <w:rFonts w:ascii="Times New Roman" w:hAnsi="Times New Roman" w:cs="Times New Roman"/>
          <w:b/>
          <w:bCs/>
          <w:sz w:val="24"/>
          <w:szCs w:val="24"/>
        </w:rPr>
        <w:t>étodos</w:t>
      </w:r>
      <w:r w:rsidR="00086838" w:rsidRPr="00C91E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76E46" w:rsidRPr="00676E46">
        <w:rPr>
          <w:rFonts w:ascii="Arial" w:hAnsi="Arial" w:cs="Arial"/>
          <w:sz w:val="24"/>
        </w:rPr>
        <w:t xml:space="preserve"> </w:t>
      </w:r>
      <w:r w:rsidR="00676E46" w:rsidRPr="00676E46">
        <w:rPr>
          <w:rFonts w:ascii="Times New Roman" w:hAnsi="Times New Roman" w:cs="Times New Roman"/>
          <w:sz w:val="24"/>
        </w:rPr>
        <w:t>Trata-se de uma revisão sistemática e integrativa utilizando-se das bases de dados nas plataformas Scielo, Pubmed, Google Acadêmico e LILACS. Foram utilizados os seguintes descritores: “c</w:t>
      </w:r>
      <w:r w:rsidR="00AB409B">
        <w:rPr>
          <w:rFonts w:ascii="Times New Roman" w:hAnsi="Times New Roman" w:cs="Times New Roman"/>
          <w:sz w:val="24"/>
        </w:rPr>
        <w:t>omunicação de más notícias</w:t>
      </w:r>
      <w:r w:rsidR="00676E46" w:rsidRPr="00676E46">
        <w:rPr>
          <w:rFonts w:ascii="Times New Roman" w:hAnsi="Times New Roman" w:cs="Times New Roman"/>
          <w:sz w:val="24"/>
        </w:rPr>
        <w:t>”</w:t>
      </w:r>
      <w:r w:rsidR="00AB409B">
        <w:rPr>
          <w:rFonts w:ascii="Times New Roman" w:hAnsi="Times New Roman" w:cs="Times New Roman"/>
          <w:sz w:val="24"/>
        </w:rPr>
        <w:t>,</w:t>
      </w:r>
      <w:r w:rsidR="00676E46" w:rsidRPr="00676E46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AB409B">
        <w:rPr>
          <w:rFonts w:ascii="Times New Roman" w:hAnsi="Times New Roman" w:cs="Times New Roman"/>
          <w:sz w:val="24"/>
        </w:rPr>
        <w:t>oncopediatria</w:t>
      </w:r>
      <w:proofErr w:type="spellEnd"/>
      <w:r w:rsidR="00676E46" w:rsidRPr="00676E46">
        <w:rPr>
          <w:rFonts w:ascii="Times New Roman" w:hAnsi="Times New Roman" w:cs="Times New Roman"/>
          <w:sz w:val="24"/>
        </w:rPr>
        <w:t>”</w:t>
      </w:r>
      <w:r w:rsidR="00AB409B">
        <w:rPr>
          <w:rFonts w:ascii="Times New Roman" w:hAnsi="Times New Roman" w:cs="Times New Roman"/>
          <w:sz w:val="24"/>
        </w:rPr>
        <w:t xml:space="preserve"> e </w:t>
      </w:r>
      <w:r w:rsidR="00AB409B" w:rsidRPr="00676E46">
        <w:rPr>
          <w:rFonts w:ascii="Times New Roman" w:hAnsi="Times New Roman" w:cs="Times New Roman"/>
          <w:sz w:val="24"/>
        </w:rPr>
        <w:t>“</w:t>
      </w:r>
      <w:r w:rsidR="00AB409B">
        <w:rPr>
          <w:rFonts w:ascii="Times New Roman" w:hAnsi="Times New Roman" w:cs="Times New Roman"/>
          <w:sz w:val="24"/>
        </w:rPr>
        <w:t>cuidados paliativos</w:t>
      </w:r>
      <w:r w:rsidR="00AB409B" w:rsidRPr="00676E46">
        <w:rPr>
          <w:rFonts w:ascii="Times New Roman" w:hAnsi="Times New Roman" w:cs="Times New Roman"/>
          <w:sz w:val="24"/>
        </w:rPr>
        <w:t>”</w:t>
      </w:r>
      <w:r w:rsidR="00AB409B">
        <w:rPr>
          <w:rFonts w:ascii="Times New Roman" w:hAnsi="Times New Roman" w:cs="Times New Roman"/>
          <w:sz w:val="24"/>
        </w:rPr>
        <w:t xml:space="preserve">. </w:t>
      </w:r>
      <w:r w:rsidR="00676E46" w:rsidRPr="00676E46">
        <w:rPr>
          <w:rFonts w:ascii="Times New Roman" w:hAnsi="Times New Roman" w:cs="Times New Roman"/>
          <w:sz w:val="24"/>
        </w:rPr>
        <w:t xml:space="preserve">Para avaliação da elegibilidade dos artigos, realizou-se análise dos seguintes critérios: avaliação do título, do resumo, disponibilidade de obter os artigos na </w:t>
      </w:r>
      <w:r w:rsidR="00AB409B">
        <w:rPr>
          <w:rFonts w:ascii="Times New Roman" w:hAnsi="Times New Roman" w:cs="Times New Roman"/>
          <w:sz w:val="24"/>
        </w:rPr>
        <w:t>í</w:t>
      </w:r>
      <w:r w:rsidR="00676E46" w:rsidRPr="00676E46">
        <w:rPr>
          <w:rFonts w:ascii="Times New Roman" w:hAnsi="Times New Roman" w:cs="Times New Roman"/>
          <w:sz w:val="24"/>
        </w:rPr>
        <w:t>ntegra e avaliação dos resultados</w:t>
      </w:r>
      <w:r w:rsidR="00676E46">
        <w:rPr>
          <w:rFonts w:ascii="Arial" w:hAnsi="Arial" w:cs="Arial"/>
          <w:sz w:val="24"/>
        </w:rPr>
        <w:t>.</w:t>
      </w:r>
      <w:r w:rsidR="00086838" w:rsidRPr="00C91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F12" w:rsidRPr="00C91EC0">
        <w:rPr>
          <w:rFonts w:ascii="Times New Roman" w:hAnsi="Times New Roman" w:cs="Times New Roman"/>
          <w:b/>
          <w:bCs/>
          <w:sz w:val="24"/>
          <w:szCs w:val="24"/>
        </w:rPr>
        <w:t xml:space="preserve">Resultados: </w:t>
      </w:r>
      <w:r w:rsidR="00A61F12" w:rsidRPr="00C91EC0">
        <w:rPr>
          <w:rFonts w:ascii="Times New Roman" w:hAnsi="Times New Roman" w:cs="Times New Roman"/>
          <w:sz w:val="24"/>
          <w:szCs w:val="24"/>
        </w:rPr>
        <w:t xml:space="preserve"> Foram encontrados </w:t>
      </w:r>
      <w:r w:rsidR="004018C2">
        <w:rPr>
          <w:rFonts w:ascii="Times New Roman" w:hAnsi="Times New Roman" w:cs="Times New Roman"/>
          <w:sz w:val="24"/>
          <w:szCs w:val="24"/>
        </w:rPr>
        <w:t>1</w:t>
      </w:r>
      <w:r w:rsidR="00A61F12" w:rsidRPr="00C91EC0">
        <w:rPr>
          <w:rFonts w:ascii="Times New Roman" w:hAnsi="Times New Roman" w:cs="Times New Roman"/>
          <w:sz w:val="24"/>
          <w:szCs w:val="24"/>
        </w:rPr>
        <w:t>0</w:t>
      </w:r>
      <w:r w:rsidR="004018C2">
        <w:rPr>
          <w:rFonts w:ascii="Times New Roman" w:hAnsi="Times New Roman" w:cs="Times New Roman"/>
          <w:sz w:val="24"/>
          <w:szCs w:val="24"/>
        </w:rPr>
        <w:t>2</w:t>
      </w:r>
      <w:r w:rsidR="00A61F12" w:rsidRPr="00C91EC0">
        <w:rPr>
          <w:rFonts w:ascii="Times New Roman" w:hAnsi="Times New Roman" w:cs="Times New Roman"/>
          <w:sz w:val="24"/>
          <w:szCs w:val="24"/>
        </w:rPr>
        <w:t xml:space="preserve"> artigos </w:t>
      </w:r>
      <w:r w:rsidR="00AB409B">
        <w:rPr>
          <w:rFonts w:ascii="Times New Roman" w:hAnsi="Times New Roman" w:cs="Times New Roman"/>
          <w:sz w:val="24"/>
          <w:szCs w:val="24"/>
        </w:rPr>
        <w:t xml:space="preserve">publicados </w:t>
      </w:r>
      <w:r w:rsidR="00660AAA" w:rsidRPr="00C91EC0">
        <w:rPr>
          <w:rFonts w:ascii="Times New Roman" w:hAnsi="Times New Roman" w:cs="Times New Roman"/>
          <w:sz w:val="24"/>
          <w:szCs w:val="24"/>
        </w:rPr>
        <w:t>desde 2013</w:t>
      </w:r>
      <w:r w:rsidR="00676E46">
        <w:rPr>
          <w:rFonts w:ascii="Times New Roman" w:hAnsi="Times New Roman" w:cs="Times New Roman"/>
          <w:sz w:val="24"/>
          <w:szCs w:val="24"/>
        </w:rPr>
        <w:t>,</w:t>
      </w:r>
      <w:r w:rsidR="00660AAA" w:rsidRPr="00C91EC0">
        <w:rPr>
          <w:rFonts w:ascii="Times New Roman" w:hAnsi="Times New Roman" w:cs="Times New Roman"/>
          <w:sz w:val="24"/>
          <w:szCs w:val="24"/>
        </w:rPr>
        <w:t xml:space="preserve"> com os descritores </w:t>
      </w:r>
      <w:r w:rsidR="00752DF2" w:rsidRPr="00C91EC0">
        <w:rPr>
          <w:rFonts w:ascii="Times New Roman" w:hAnsi="Times New Roman" w:cs="Times New Roman"/>
          <w:sz w:val="24"/>
          <w:szCs w:val="24"/>
        </w:rPr>
        <w:t>escolhidos</w:t>
      </w:r>
      <w:r w:rsidR="00660AAA" w:rsidRPr="00C91EC0">
        <w:rPr>
          <w:rFonts w:ascii="Times New Roman" w:hAnsi="Times New Roman" w:cs="Times New Roman"/>
          <w:sz w:val="24"/>
          <w:szCs w:val="24"/>
        </w:rPr>
        <w:t>, dos quais 1</w:t>
      </w:r>
      <w:r w:rsidR="00676E46">
        <w:rPr>
          <w:rFonts w:ascii="Times New Roman" w:hAnsi="Times New Roman" w:cs="Times New Roman"/>
          <w:sz w:val="24"/>
          <w:szCs w:val="24"/>
        </w:rPr>
        <w:t>2</w:t>
      </w:r>
      <w:r w:rsidR="00660AAA" w:rsidRPr="00C91EC0">
        <w:rPr>
          <w:rFonts w:ascii="Times New Roman" w:hAnsi="Times New Roman" w:cs="Times New Roman"/>
          <w:sz w:val="24"/>
          <w:szCs w:val="24"/>
        </w:rPr>
        <w:t xml:space="preserve"> foram selecionados</w:t>
      </w:r>
      <w:r w:rsidR="00752DF2" w:rsidRPr="00C91EC0">
        <w:rPr>
          <w:rFonts w:ascii="Times New Roman" w:hAnsi="Times New Roman" w:cs="Times New Roman"/>
          <w:sz w:val="24"/>
          <w:szCs w:val="24"/>
        </w:rPr>
        <w:t xml:space="preserve">. </w:t>
      </w:r>
      <w:r w:rsidR="00086838" w:rsidRPr="00C91EC0">
        <w:rPr>
          <w:rFonts w:ascii="Times New Roman" w:hAnsi="Times New Roman" w:cs="Times New Roman"/>
          <w:sz w:val="24"/>
          <w:szCs w:val="24"/>
        </w:rPr>
        <w:t>Sinais e sintomas como dor, náuseas e vômitos, febre, diarreia, prurido, fadiga, palidez, perda de apetite, entre outros, estão muito presentes ness</w:t>
      </w:r>
      <w:r w:rsidR="000D151B">
        <w:rPr>
          <w:rFonts w:ascii="Times New Roman" w:hAnsi="Times New Roman" w:cs="Times New Roman"/>
          <w:sz w:val="24"/>
          <w:szCs w:val="24"/>
        </w:rPr>
        <w:t>a</w:t>
      </w:r>
      <w:r w:rsidR="00086838" w:rsidRPr="00C91EC0">
        <w:rPr>
          <w:rFonts w:ascii="Times New Roman" w:hAnsi="Times New Roman" w:cs="Times New Roman"/>
          <w:sz w:val="24"/>
          <w:szCs w:val="24"/>
        </w:rPr>
        <w:t xml:space="preserve"> enfermidade. </w:t>
      </w:r>
      <w:r w:rsidR="00752DF2" w:rsidRPr="00C91EC0">
        <w:rPr>
          <w:rFonts w:ascii="Times New Roman" w:hAnsi="Times New Roman" w:cs="Times New Roman"/>
          <w:sz w:val="24"/>
          <w:szCs w:val="24"/>
        </w:rPr>
        <w:t>A criança e sua família passam a enfrentar vários problemas n</w:t>
      </w:r>
      <w:r w:rsidR="005F2FD8">
        <w:rPr>
          <w:rFonts w:ascii="Times New Roman" w:hAnsi="Times New Roman" w:cs="Times New Roman"/>
          <w:sz w:val="24"/>
          <w:szCs w:val="24"/>
        </w:rPr>
        <w:t>o âmbito</w:t>
      </w:r>
      <w:r w:rsidR="00752DF2" w:rsidRPr="00C91EC0">
        <w:rPr>
          <w:rFonts w:ascii="Times New Roman" w:hAnsi="Times New Roman" w:cs="Times New Roman"/>
          <w:sz w:val="24"/>
          <w:szCs w:val="24"/>
        </w:rPr>
        <w:t xml:space="preserve"> biopsicossocial, como dor, ang</w:t>
      </w:r>
      <w:r w:rsidR="00002A19">
        <w:rPr>
          <w:rFonts w:ascii="Times New Roman" w:hAnsi="Times New Roman" w:cs="Times New Roman"/>
          <w:sz w:val="24"/>
          <w:szCs w:val="24"/>
        </w:rPr>
        <w:t>ú</w:t>
      </w:r>
      <w:r w:rsidR="00752DF2" w:rsidRPr="00C91EC0">
        <w:rPr>
          <w:rFonts w:ascii="Times New Roman" w:hAnsi="Times New Roman" w:cs="Times New Roman"/>
          <w:sz w:val="24"/>
          <w:szCs w:val="24"/>
        </w:rPr>
        <w:t>stia, sofrimento, desajuste financeiro</w:t>
      </w:r>
      <w:r w:rsidR="000D151B">
        <w:rPr>
          <w:rFonts w:ascii="Times New Roman" w:hAnsi="Times New Roman" w:cs="Times New Roman"/>
          <w:sz w:val="24"/>
          <w:szCs w:val="24"/>
        </w:rPr>
        <w:t xml:space="preserve"> e</w:t>
      </w:r>
      <w:r w:rsidR="00752DF2" w:rsidRPr="00C91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DF2" w:rsidRPr="00C91EC0">
        <w:rPr>
          <w:rFonts w:ascii="Times New Roman" w:hAnsi="Times New Roman" w:cs="Times New Roman"/>
          <w:sz w:val="24"/>
          <w:szCs w:val="24"/>
        </w:rPr>
        <w:t>reinternações</w:t>
      </w:r>
      <w:proofErr w:type="spellEnd"/>
      <w:r w:rsidR="00752DF2" w:rsidRPr="00C91EC0">
        <w:rPr>
          <w:rFonts w:ascii="Times New Roman" w:hAnsi="Times New Roman" w:cs="Times New Roman"/>
          <w:sz w:val="24"/>
          <w:szCs w:val="24"/>
        </w:rPr>
        <w:t xml:space="preserve"> terapêuticas. Diante disso, a</w:t>
      </w:r>
      <w:r w:rsidR="003A5D8D" w:rsidRPr="00C91EC0">
        <w:rPr>
          <w:rFonts w:ascii="Times New Roman" w:hAnsi="Times New Roman" w:cs="Times New Roman"/>
          <w:sz w:val="24"/>
          <w:szCs w:val="24"/>
        </w:rPr>
        <w:t xml:space="preserve"> assistência em oncologia desenvolve-se pelo cuidado: preventivo, curativo e paliativo</w:t>
      </w:r>
      <w:r w:rsidR="00752DF2" w:rsidRPr="00C91EC0">
        <w:rPr>
          <w:rFonts w:ascii="Times New Roman" w:hAnsi="Times New Roman" w:cs="Times New Roman"/>
          <w:sz w:val="24"/>
          <w:szCs w:val="24"/>
        </w:rPr>
        <w:t xml:space="preserve">. </w:t>
      </w:r>
      <w:r w:rsidR="00676E46">
        <w:rPr>
          <w:rFonts w:ascii="Times New Roman" w:hAnsi="Times New Roman" w:cs="Times New Roman"/>
          <w:sz w:val="24"/>
          <w:szCs w:val="24"/>
        </w:rPr>
        <w:t xml:space="preserve">O cuidado paliativo é </w:t>
      </w:r>
      <w:r w:rsidR="00752DF2" w:rsidRPr="00C91EC0">
        <w:rPr>
          <w:rFonts w:ascii="Times New Roman" w:hAnsi="Times New Roman" w:cs="Times New Roman"/>
          <w:sz w:val="24"/>
          <w:szCs w:val="24"/>
        </w:rPr>
        <w:t>definido pela Organização Mundial da Saúde</w:t>
      </w:r>
      <w:r w:rsidR="00676E46">
        <w:rPr>
          <w:rFonts w:ascii="Times New Roman" w:hAnsi="Times New Roman" w:cs="Times New Roman"/>
          <w:sz w:val="24"/>
          <w:szCs w:val="24"/>
        </w:rPr>
        <w:t xml:space="preserve"> (OMS)</w:t>
      </w:r>
      <w:r w:rsidR="00752DF2" w:rsidRPr="00C91EC0">
        <w:rPr>
          <w:rFonts w:ascii="Times New Roman" w:hAnsi="Times New Roman" w:cs="Times New Roman"/>
          <w:sz w:val="24"/>
          <w:szCs w:val="24"/>
        </w:rPr>
        <w:t xml:space="preserve"> como uma abordagem ou tratamento que melhora a qualidade de vida de pacientes e familiares diante de doenças que ameacem a continuidade da vida. </w:t>
      </w:r>
      <w:r w:rsidR="009637B1" w:rsidRPr="00C91EC0">
        <w:rPr>
          <w:rFonts w:ascii="Times New Roman" w:hAnsi="Times New Roman" w:cs="Times New Roman"/>
          <w:sz w:val="24"/>
          <w:szCs w:val="24"/>
        </w:rPr>
        <w:t>Esse tipo de cuidado tem como princípios: promover o al</w:t>
      </w:r>
      <w:r w:rsidR="00002A19">
        <w:rPr>
          <w:rFonts w:ascii="Times New Roman" w:hAnsi="Times New Roman" w:cs="Times New Roman"/>
          <w:sz w:val="24"/>
          <w:szCs w:val="24"/>
        </w:rPr>
        <w:t>í</w:t>
      </w:r>
      <w:r w:rsidR="009637B1" w:rsidRPr="00C91EC0">
        <w:rPr>
          <w:rFonts w:ascii="Times New Roman" w:hAnsi="Times New Roman" w:cs="Times New Roman"/>
          <w:sz w:val="24"/>
          <w:szCs w:val="24"/>
        </w:rPr>
        <w:t>vio da dor e de outros sintomas estressantes por meio de uma abordagem multiprofissional, reafirmar a vida e ver a morte como um processo natural</w:t>
      </w:r>
      <w:r w:rsidR="00676E46">
        <w:rPr>
          <w:rFonts w:ascii="Times New Roman" w:hAnsi="Times New Roman" w:cs="Times New Roman"/>
          <w:sz w:val="24"/>
          <w:szCs w:val="24"/>
        </w:rPr>
        <w:t>. Além disso,</w:t>
      </w:r>
      <w:r w:rsidR="00EC1E7C">
        <w:rPr>
          <w:rFonts w:ascii="Times New Roman" w:hAnsi="Times New Roman" w:cs="Times New Roman"/>
          <w:sz w:val="24"/>
          <w:szCs w:val="24"/>
        </w:rPr>
        <w:t xml:space="preserve"> </w:t>
      </w:r>
      <w:r w:rsidR="00676E46">
        <w:rPr>
          <w:rFonts w:ascii="Times New Roman" w:hAnsi="Times New Roman" w:cs="Times New Roman"/>
          <w:sz w:val="24"/>
          <w:szCs w:val="24"/>
        </w:rPr>
        <w:t>o mesmo</w:t>
      </w:r>
      <w:r w:rsidR="009637B1" w:rsidRPr="00C91EC0">
        <w:rPr>
          <w:rFonts w:ascii="Times New Roman" w:hAnsi="Times New Roman" w:cs="Times New Roman"/>
          <w:sz w:val="24"/>
          <w:szCs w:val="24"/>
        </w:rPr>
        <w:t xml:space="preserve"> oferece um sistema de suporte que auxili</w:t>
      </w:r>
      <w:r w:rsidR="00676E46">
        <w:rPr>
          <w:rFonts w:ascii="Times New Roman" w:hAnsi="Times New Roman" w:cs="Times New Roman"/>
          <w:sz w:val="24"/>
          <w:szCs w:val="24"/>
        </w:rPr>
        <w:t>a</w:t>
      </w:r>
      <w:r w:rsidR="009637B1" w:rsidRPr="00C91EC0">
        <w:rPr>
          <w:rFonts w:ascii="Times New Roman" w:hAnsi="Times New Roman" w:cs="Times New Roman"/>
          <w:sz w:val="24"/>
          <w:szCs w:val="24"/>
        </w:rPr>
        <w:t xml:space="preserve"> o paciente a viver tão ativamente quanto possível, não antecipa</w:t>
      </w:r>
      <w:r w:rsidR="00676E46">
        <w:rPr>
          <w:rFonts w:ascii="Times New Roman" w:hAnsi="Times New Roman" w:cs="Times New Roman"/>
          <w:sz w:val="24"/>
          <w:szCs w:val="24"/>
        </w:rPr>
        <w:t>ndo</w:t>
      </w:r>
      <w:r w:rsidR="009637B1" w:rsidRPr="00C91EC0">
        <w:rPr>
          <w:rFonts w:ascii="Times New Roman" w:hAnsi="Times New Roman" w:cs="Times New Roman"/>
          <w:sz w:val="24"/>
          <w:szCs w:val="24"/>
        </w:rPr>
        <w:t xml:space="preserve"> e nem posterga</w:t>
      </w:r>
      <w:r w:rsidR="00676E46">
        <w:rPr>
          <w:rFonts w:ascii="Times New Roman" w:hAnsi="Times New Roman" w:cs="Times New Roman"/>
          <w:sz w:val="24"/>
          <w:szCs w:val="24"/>
        </w:rPr>
        <w:t>ndo</w:t>
      </w:r>
      <w:r w:rsidR="009637B1" w:rsidRPr="00C91EC0">
        <w:rPr>
          <w:rFonts w:ascii="Times New Roman" w:hAnsi="Times New Roman" w:cs="Times New Roman"/>
          <w:sz w:val="24"/>
          <w:szCs w:val="24"/>
        </w:rPr>
        <w:t xml:space="preserve"> a morte, além d</w:t>
      </w:r>
      <w:r w:rsidR="00676E46">
        <w:rPr>
          <w:rFonts w:ascii="Times New Roman" w:hAnsi="Times New Roman" w:cs="Times New Roman"/>
          <w:sz w:val="24"/>
          <w:szCs w:val="24"/>
        </w:rPr>
        <w:t>a</w:t>
      </w:r>
      <w:r w:rsidR="009637B1" w:rsidRPr="00C91EC0">
        <w:rPr>
          <w:rFonts w:ascii="Times New Roman" w:hAnsi="Times New Roman" w:cs="Times New Roman"/>
          <w:sz w:val="24"/>
          <w:szCs w:val="24"/>
        </w:rPr>
        <w:t xml:space="preserve"> integra</w:t>
      </w:r>
      <w:r w:rsidR="00676E46">
        <w:rPr>
          <w:rFonts w:ascii="Times New Roman" w:hAnsi="Times New Roman" w:cs="Times New Roman"/>
          <w:sz w:val="24"/>
          <w:szCs w:val="24"/>
        </w:rPr>
        <w:t>ção de</w:t>
      </w:r>
      <w:r w:rsidR="009637B1" w:rsidRPr="00C91EC0">
        <w:rPr>
          <w:rFonts w:ascii="Times New Roman" w:hAnsi="Times New Roman" w:cs="Times New Roman"/>
          <w:sz w:val="24"/>
          <w:szCs w:val="24"/>
        </w:rPr>
        <w:t xml:space="preserve"> aspectos psicossociais e espirituais ao cuidado.</w:t>
      </w:r>
      <w:r w:rsidR="00EC1E7C">
        <w:rPr>
          <w:rFonts w:ascii="Times New Roman" w:hAnsi="Times New Roman" w:cs="Times New Roman"/>
          <w:sz w:val="24"/>
          <w:szCs w:val="24"/>
        </w:rPr>
        <w:t xml:space="preserve"> Em virtude disso, o Ministério da Saúde no âmbito do Sistema Único de Saúde (SUS) implementou em 2002 </w:t>
      </w:r>
      <w:r w:rsidR="00EC1E7C" w:rsidRPr="00EC1E7C">
        <w:rPr>
          <w:rFonts w:ascii="Times New Roman" w:hAnsi="Times New Roman" w:cs="Times New Roman"/>
          <w:sz w:val="24"/>
          <w:szCs w:val="24"/>
          <w:shd w:val="clear" w:color="auto" w:fill="FFFFFF"/>
        </w:rPr>
        <w:t>o Programa Nacional de Assistência à Dor e Cuidados Paliativos, através da Portaria MS/GM nº 198</w:t>
      </w:r>
      <w:r w:rsidR="00EC1E7C" w:rsidRPr="00EC1E7C">
        <w:rPr>
          <w:rFonts w:ascii="Times New Roman" w:hAnsi="Times New Roman" w:cs="Times New Roman"/>
          <w:sz w:val="24"/>
          <w:szCs w:val="24"/>
        </w:rPr>
        <w:t xml:space="preserve"> </w:t>
      </w:r>
      <w:r w:rsidR="00EC1E7C">
        <w:rPr>
          <w:rFonts w:ascii="Times New Roman" w:hAnsi="Times New Roman" w:cs="Times New Roman"/>
          <w:sz w:val="24"/>
          <w:szCs w:val="24"/>
        </w:rPr>
        <w:t>enfatizando a necessidade desse tipo de cuidado para que haja uma melhor qualidade de vida.</w:t>
      </w:r>
      <w:r w:rsidR="004F74E9" w:rsidRPr="00EC1E7C">
        <w:rPr>
          <w:rFonts w:ascii="Times New Roman" w:hAnsi="Times New Roman" w:cs="Times New Roman"/>
          <w:sz w:val="24"/>
          <w:szCs w:val="24"/>
        </w:rPr>
        <w:t xml:space="preserve"> </w:t>
      </w:r>
      <w:r w:rsidR="00676E46">
        <w:rPr>
          <w:rFonts w:ascii="Times New Roman" w:hAnsi="Times New Roman" w:cs="Times New Roman"/>
          <w:sz w:val="24"/>
          <w:szCs w:val="24"/>
        </w:rPr>
        <w:t>F</w:t>
      </w:r>
      <w:r w:rsidR="009637B1" w:rsidRPr="00C91EC0">
        <w:rPr>
          <w:rFonts w:ascii="Times New Roman" w:hAnsi="Times New Roman" w:cs="Times New Roman"/>
          <w:sz w:val="24"/>
          <w:szCs w:val="24"/>
        </w:rPr>
        <w:t xml:space="preserve">az-se imprescindível uma comunicação clara, considerando os aspectos emocionais e </w:t>
      </w:r>
      <w:r w:rsidR="00676E46">
        <w:rPr>
          <w:rFonts w:ascii="Times New Roman" w:hAnsi="Times New Roman" w:cs="Times New Roman"/>
          <w:sz w:val="24"/>
          <w:szCs w:val="24"/>
        </w:rPr>
        <w:t>baseada n</w:t>
      </w:r>
      <w:r w:rsidR="00EB1F7C">
        <w:rPr>
          <w:rFonts w:ascii="Times New Roman" w:hAnsi="Times New Roman" w:cs="Times New Roman"/>
          <w:sz w:val="24"/>
          <w:szCs w:val="24"/>
        </w:rPr>
        <w:t>a empatia</w:t>
      </w:r>
      <w:r w:rsidR="009637B1" w:rsidRPr="00C91EC0">
        <w:rPr>
          <w:rFonts w:ascii="Times New Roman" w:hAnsi="Times New Roman" w:cs="Times New Roman"/>
          <w:sz w:val="24"/>
          <w:szCs w:val="24"/>
        </w:rPr>
        <w:t xml:space="preserve"> a criança e a família</w:t>
      </w:r>
      <w:r w:rsidR="00086838" w:rsidRPr="00C91EC0">
        <w:rPr>
          <w:rFonts w:ascii="Times New Roman" w:hAnsi="Times New Roman" w:cs="Times New Roman"/>
          <w:sz w:val="24"/>
          <w:szCs w:val="24"/>
        </w:rPr>
        <w:t>, já que a</w:t>
      </w:r>
      <w:r w:rsidR="009637B1" w:rsidRPr="00C91EC0">
        <w:rPr>
          <w:rFonts w:ascii="Times New Roman" w:hAnsi="Times New Roman" w:cs="Times New Roman"/>
          <w:sz w:val="24"/>
          <w:szCs w:val="24"/>
        </w:rPr>
        <w:t xml:space="preserve"> divulgação do fracasso terapêutico cumpre papel ético, de direito à informação, e bioético</w:t>
      </w:r>
      <w:r w:rsidR="00676E46">
        <w:rPr>
          <w:rFonts w:ascii="Times New Roman" w:hAnsi="Times New Roman" w:cs="Times New Roman"/>
          <w:sz w:val="24"/>
          <w:szCs w:val="24"/>
        </w:rPr>
        <w:t xml:space="preserve"> </w:t>
      </w:r>
      <w:r w:rsidR="009637B1" w:rsidRPr="00C91EC0">
        <w:rPr>
          <w:rFonts w:ascii="Times New Roman" w:hAnsi="Times New Roman" w:cs="Times New Roman"/>
          <w:sz w:val="24"/>
          <w:szCs w:val="24"/>
        </w:rPr>
        <w:t xml:space="preserve">de respeito à autonomia. </w:t>
      </w:r>
      <w:r w:rsidR="00086838" w:rsidRPr="00C91EC0">
        <w:rPr>
          <w:rFonts w:ascii="Times New Roman" w:hAnsi="Times New Roman" w:cs="Times New Roman"/>
          <w:b/>
          <w:bCs/>
          <w:sz w:val="24"/>
          <w:szCs w:val="24"/>
        </w:rPr>
        <w:t xml:space="preserve">Conclusão: </w:t>
      </w:r>
      <w:r w:rsidR="005F2FD8" w:rsidRPr="00676E46">
        <w:rPr>
          <w:rFonts w:ascii="Times New Roman" w:hAnsi="Times New Roman" w:cs="Times New Roman"/>
          <w:sz w:val="24"/>
          <w:szCs w:val="24"/>
        </w:rPr>
        <w:t xml:space="preserve">Na ausência do sucesso </w:t>
      </w:r>
      <w:r w:rsidR="00C75F40">
        <w:rPr>
          <w:rFonts w:ascii="Times New Roman" w:hAnsi="Times New Roman" w:cs="Times New Roman"/>
          <w:sz w:val="24"/>
          <w:szCs w:val="24"/>
        </w:rPr>
        <w:t xml:space="preserve">posterior a abordagem </w:t>
      </w:r>
      <w:r w:rsidR="005F2FD8" w:rsidRPr="00676E46">
        <w:rPr>
          <w:rFonts w:ascii="Times New Roman" w:hAnsi="Times New Roman" w:cs="Times New Roman"/>
          <w:sz w:val="24"/>
          <w:szCs w:val="24"/>
        </w:rPr>
        <w:t>terapêutic</w:t>
      </w:r>
      <w:r w:rsidR="00C75F40">
        <w:rPr>
          <w:rFonts w:ascii="Times New Roman" w:hAnsi="Times New Roman" w:cs="Times New Roman"/>
          <w:sz w:val="24"/>
          <w:szCs w:val="24"/>
        </w:rPr>
        <w:t>a</w:t>
      </w:r>
      <w:r w:rsidR="00EB1F7C" w:rsidRPr="00676E46">
        <w:rPr>
          <w:rFonts w:ascii="Times New Roman" w:hAnsi="Times New Roman" w:cs="Times New Roman"/>
          <w:sz w:val="24"/>
          <w:szCs w:val="24"/>
        </w:rPr>
        <w:t>,</w:t>
      </w:r>
      <w:r w:rsidR="001E0C3C">
        <w:rPr>
          <w:rFonts w:ascii="Times New Roman" w:hAnsi="Times New Roman" w:cs="Times New Roman"/>
          <w:sz w:val="24"/>
          <w:szCs w:val="24"/>
        </w:rPr>
        <w:t xml:space="preserve"> se tornam essenciais o </w:t>
      </w:r>
      <w:r w:rsidR="005F2FD8" w:rsidRPr="00676E46">
        <w:rPr>
          <w:rFonts w:ascii="Times New Roman" w:hAnsi="Times New Roman" w:cs="Times New Roman"/>
          <w:sz w:val="24"/>
          <w:szCs w:val="24"/>
        </w:rPr>
        <w:t>cuidado paliativo</w:t>
      </w:r>
      <w:r w:rsidR="00676E46">
        <w:rPr>
          <w:rFonts w:ascii="Times New Roman" w:hAnsi="Times New Roman" w:cs="Times New Roman"/>
          <w:sz w:val="24"/>
          <w:szCs w:val="24"/>
        </w:rPr>
        <w:t xml:space="preserve"> somado a empática e clara comunicação de</w:t>
      </w:r>
      <w:r w:rsidR="006A2FB6">
        <w:rPr>
          <w:rFonts w:ascii="Times New Roman" w:hAnsi="Times New Roman" w:cs="Times New Roman"/>
          <w:sz w:val="24"/>
          <w:szCs w:val="24"/>
        </w:rPr>
        <w:t xml:space="preserve"> </w:t>
      </w:r>
      <w:r w:rsidR="00676E46">
        <w:rPr>
          <w:rFonts w:ascii="Times New Roman" w:hAnsi="Times New Roman" w:cs="Times New Roman"/>
          <w:sz w:val="24"/>
          <w:szCs w:val="24"/>
        </w:rPr>
        <w:t>notícias</w:t>
      </w:r>
      <w:r w:rsidR="006A2FB6">
        <w:rPr>
          <w:rFonts w:ascii="Times New Roman" w:hAnsi="Times New Roman" w:cs="Times New Roman"/>
          <w:sz w:val="24"/>
          <w:szCs w:val="24"/>
        </w:rPr>
        <w:t xml:space="preserve"> difíceis</w:t>
      </w:r>
      <w:r w:rsidR="001E0C3C">
        <w:rPr>
          <w:rFonts w:ascii="Times New Roman" w:hAnsi="Times New Roman" w:cs="Times New Roman"/>
          <w:sz w:val="24"/>
          <w:szCs w:val="24"/>
        </w:rPr>
        <w:t>, como uma abordagem</w:t>
      </w:r>
      <w:r w:rsidR="00C75F40">
        <w:rPr>
          <w:rFonts w:ascii="Times New Roman" w:hAnsi="Times New Roman" w:cs="Times New Roman"/>
          <w:sz w:val="24"/>
          <w:szCs w:val="24"/>
        </w:rPr>
        <w:t xml:space="preserve"> necessária</w:t>
      </w:r>
      <w:r w:rsidR="00851DC6">
        <w:rPr>
          <w:rFonts w:ascii="Times New Roman" w:hAnsi="Times New Roman" w:cs="Times New Roman"/>
          <w:sz w:val="24"/>
          <w:szCs w:val="24"/>
        </w:rPr>
        <w:t xml:space="preserve"> e</w:t>
      </w:r>
      <w:r w:rsidR="005F2FD8" w:rsidRPr="00676E46">
        <w:rPr>
          <w:rFonts w:ascii="Times New Roman" w:hAnsi="Times New Roman" w:cs="Times New Roman"/>
          <w:sz w:val="24"/>
          <w:szCs w:val="24"/>
        </w:rPr>
        <w:t xml:space="preserve"> </w:t>
      </w:r>
      <w:r w:rsidR="00EB1F7C" w:rsidRPr="00676E46">
        <w:rPr>
          <w:rFonts w:ascii="Times New Roman" w:hAnsi="Times New Roman" w:cs="Times New Roman"/>
          <w:sz w:val="24"/>
          <w:szCs w:val="24"/>
        </w:rPr>
        <w:t>humana</w:t>
      </w:r>
      <w:r w:rsidR="005F2FD8" w:rsidRPr="00676E46">
        <w:rPr>
          <w:rFonts w:ascii="Times New Roman" w:hAnsi="Times New Roman" w:cs="Times New Roman"/>
          <w:sz w:val="24"/>
          <w:szCs w:val="24"/>
        </w:rPr>
        <w:t>.</w:t>
      </w:r>
      <w:r w:rsidR="004356B8" w:rsidRPr="00676E46">
        <w:rPr>
          <w:rFonts w:ascii="Times New Roman" w:hAnsi="Times New Roman" w:cs="Times New Roman"/>
          <w:sz w:val="24"/>
          <w:szCs w:val="24"/>
        </w:rPr>
        <w:t xml:space="preserve"> </w:t>
      </w:r>
      <w:r w:rsidR="00851DC6">
        <w:rPr>
          <w:rFonts w:ascii="Times New Roman" w:hAnsi="Times New Roman" w:cs="Times New Roman"/>
          <w:sz w:val="24"/>
          <w:szCs w:val="24"/>
        </w:rPr>
        <w:t>A</w:t>
      </w:r>
      <w:r w:rsidR="004356B8" w:rsidRPr="00676E46">
        <w:rPr>
          <w:rFonts w:ascii="Times New Roman" w:hAnsi="Times New Roman" w:cs="Times New Roman"/>
          <w:sz w:val="24"/>
          <w:szCs w:val="24"/>
        </w:rPr>
        <w:t xml:space="preserve"> atenção </w:t>
      </w:r>
      <w:r w:rsidR="00A47BB9">
        <w:rPr>
          <w:rFonts w:ascii="Times New Roman" w:hAnsi="Times New Roman" w:cs="Times New Roman"/>
          <w:sz w:val="24"/>
          <w:szCs w:val="24"/>
        </w:rPr>
        <w:t>foca n</w:t>
      </w:r>
      <w:r w:rsidR="00851DC6">
        <w:rPr>
          <w:rFonts w:ascii="Times New Roman" w:hAnsi="Times New Roman" w:cs="Times New Roman"/>
          <w:sz w:val="24"/>
          <w:szCs w:val="24"/>
        </w:rPr>
        <w:t>a</w:t>
      </w:r>
      <w:r w:rsidR="00376EBF">
        <w:rPr>
          <w:rFonts w:ascii="Times New Roman" w:hAnsi="Times New Roman" w:cs="Times New Roman"/>
          <w:sz w:val="24"/>
          <w:szCs w:val="24"/>
        </w:rPr>
        <w:t xml:space="preserve"> qualidade de vida e a</w:t>
      </w:r>
      <w:r w:rsidR="00851DC6">
        <w:rPr>
          <w:rFonts w:ascii="Times New Roman" w:hAnsi="Times New Roman" w:cs="Times New Roman"/>
          <w:sz w:val="24"/>
          <w:szCs w:val="24"/>
        </w:rPr>
        <w:t xml:space="preserve"> aspectos de </w:t>
      </w:r>
      <w:r w:rsidR="00DD1ABD">
        <w:rPr>
          <w:rFonts w:ascii="Times New Roman" w:hAnsi="Times New Roman" w:cs="Times New Roman"/>
          <w:sz w:val="24"/>
          <w:szCs w:val="24"/>
        </w:rPr>
        <w:t xml:space="preserve">aceitação e </w:t>
      </w:r>
      <w:r w:rsidR="00851DC6">
        <w:rPr>
          <w:rFonts w:ascii="Times New Roman" w:hAnsi="Times New Roman" w:cs="Times New Roman"/>
          <w:sz w:val="24"/>
          <w:szCs w:val="24"/>
        </w:rPr>
        <w:t>preparação ao desfecho</w:t>
      </w:r>
      <w:r w:rsidR="00D04380">
        <w:rPr>
          <w:rFonts w:ascii="Times New Roman" w:hAnsi="Times New Roman" w:cs="Times New Roman"/>
          <w:sz w:val="24"/>
          <w:szCs w:val="24"/>
        </w:rPr>
        <w:t xml:space="preserve"> morte e devem considerar </w:t>
      </w:r>
      <w:r w:rsidR="00A47BB9">
        <w:rPr>
          <w:rFonts w:ascii="Times New Roman" w:hAnsi="Times New Roman" w:cs="Times New Roman"/>
          <w:sz w:val="24"/>
          <w:szCs w:val="24"/>
        </w:rPr>
        <w:t>o</w:t>
      </w:r>
      <w:r w:rsidR="00DD1ABD">
        <w:rPr>
          <w:rFonts w:ascii="Times New Roman" w:hAnsi="Times New Roman" w:cs="Times New Roman"/>
          <w:sz w:val="24"/>
          <w:szCs w:val="24"/>
        </w:rPr>
        <w:t xml:space="preserve"> paciente e</w:t>
      </w:r>
      <w:r w:rsidR="004356B8" w:rsidRPr="00676E46">
        <w:rPr>
          <w:rFonts w:ascii="Times New Roman" w:hAnsi="Times New Roman" w:cs="Times New Roman"/>
          <w:sz w:val="24"/>
          <w:szCs w:val="24"/>
        </w:rPr>
        <w:t xml:space="preserve"> </w:t>
      </w:r>
      <w:r w:rsidR="00EB1F7C" w:rsidRPr="00676E46">
        <w:rPr>
          <w:rFonts w:ascii="Times New Roman" w:hAnsi="Times New Roman" w:cs="Times New Roman"/>
          <w:sz w:val="24"/>
          <w:szCs w:val="24"/>
        </w:rPr>
        <w:t>familiare</w:t>
      </w:r>
      <w:r w:rsidR="00873909">
        <w:rPr>
          <w:rFonts w:ascii="Times New Roman" w:hAnsi="Times New Roman" w:cs="Times New Roman"/>
          <w:sz w:val="24"/>
          <w:szCs w:val="24"/>
        </w:rPr>
        <w:t>s</w:t>
      </w:r>
      <w:r w:rsidR="00CA063E">
        <w:rPr>
          <w:rFonts w:ascii="Times New Roman" w:hAnsi="Times New Roman" w:cs="Times New Roman"/>
          <w:sz w:val="24"/>
          <w:szCs w:val="24"/>
        </w:rPr>
        <w:t xml:space="preserve"> durante</w:t>
      </w:r>
      <w:r w:rsidR="00691672">
        <w:rPr>
          <w:rFonts w:ascii="Times New Roman" w:hAnsi="Times New Roman" w:cs="Times New Roman"/>
          <w:sz w:val="24"/>
          <w:szCs w:val="24"/>
        </w:rPr>
        <w:t xml:space="preserve"> todo o processo</w:t>
      </w:r>
      <w:r w:rsidR="00CA063E">
        <w:rPr>
          <w:rFonts w:ascii="Times New Roman" w:hAnsi="Times New Roman" w:cs="Times New Roman"/>
          <w:sz w:val="24"/>
          <w:szCs w:val="24"/>
        </w:rPr>
        <w:t>.</w:t>
      </w:r>
    </w:p>
    <w:p w14:paraId="7002E047" w14:textId="7D48F60F" w:rsidR="00A61F12" w:rsidRDefault="00A61F12" w:rsidP="00C91EC0">
      <w:pPr>
        <w:jc w:val="both"/>
        <w:rPr>
          <w:rFonts w:ascii="Times New Roman" w:hAnsi="Times New Roman" w:cs="Times New Roman"/>
          <w:sz w:val="24"/>
          <w:szCs w:val="24"/>
        </w:rPr>
      </w:pPr>
      <w:r w:rsidRPr="00C91EC0">
        <w:rPr>
          <w:rFonts w:ascii="Times New Roman" w:hAnsi="Times New Roman" w:cs="Times New Roman"/>
          <w:b/>
          <w:bCs/>
          <w:sz w:val="24"/>
          <w:szCs w:val="24"/>
        </w:rPr>
        <w:t xml:space="preserve">Palavras – chave: </w:t>
      </w:r>
      <w:r w:rsidRPr="00C91EC0">
        <w:rPr>
          <w:rFonts w:ascii="Times New Roman" w:hAnsi="Times New Roman" w:cs="Times New Roman"/>
          <w:sz w:val="24"/>
          <w:szCs w:val="24"/>
        </w:rPr>
        <w:t>C</w:t>
      </w:r>
      <w:r w:rsidR="00AB409B">
        <w:rPr>
          <w:rFonts w:ascii="Times New Roman" w:hAnsi="Times New Roman" w:cs="Times New Roman"/>
          <w:sz w:val="24"/>
          <w:szCs w:val="24"/>
        </w:rPr>
        <w:t>riança</w:t>
      </w:r>
      <w:r w:rsidRPr="00C91EC0">
        <w:rPr>
          <w:rFonts w:ascii="Times New Roman" w:hAnsi="Times New Roman" w:cs="Times New Roman"/>
          <w:sz w:val="24"/>
          <w:szCs w:val="24"/>
        </w:rPr>
        <w:t>;</w:t>
      </w:r>
      <w:r w:rsidR="00AB409B">
        <w:rPr>
          <w:rFonts w:ascii="Times New Roman" w:hAnsi="Times New Roman" w:cs="Times New Roman"/>
          <w:sz w:val="24"/>
          <w:szCs w:val="24"/>
        </w:rPr>
        <w:t xml:space="preserve"> Cuidados Paliativos;</w:t>
      </w:r>
      <w:r w:rsidRPr="00C91EC0">
        <w:rPr>
          <w:rFonts w:ascii="Times New Roman" w:hAnsi="Times New Roman" w:cs="Times New Roman"/>
          <w:sz w:val="24"/>
          <w:szCs w:val="24"/>
        </w:rPr>
        <w:t xml:space="preserve"> Oncologia;</w:t>
      </w:r>
    </w:p>
    <w:p w14:paraId="77B1CFB1" w14:textId="77777777" w:rsidR="00AB409B" w:rsidRDefault="00AB409B" w:rsidP="00C91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FE14E" w14:textId="77777777" w:rsidR="00AB409B" w:rsidRDefault="00AB409B" w:rsidP="00C91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62D4E" w14:textId="7B79B634" w:rsidR="00C91EC0" w:rsidRDefault="00C91EC0" w:rsidP="00C91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14:paraId="73CF3614" w14:textId="094E8E88" w:rsidR="00C91EC0" w:rsidRDefault="00C04650" w:rsidP="00C91EC0">
      <w:pPr>
        <w:jc w:val="both"/>
      </w:pPr>
      <w:hyperlink r:id="rId5" w:history="1">
        <w:r w:rsidR="00C91EC0">
          <w:rPr>
            <w:rStyle w:val="Hyperlink"/>
          </w:rPr>
          <w:t>https://www.scielo.br/scielo.php?pid=S1983-80422019000400719&amp;script=sci_arttext</w:t>
        </w:r>
      </w:hyperlink>
    </w:p>
    <w:p w14:paraId="25BEA411" w14:textId="3AAA8843" w:rsidR="00C91EC0" w:rsidRDefault="00C91EC0" w:rsidP="00C91EC0">
      <w:pPr>
        <w:jc w:val="both"/>
      </w:pPr>
      <w:r>
        <w:t xml:space="preserve">Barbara Rafaela Bastos¹; Ana Carolina Galvão da Fonseca²; </w:t>
      </w:r>
      <w:proofErr w:type="spellStart"/>
      <w:r>
        <w:t>Adrya</w:t>
      </w:r>
      <w:proofErr w:type="spellEnd"/>
      <w:r>
        <w:t xml:space="preserve"> </w:t>
      </w:r>
      <w:proofErr w:type="spellStart"/>
      <w:r>
        <w:t>Karolinne</w:t>
      </w:r>
      <w:proofErr w:type="spellEnd"/>
      <w:r>
        <w:t xml:space="preserve"> da Silva Pereira³; </w:t>
      </w:r>
      <w:proofErr w:type="spellStart"/>
      <w:r>
        <w:t>Lorrany</w:t>
      </w:r>
      <w:proofErr w:type="spellEnd"/>
      <w:r>
        <w:t xml:space="preserve"> de Cássia de Souza e Silva. Formação dos Profissionais de Saúde na Comunicação de Más Notícias em Cuidados Paliativos Oncológicos</w:t>
      </w:r>
    </w:p>
    <w:p w14:paraId="3B3A4F7A" w14:textId="1F5B602F" w:rsidR="00C91EC0" w:rsidRDefault="00C91EC0" w:rsidP="00C91EC0">
      <w:pPr>
        <w:jc w:val="both"/>
      </w:pPr>
      <w:r>
        <w:t xml:space="preserve">Santos GFATF, Alves DR, Oliveira AMM, et al. Cuidados Paliativos em Oncologia: Vivência de Enfermeiros ao Cuidar de Crianças em Fase Final da Vida. R. pesq.: </w:t>
      </w:r>
      <w:proofErr w:type="spellStart"/>
      <w:r>
        <w:t>cuid</w:t>
      </w:r>
      <w:proofErr w:type="spellEnd"/>
      <w:r>
        <w:t>. fundam. online 2020. jan./dez. 689-695</w:t>
      </w:r>
    </w:p>
    <w:p w14:paraId="0F85BBA0" w14:textId="55301381" w:rsidR="00C91EC0" w:rsidRDefault="00C91EC0" w:rsidP="00C91EC0">
      <w:pPr>
        <w:jc w:val="both"/>
      </w:pPr>
      <w:r>
        <w:t xml:space="preserve">Afonso SBC, </w:t>
      </w:r>
      <w:proofErr w:type="spellStart"/>
      <w:r>
        <w:t>Minayo</w:t>
      </w:r>
      <w:proofErr w:type="spellEnd"/>
      <w:r>
        <w:t xml:space="preserve"> MCS. Notícias difíceis e o posicionamento dos </w:t>
      </w:r>
      <w:proofErr w:type="spellStart"/>
      <w:r>
        <w:t>oncopediatras</w:t>
      </w:r>
      <w:proofErr w:type="spellEnd"/>
      <w:r>
        <w:t>: revisão</w:t>
      </w:r>
      <w:r w:rsidR="008431AC">
        <w:t xml:space="preserve"> </w:t>
      </w:r>
      <w:r>
        <w:t>bibliográfica. Ciência &amp; Saúde Coletiva, 18(9):2747-2756, 2013</w:t>
      </w:r>
    </w:p>
    <w:p w14:paraId="2C1454B9" w14:textId="51BFC123" w:rsidR="00C91EC0" w:rsidRPr="00827063" w:rsidRDefault="00C91EC0" w:rsidP="00C91EC0">
      <w:pPr>
        <w:jc w:val="both"/>
        <w:rPr>
          <w:lang w:val="en-CA"/>
        </w:rPr>
      </w:pPr>
      <w:r>
        <w:t xml:space="preserve">Comunicação de Más Notícias nos Cuidados Paliativos Oncológicos: Revisão Integrativa. </w:t>
      </w:r>
      <w:proofErr w:type="spellStart"/>
      <w:r w:rsidRPr="00827063">
        <w:rPr>
          <w:lang w:val="en-CA"/>
        </w:rPr>
        <w:t>Diversitates</w:t>
      </w:r>
      <w:proofErr w:type="spellEnd"/>
      <w:r w:rsidRPr="00827063">
        <w:rPr>
          <w:lang w:val="en-CA"/>
        </w:rPr>
        <w:t xml:space="preserve"> Int J 10(3): 35-47, 2018</w:t>
      </w:r>
    </w:p>
    <w:p w14:paraId="446131F5" w14:textId="5D0CBF7B" w:rsidR="00C91EC0" w:rsidRPr="00827063" w:rsidRDefault="00C04650" w:rsidP="00C91EC0">
      <w:pPr>
        <w:jc w:val="both"/>
        <w:rPr>
          <w:lang w:val="en-CA"/>
        </w:rPr>
      </w:pPr>
      <w:hyperlink r:id="rId6" w:history="1">
        <w:r w:rsidR="00C91EC0" w:rsidRPr="00827063">
          <w:rPr>
            <w:rStyle w:val="Hyperlink"/>
            <w:lang w:val="en-CA"/>
          </w:rPr>
          <w:t>https://www.scielosp.org/article/csc/2013.v18n9/2747-2756/</w:t>
        </w:r>
      </w:hyperlink>
    </w:p>
    <w:p w14:paraId="4D1ABB1B" w14:textId="4C2912A5" w:rsidR="00C91EC0" w:rsidRDefault="00C91EC0" w:rsidP="00C91EC0">
      <w:pPr>
        <w:jc w:val="both"/>
      </w:pPr>
      <w:r>
        <w:t>Garcia-</w:t>
      </w:r>
      <w:proofErr w:type="spellStart"/>
      <w:r>
        <w:t>Schinzari</w:t>
      </w:r>
      <w:proofErr w:type="spellEnd"/>
      <w:r>
        <w:t xml:space="preserve"> NR, </w:t>
      </w:r>
      <w:proofErr w:type="spellStart"/>
      <w:r>
        <w:t>Sposito</w:t>
      </w:r>
      <w:proofErr w:type="spellEnd"/>
      <w:r>
        <w:t xml:space="preserve"> AMP, </w:t>
      </w:r>
      <w:proofErr w:type="spellStart"/>
      <w:r>
        <w:t>Pfeifer</w:t>
      </w:r>
      <w:proofErr w:type="spellEnd"/>
      <w:r>
        <w:t xml:space="preserve"> LI. Cuidados Paliativos junto a Crianças e Adolescentes Hospitalizados com Câncer: o Papel da Terapia Ocupacional</w:t>
      </w:r>
    </w:p>
    <w:p w14:paraId="5EBD2B57" w14:textId="5FBE2215" w:rsidR="00C91EC0" w:rsidRDefault="00C04650" w:rsidP="00C91EC0">
      <w:pPr>
        <w:jc w:val="both"/>
      </w:pPr>
      <w:hyperlink r:id="rId7" w:history="1">
        <w:r w:rsidR="00C91EC0">
          <w:rPr>
            <w:rStyle w:val="Hyperlink"/>
          </w:rPr>
          <w:t>https://www.scielo.br/scielo.php?script=sci_arttext&amp;pid=S0104-07072018000200318&amp;lng=en&amp;nrm=iso</w:t>
        </w:r>
      </w:hyperlink>
    </w:p>
    <w:p w14:paraId="1C2E6E60" w14:textId="726B7CFD" w:rsidR="00C91EC0" w:rsidRDefault="00C04650" w:rsidP="00C91EC0">
      <w:pPr>
        <w:jc w:val="both"/>
      </w:pPr>
      <w:hyperlink r:id="rId8" w:history="1">
        <w:r w:rsidR="00C91EC0">
          <w:rPr>
            <w:rStyle w:val="Hyperlink"/>
          </w:rPr>
          <w:t>https://periodicos.set.edu.br/fitsbiosaude/article/view/3416/2018</w:t>
        </w:r>
      </w:hyperlink>
    </w:p>
    <w:p w14:paraId="20A6E1E2" w14:textId="11A1AFB4" w:rsidR="00C91EC0" w:rsidRPr="00C91EC0" w:rsidRDefault="00C04650" w:rsidP="00C91EC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91EC0">
          <w:rPr>
            <w:rStyle w:val="Hyperlink"/>
          </w:rPr>
          <w:t>https://www.lume.ufrgs.br/handle/10183/129504</w:t>
        </w:r>
      </w:hyperlink>
    </w:p>
    <w:sectPr w:rsidR="00C91EC0" w:rsidRPr="00C91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017"/>
    <w:multiLevelType w:val="hybridMultilevel"/>
    <w:tmpl w:val="26A85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12"/>
    <w:rsid w:val="00002A19"/>
    <w:rsid w:val="00086838"/>
    <w:rsid w:val="000A6CC5"/>
    <w:rsid w:val="000D151B"/>
    <w:rsid w:val="000F3AB8"/>
    <w:rsid w:val="001E0C3C"/>
    <w:rsid w:val="00204F60"/>
    <w:rsid w:val="00307F1C"/>
    <w:rsid w:val="00376EBF"/>
    <w:rsid w:val="003A5D8D"/>
    <w:rsid w:val="003E3FDC"/>
    <w:rsid w:val="004018C2"/>
    <w:rsid w:val="004356B8"/>
    <w:rsid w:val="004F74E9"/>
    <w:rsid w:val="005F2FD8"/>
    <w:rsid w:val="00647DF4"/>
    <w:rsid w:val="00660AAA"/>
    <w:rsid w:val="00676E46"/>
    <w:rsid w:val="00691672"/>
    <w:rsid w:val="006A2FB6"/>
    <w:rsid w:val="007022F7"/>
    <w:rsid w:val="00752DF2"/>
    <w:rsid w:val="00827063"/>
    <w:rsid w:val="008431AC"/>
    <w:rsid w:val="00851DC6"/>
    <w:rsid w:val="00873909"/>
    <w:rsid w:val="009637B1"/>
    <w:rsid w:val="00A47BB9"/>
    <w:rsid w:val="00A61F12"/>
    <w:rsid w:val="00A73B06"/>
    <w:rsid w:val="00AA16A9"/>
    <w:rsid w:val="00AB409B"/>
    <w:rsid w:val="00AC4D66"/>
    <w:rsid w:val="00C01D91"/>
    <w:rsid w:val="00C04650"/>
    <w:rsid w:val="00C75F40"/>
    <w:rsid w:val="00C915F3"/>
    <w:rsid w:val="00C91EC0"/>
    <w:rsid w:val="00CA063E"/>
    <w:rsid w:val="00CF5670"/>
    <w:rsid w:val="00D04380"/>
    <w:rsid w:val="00D805B9"/>
    <w:rsid w:val="00DD1ABD"/>
    <w:rsid w:val="00EB1F7C"/>
    <w:rsid w:val="00EC1E7C"/>
    <w:rsid w:val="00F23094"/>
    <w:rsid w:val="00F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ADAD"/>
  <w15:chartTrackingRefBased/>
  <w15:docId w15:val="{F8C1FD88-D510-4ED1-B936-66B4AE45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37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1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set.edu.br/fitsbiosaude/article/view/3416/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lo.br/scielo.php?script=sci_arttext&amp;pid=S0104-07072018000200318&amp;lng=en&amp;nrm=i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losp.org/article/csc/2013.v18n9/2747-275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lo.br/scielo.php?pid=S1983-80422019000400719&amp;script=sci_arttex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ume.ufrgs.br/handle/10183/12950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Campos</dc:creator>
  <cp:keywords/>
  <dc:description/>
  <cp:lastModifiedBy>nevesjeon@gmail.com</cp:lastModifiedBy>
  <cp:revision>2</cp:revision>
  <dcterms:created xsi:type="dcterms:W3CDTF">2020-09-16T11:51:00Z</dcterms:created>
  <dcterms:modified xsi:type="dcterms:W3CDTF">2020-09-16T11:51:00Z</dcterms:modified>
</cp:coreProperties>
</file>