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69EE" w14:textId="6388EF63" w:rsidR="007F1758" w:rsidRPr="003E3D5B" w:rsidRDefault="00000000" w:rsidP="007F1758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3E3D5B">
        <w:rPr>
          <w:rFonts w:eastAsia="Times New Roman"/>
          <w:b/>
          <w:sz w:val="20"/>
          <w:szCs w:val="20"/>
        </w:rPr>
        <w:t>ARÉA TEMÁTICA:</w:t>
      </w:r>
      <w:r w:rsidR="007F1758" w:rsidRPr="003E3D5B">
        <w:rPr>
          <w:rFonts w:eastAsia="Times New Roman"/>
          <w:b/>
          <w:sz w:val="20"/>
          <w:szCs w:val="20"/>
        </w:rPr>
        <w:t xml:space="preserve"> Zoologia aplicada</w:t>
      </w:r>
    </w:p>
    <w:p w14:paraId="6DC0B3EC" w14:textId="77777777" w:rsidR="007F1758" w:rsidRPr="003E3D5B" w:rsidRDefault="00000000" w:rsidP="007F1758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3E3D5B">
        <w:rPr>
          <w:rFonts w:eastAsia="Times New Roman"/>
          <w:b/>
          <w:sz w:val="20"/>
          <w:szCs w:val="20"/>
        </w:rPr>
        <w:t>SUBÁREA TEMÁTICA:</w:t>
      </w:r>
      <w:r w:rsidR="00D861AD" w:rsidRPr="003E3D5B">
        <w:rPr>
          <w:rFonts w:eastAsia="Times New Roman"/>
          <w:b/>
          <w:sz w:val="20"/>
          <w:szCs w:val="20"/>
        </w:rPr>
        <w:t xml:space="preserve"> </w:t>
      </w:r>
      <w:r w:rsidR="007F1758" w:rsidRPr="003E3D5B">
        <w:rPr>
          <w:rFonts w:eastAsia="Times New Roman"/>
          <w:b/>
          <w:sz w:val="20"/>
          <w:szCs w:val="20"/>
        </w:rPr>
        <w:t>Não se aplica</w:t>
      </w:r>
    </w:p>
    <w:p w14:paraId="049D3E20" w14:textId="284AF54D" w:rsidR="00B555C8" w:rsidRPr="003E3D5B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1F64F7EA" w14:textId="77777777" w:rsidR="00B555C8" w:rsidRPr="003E3D5B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7F879EE0" w14:textId="77777777" w:rsidR="00B555C8" w:rsidRPr="003E3D5B" w:rsidRDefault="00B555C8">
      <w:pPr>
        <w:spacing w:line="240" w:lineRule="auto"/>
        <w:jc w:val="center"/>
        <w:rPr>
          <w:b/>
          <w:sz w:val="20"/>
          <w:szCs w:val="20"/>
          <w:lang w:eastAsia="zh-CN"/>
        </w:rPr>
      </w:pPr>
    </w:p>
    <w:p w14:paraId="7A142912" w14:textId="66D13DE6" w:rsidR="00FD6C40" w:rsidRPr="003E3D5B" w:rsidRDefault="00E413E8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3E3D5B">
        <w:rPr>
          <w:rFonts w:eastAsia="Times New Roman"/>
          <w:b/>
          <w:sz w:val="20"/>
          <w:szCs w:val="20"/>
        </w:rPr>
        <w:t xml:space="preserve">MORFOMETRIA DA CONCHA DO GASTROPODE LÍMNICO INVASOR </w:t>
      </w:r>
      <w:r w:rsidRPr="003E3D5B">
        <w:rPr>
          <w:rFonts w:eastAsia="Times New Roman"/>
          <w:b/>
          <w:i/>
          <w:iCs/>
          <w:sz w:val="20"/>
          <w:szCs w:val="20"/>
        </w:rPr>
        <w:t>Melanoides tuberculata</w:t>
      </w:r>
      <w:r w:rsidRPr="003E3D5B">
        <w:rPr>
          <w:rFonts w:eastAsia="Times New Roman"/>
          <w:b/>
          <w:sz w:val="20"/>
          <w:szCs w:val="20"/>
        </w:rPr>
        <w:t xml:space="preserve"> </w:t>
      </w:r>
      <w:r w:rsidR="007F1758" w:rsidRPr="003E3D5B">
        <w:rPr>
          <w:rFonts w:eastAsia="Times New Roman"/>
          <w:b/>
          <w:sz w:val="20"/>
          <w:szCs w:val="20"/>
        </w:rPr>
        <w:t>(M</w:t>
      </w:r>
      <w:r w:rsidR="002F2C81" w:rsidRPr="002F2C81">
        <w:rPr>
          <w:rFonts w:eastAsia="Times New Roman"/>
          <w:b/>
          <w:sz w:val="20"/>
          <w:szCs w:val="20"/>
        </w:rPr>
        <w:t>ü</w:t>
      </w:r>
      <w:r w:rsidR="007F1758" w:rsidRPr="003E3D5B">
        <w:rPr>
          <w:rFonts w:eastAsia="Times New Roman"/>
          <w:b/>
          <w:sz w:val="20"/>
          <w:szCs w:val="20"/>
        </w:rPr>
        <w:t>ller</w:t>
      </w:r>
      <w:r w:rsidR="00A731D8">
        <w:rPr>
          <w:rFonts w:eastAsia="Times New Roman"/>
          <w:b/>
          <w:sz w:val="20"/>
          <w:szCs w:val="20"/>
        </w:rPr>
        <w:t xml:space="preserve">, </w:t>
      </w:r>
      <w:r w:rsidR="007F1758" w:rsidRPr="003E3D5B">
        <w:rPr>
          <w:rFonts w:eastAsia="Times New Roman"/>
          <w:b/>
          <w:sz w:val="20"/>
          <w:szCs w:val="20"/>
        </w:rPr>
        <w:t xml:space="preserve">1774) </w:t>
      </w:r>
      <w:r w:rsidRPr="003E3D5B">
        <w:rPr>
          <w:rFonts w:eastAsia="Times New Roman"/>
          <w:b/>
          <w:sz w:val="20"/>
          <w:szCs w:val="20"/>
        </w:rPr>
        <w:t>NA BARRAGEM DE BOCAINA, PIAUÍ, SEMIÁRIDO BRASILEIRO</w:t>
      </w:r>
    </w:p>
    <w:p w14:paraId="07198180" w14:textId="77777777" w:rsidR="00B555C8" w:rsidRPr="003E3D5B" w:rsidRDefault="00B555C8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7889BDD9" w14:textId="6972F4EA" w:rsidR="00B555C8" w:rsidRPr="003E3D5B" w:rsidRDefault="004D6532">
      <w:pPr>
        <w:spacing w:line="240" w:lineRule="auto"/>
        <w:jc w:val="center"/>
        <w:rPr>
          <w:rFonts w:eastAsia="Times New Roman"/>
          <w:sz w:val="20"/>
          <w:szCs w:val="20"/>
        </w:rPr>
      </w:pPr>
      <w:r w:rsidRPr="003E3D5B">
        <w:rPr>
          <w:rFonts w:eastAsia="Times New Roman"/>
          <w:sz w:val="20"/>
          <w:szCs w:val="20"/>
        </w:rPr>
        <w:t xml:space="preserve">Mariana Soares Lima¹, </w:t>
      </w:r>
      <w:r w:rsidR="00E413E8" w:rsidRPr="003E3D5B">
        <w:rPr>
          <w:rFonts w:eastAsia="Times New Roman"/>
          <w:sz w:val="20"/>
          <w:szCs w:val="20"/>
        </w:rPr>
        <w:t xml:space="preserve">Maria Aparecida Holanda Veloso², </w:t>
      </w:r>
      <w:r w:rsidR="00650848" w:rsidRPr="003E3D5B">
        <w:rPr>
          <w:rFonts w:eastAsia="Times New Roman"/>
          <w:sz w:val="20"/>
          <w:szCs w:val="20"/>
        </w:rPr>
        <w:t>Wáldima Alves da Rocha</w:t>
      </w:r>
      <w:r w:rsidR="00E413E8" w:rsidRPr="003E3D5B">
        <w:rPr>
          <w:rFonts w:eastAsia="Times New Roman"/>
          <w:sz w:val="20"/>
          <w:szCs w:val="20"/>
        </w:rPr>
        <w:t>³</w:t>
      </w:r>
      <w:r w:rsidRPr="003E3D5B">
        <w:rPr>
          <w:rFonts w:eastAsia="Times New Roman"/>
          <w:sz w:val="20"/>
          <w:szCs w:val="20"/>
        </w:rPr>
        <w:t xml:space="preserve"> </w:t>
      </w:r>
    </w:p>
    <w:p w14:paraId="048F4E1A" w14:textId="77777777" w:rsidR="007F1758" w:rsidRPr="003E3D5B" w:rsidRDefault="00000000">
      <w:pPr>
        <w:spacing w:line="240" w:lineRule="auto"/>
        <w:jc w:val="center"/>
        <w:rPr>
          <w:sz w:val="20"/>
          <w:szCs w:val="20"/>
          <w:lang w:eastAsia="zh-CN"/>
        </w:rPr>
      </w:pPr>
      <w:r w:rsidRPr="003E3D5B">
        <w:rPr>
          <w:rFonts w:eastAsia="Times New Roman"/>
          <w:sz w:val="20"/>
          <w:szCs w:val="20"/>
        </w:rPr>
        <w:t xml:space="preserve">¹ Universidade Federal </w:t>
      </w:r>
      <w:r w:rsidR="00FC7100" w:rsidRPr="003E3D5B">
        <w:rPr>
          <w:rFonts w:eastAsia="Times New Roman"/>
          <w:sz w:val="20"/>
          <w:szCs w:val="20"/>
        </w:rPr>
        <w:t>do Piauí</w:t>
      </w:r>
      <w:r w:rsidRPr="003E3D5B">
        <w:rPr>
          <w:rFonts w:eastAsia="Times New Roman"/>
          <w:sz w:val="20"/>
          <w:szCs w:val="20"/>
        </w:rPr>
        <w:t xml:space="preserve"> (UFP</w:t>
      </w:r>
      <w:r w:rsidR="00FC7100" w:rsidRPr="003E3D5B">
        <w:rPr>
          <w:rFonts w:eastAsia="Times New Roman"/>
          <w:sz w:val="20"/>
          <w:szCs w:val="20"/>
        </w:rPr>
        <w:t>I</w:t>
      </w:r>
      <w:r w:rsidRPr="003E3D5B">
        <w:rPr>
          <w:rFonts w:eastAsia="Times New Roman"/>
          <w:sz w:val="20"/>
          <w:szCs w:val="20"/>
        </w:rPr>
        <w:t xml:space="preserve">), </w:t>
      </w:r>
      <w:r w:rsidRPr="003E3D5B">
        <w:rPr>
          <w:rFonts w:eastAsia="Times New Roman"/>
          <w:i/>
          <w:sz w:val="20"/>
          <w:szCs w:val="20"/>
        </w:rPr>
        <w:t>Campus</w:t>
      </w:r>
      <w:r w:rsidR="00FC7100" w:rsidRPr="003E3D5B">
        <w:rPr>
          <w:rFonts w:eastAsia="Times New Roman"/>
          <w:iCs/>
          <w:sz w:val="20"/>
          <w:szCs w:val="20"/>
        </w:rPr>
        <w:t xml:space="preserve"> Amílcar Ferreira Sobral</w:t>
      </w:r>
      <w:r w:rsidRPr="003E3D5B">
        <w:rPr>
          <w:rFonts w:eastAsia="Times New Roman"/>
          <w:iCs/>
          <w:sz w:val="20"/>
          <w:szCs w:val="20"/>
        </w:rPr>
        <w:t>.</w:t>
      </w:r>
      <w:r w:rsidRPr="003E3D5B">
        <w:rPr>
          <w:rFonts w:eastAsia="Times New Roman"/>
          <w:sz w:val="20"/>
          <w:szCs w:val="20"/>
        </w:rPr>
        <w:t xml:space="preserve"> </w:t>
      </w:r>
    </w:p>
    <w:p w14:paraId="5745306E" w14:textId="7DF03E34" w:rsidR="00B555C8" w:rsidRPr="003E3D5B" w:rsidRDefault="00000000">
      <w:pPr>
        <w:spacing w:line="240" w:lineRule="auto"/>
        <w:jc w:val="center"/>
        <w:rPr>
          <w:rFonts w:eastAsia="Times New Roman"/>
          <w:sz w:val="20"/>
          <w:szCs w:val="20"/>
        </w:rPr>
      </w:pPr>
      <w:r w:rsidRPr="003E3D5B">
        <w:rPr>
          <w:rFonts w:eastAsia="Times New Roman"/>
          <w:sz w:val="20"/>
          <w:szCs w:val="20"/>
        </w:rPr>
        <w:t xml:space="preserve">E-mail: </w:t>
      </w:r>
      <w:r w:rsidR="00FC7100" w:rsidRPr="003E3D5B">
        <w:rPr>
          <w:rFonts w:eastAsia="Times New Roman"/>
          <w:sz w:val="20"/>
          <w:szCs w:val="20"/>
        </w:rPr>
        <w:t>marianasoareslima13@gmail.com</w:t>
      </w:r>
    </w:p>
    <w:p w14:paraId="5E5DA7C9" w14:textId="77777777" w:rsidR="007F1758" w:rsidRPr="003E3D5B" w:rsidRDefault="00000000">
      <w:pPr>
        <w:spacing w:line="240" w:lineRule="auto"/>
        <w:jc w:val="center"/>
        <w:rPr>
          <w:rFonts w:eastAsia="Times New Roman"/>
          <w:i/>
          <w:sz w:val="20"/>
          <w:szCs w:val="20"/>
        </w:rPr>
      </w:pPr>
      <w:r w:rsidRPr="003E3D5B">
        <w:rPr>
          <w:rFonts w:eastAsia="Times New Roman"/>
          <w:sz w:val="20"/>
          <w:szCs w:val="20"/>
        </w:rPr>
        <w:t xml:space="preserve">² </w:t>
      </w:r>
      <w:r w:rsidR="00FC7100" w:rsidRPr="003E3D5B">
        <w:rPr>
          <w:rFonts w:eastAsia="Times New Roman"/>
          <w:sz w:val="20"/>
          <w:szCs w:val="20"/>
        </w:rPr>
        <w:t xml:space="preserve">Universidade Federal do Piauí (UFPI), </w:t>
      </w:r>
      <w:r w:rsidR="00FC7100" w:rsidRPr="003E3D5B">
        <w:rPr>
          <w:rFonts w:eastAsia="Times New Roman"/>
          <w:i/>
          <w:sz w:val="20"/>
          <w:szCs w:val="20"/>
        </w:rPr>
        <w:t>Campus</w:t>
      </w:r>
      <w:r w:rsidR="00FC7100" w:rsidRPr="003E3D5B">
        <w:rPr>
          <w:rFonts w:eastAsia="Times New Roman"/>
          <w:iCs/>
          <w:sz w:val="20"/>
          <w:szCs w:val="20"/>
        </w:rPr>
        <w:t xml:space="preserve"> Senador Helvídio Nunes de Barros</w:t>
      </w:r>
      <w:r w:rsidRPr="003E3D5B">
        <w:rPr>
          <w:rFonts w:eastAsia="Times New Roman"/>
          <w:i/>
          <w:sz w:val="20"/>
          <w:szCs w:val="20"/>
        </w:rPr>
        <w:t>.</w:t>
      </w:r>
    </w:p>
    <w:p w14:paraId="145FDCE2" w14:textId="460E6888" w:rsidR="00B555C8" w:rsidRPr="003E3D5B" w:rsidRDefault="00000000">
      <w:pPr>
        <w:spacing w:line="240" w:lineRule="auto"/>
        <w:jc w:val="center"/>
        <w:rPr>
          <w:rFonts w:eastAsia="Times New Roman"/>
          <w:sz w:val="20"/>
          <w:szCs w:val="20"/>
        </w:rPr>
      </w:pPr>
      <w:r w:rsidRPr="003E3D5B">
        <w:rPr>
          <w:rFonts w:eastAsia="Times New Roman"/>
          <w:sz w:val="20"/>
          <w:szCs w:val="20"/>
        </w:rPr>
        <w:t>E-mail:</w:t>
      </w:r>
      <w:r w:rsidR="00FC7100" w:rsidRPr="003E3D5B">
        <w:rPr>
          <w:rFonts w:eastAsia="Times New Roman"/>
          <w:sz w:val="20"/>
          <w:szCs w:val="20"/>
        </w:rPr>
        <w:t xml:space="preserve"> </w:t>
      </w:r>
      <w:r w:rsidR="007F1758" w:rsidRPr="003E3D5B">
        <w:rPr>
          <w:rFonts w:eastAsia="Times New Roman"/>
          <w:sz w:val="20"/>
          <w:szCs w:val="20"/>
        </w:rPr>
        <w:t>mariaaparecida_2@hotmail.com</w:t>
      </w:r>
    </w:p>
    <w:p w14:paraId="07ED65D5" w14:textId="77777777" w:rsidR="007F1758" w:rsidRPr="003E3D5B" w:rsidRDefault="00650848" w:rsidP="00650848">
      <w:pPr>
        <w:spacing w:line="240" w:lineRule="auto"/>
        <w:jc w:val="center"/>
        <w:rPr>
          <w:rFonts w:eastAsia="Times New Roman"/>
          <w:i/>
          <w:sz w:val="20"/>
          <w:szCs w:val="20"/>
        </w:rPr>
      </w:pPr>
      <w:r w:rsidRPr="003E3D5B">
        <w:rPr>
          <w:rFonts w:eastAsia="Times New Roman"/>
          <w:sz w:val="20"/>
          <w:szCs w:val="20"/>
        </w:rPr>
        <w:t xml:space="preserve">³ Universidade Federal do Piauí (UFPI), </w:t>
      </w:r>
      <w:r w:rsidRPr="003E3D5B">
        <w:rPr>
          <w:rFonts w:eastAsia="Times New Roman"/>
          <w:i/>
          <w:sz w:val="20"/>
          <w:szCs w:val="20"/>
        </w:rPr>
        <w:t>Campus</w:t>
      </w:r>
      <w:r w:rsidRPr="003E3D5B">
        <w:rPr>
          <w:rFonts w:eastAsia="Times New Roman"/>
          <w:iCs/>
          <w:sz w:val="20"/>
          <w:szCs w:val="20"/>
        </w:rPr>
        <w:t xml:space="preserve"> Senador Helvídio Nunes de Barros</w:t>
      </w:r>
      <w:r w:rsidRPr="003E3D5B">
        <w:rPr>
          <w:rFonts w:eastAsia="Times New Roman"/>
          <w:i/>
          <w:sz w:val="20"/>
          <w:szCs w:val="20"/>
        </w:rPr>
        <w:t xml:space="preserve">. </w:t>
      </w:r>
    </w:p>
    <w:p w14:paraId="58832A1B" w14:textId="1694E54D" w:rsidR="00650848" w:rsidRPr="003E3D5B" w:rsidRDefault="00650848" w:rsidP="00650848">
      <w:pPr>
        <w:spacing w:line="240" w:lineRule="auto"/>
        <w:jc w:val="center"/>
        <w:rPr>
          <w:sz w:val="20"/>
          <w:szCs w:val="20"/>
          <w:lang w:eastAsia="zh-CN"/>
        </w:rPr>
      </w:pPr>
      <w:r w:rsidRPr="003E3D5B">
        <w:rPr>
          <w:rFonts w:eastAsia="Times New Roman"/>
          <w:sz w:val="20"/>
          <w:szCs w:val="20"/>
        </w:rPr>
        <w:t xml:space="preserve">E-mail: </w:t>
      </w:r>
      <w:r w:rsidR="007F1758" w:rsidRPr="003E3D5B">
        <w:rPr>
          <w:rFonts w:eastAsia="Times New Roman"/>
          <w:sz w:val="20"/>
          <w:szCs w:val="20"/>
        </w:rPr>
        <w:t>warocha@ufpi.edu.br</w:t>
      </w:r>
    </w:p>
    <w:p w14:paraId="1AEEDC39" w14:textId="77777777" w:rsidR="00650848" w:rsidRPr="003E3D5B" w:rsidRDefault="00650848">
      <w:pPr>
        <w:spacing w:line="240" w:lineRule="auto"/>
        <w:jc w:val="center"/>
        <w:rPr>
          <w:sz w:val="20"/>
          <w:szCs w:val="20"/>
          <w:lang w:eastAsia="zh-CN"/>
        </w:rPr>
      </w:pPr>
    </w:p>
    <w:p w14:paraId="3CA97350" w14:textId="77777777" w:rsidR="00B555C8" w:rsidRPr="003E3D5B" w:rsidRDefault="00B555C8">
      <w:pPr>
        <w:spacing w:line="240" w:lineRule="auto"/>
        <w:rPr>
          <w:rFonts w:eastAsia="Times New Roman"/>
          <w:b/>
          <w:sz w:val="20"/>
          <w:szCs w:val="20"/>
        </w:rPr>
      </w:pPr>
    </w:p>
    <w:p w14:paraId="4BB99A28" w14:textId="77777777" w:rsidR="00B555C8" w:rsidRPr="003E3D5B" w:rsidRDefault="00000000">
      <w:pPr>
        <w:spacing w:line="240" w:lineRule="auto"/>
        <w:rPr>
          <w:rFonts w:eastAsia="Times New Roman"/>
          <w:b/>
          <w:sz w:val="20"/>
          <w:szCs w:val="20"/>
        </w:rPr>
      </w:pPr>
      <w:r w:rsidRPr="003E3D5B">
        <w:rPr>
          <w:rFonts w:eastAsia="Times New Roman"/>
          <w:b/>
          <w:sz w:val="20"/>
          <w:szCs w:val="20"/>
        </w:rPr>
        <w:t>INTRODUÇÃO</w:t>
      </w:r>
    </w:p>
    <w:p w14:paraId="54E07EE9" w14:textId="26BAB0B7" w:rsidR="00BD1282" w:rsidRPr="003E3D5B" w:rsidRDefault="00295B6A" w:rsidP="000D087D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 w:rsidRPr="003E3D5B">
        <w:rPr>
          <w:rFonts w:eastAsia="Times New Roman"/>
          <w:sz w:val="20"/>
          <w:szCs w:val="20"/>
        </w:rPr>
        <w:t xml:space="preserve">Os moluscos são frequentemente encontrados em grupos que formam comunidades bentônicas em reservatórios, embora suas densidades variem amplamente (Payne, 1986). Em ambientes aquáticos, o filo dos moluscos se destaca pela alta diversidade de espécies (Dillon, 2000; Strong </w:t>
      </w:r>
      <w:r w:rsidR="00AE35CE" w:rsidRPr="003E3D5B">
        <w:rPr>
          <w:rFonts w:eastAsia="Times New Roman"/>
          <w:i/>
          <w:iCs/>
          <w:sz w:val="20"/>
          <w:szCs w:val="20"/>
        </w:rPr>
        <w:t>et al</w:t>
      </w:r>
      <w:r w:rsidRPr="003E3D5B">
        <w:rPr>
          <w:rFonts w:eastAsia="Times New Roman"/>
          <w:sz w:val="20"/>
          <w:szCs w:val="20"/>
        </w:rPr>
        <w:t>., 200</w:t>
      </w:r>
      <w:r w:rsidR="00B80C35">
        <w:rPr>
          <w:rFonts w:eastAsia="Times New Roman"/>
          <w:sz w:val="20"/>
          <w:szCs w:val="20"/>
        </w:rPr>
        <w:t>7</w:t>
      </w:r>
      <w:r w:rsidRPr="003E3D5B">
        <w:rPr>
          <w:rFonts w:eastAsia="Times New Roman"/>
          <w:sz w:val="20"/>
          <w:szCs w:val="20"/>
        </w:rPr>
        <w:t>). A classe Gastrópoda inclui várias espécies com potencial invasor</w:t>
      </w:r>
      <w:r w:rsidR="00BD1282" w:rsidRPr="003E3D5B">
        <w:rPr>
          <w:rFonts w:eastAsia="Times New Roman"/>
          <w:sz w:val="20"/>
          <w:szCs w:val="20"/>
        </w:rPr>
        <w:t>,</w:t>
      </w:r>
      <w:r w:rsidRPr="003E3D5B">
        <w:rPr>
          <w:rFonts w:eastAsia="Times New Roman"/>
          <w:sz w:val="20"/>
          <w:szCs w:val="20"/>
        </w:rPr>
        <w:t xml:space="preserve"> resultando em uma variedade de impactos ambientais e socioeconômicos em muitos habitats</w:t>
      </w:r>
      <w:r w:rsidR="00BD1282" w:rsidRPr="003E3D5B">
        <w:rPr>
          <w:rFonts w:eastAsia="Times New Roman"/>
          <w:sz w:val="20"/>
          <w:szCs w:val="20"/>
        </w:rPr>
        <w:t xml:space="preserve">, causando, por exemplo, </w:t>
      </w:r>
      <w:r w:rsidRPr="003E3D5B">
        <w:rPr>
          <w:rFonts w:eastAsia="Times New Roman"/>
          <w:sz w:val="20"/>
          <w:szCs w:val="20"/>
        </w:rPr>
        <w:t>sérios problemas na agricultura (Barker, 2002; Nash; Hoffmann, 2012).</w:t>
      </w:r>
    </w:p>
    <w:p w14:paraId="0F994D51" w14:textId="3E2CB225" w:rsidR="00295B6A" w:rsidRPr="003E3D5B" w:rsidRDefault="00295B6A" w:rsidP="000D087D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 w:rsidRPr="003E3D5B">
        <w:rPr>
          <w:rFonts w:eastAsia="Times New Roman"/>
          <w:sz w:val="20"/>
          <w:szCs w:val="20"/>
        </w:rPr>
        <w:t xml:space="preserve">A introdução de espécies exóticas ameaça </w:t>
      </w:r>
      <w:r w:rsidR="007F1758" w:rsidRPr="003E3D5B">
        <w:rPr>
          <w:rFonts w:eastAsia="Times New Roman"/>
          <w:sz w:val="20"/>
          <w:szCs w:val="20"/>
        </w:rPr>
        <w:t>a</w:t>
      </w:r>
      <w:r w:rsidRPr="003E3D5B">
        <w:rPr>
          <w:rFonts w:eastAsia="Times New Roman"/>
          <w:sz w:val="20"/>
          <w:szCs w:val="20"/>
        </w:rPr>
        <w:t xml:space="preserve"> integridade e funcionamento de ecossistemas, que são a segunda principal causa de perda de biodiversidade local em todo o mundo (</w:t>
      </w:r>
      <w:r w:rsidR="000D087D" w:rsidRPr="003E3D5B">
        <w:rPr>
          <w:rFonts w:eastAsia="Times New Roman"/>
          <w:sz w:val="20"/>
          <w:szCs w:val="20"/>
        </w:rPr>
        <w:t>Wilcove</w:t>
      </w:r>
      <w:r w:rsidRPr="003E3D5B">
        <w:rPr>
          <w:rFonts w:eastAsia="Times New Roman"/>
          <w:sz w:val="20"/>
          <w:szCs w:val="20"/>
        </w:rPr>
        <w:t xml:space="preserve"> </w:t>
      </w:r>
      <w:r w:rsidR="00AE35CE" w:rsidRPr="003E3D5B">
        <w:rPr>
          <w:rFonts w:eastAsia="Times New Roman"/>
          <w:i/>
          <w:iCs/>
          <w:sz w:val="20"/>
          <w:szCs w:val="20"/>
        </w:rPr>
        <w:t>et al</w:t>
      </w:r>
      <w:r w:rsidRPr="003E3D5B">
        <w:rPr>
          <w:rFonts w:eastAsia="Times New Roman"/>
          <w:sz w:val="20"/>
          <w:szCs w:val="20"/>
        </w:rPr>
        <w:t xml:space="preserve">., 1998; </w:t>
      </w:r>
      <w:r w:rsidR="000D087D" w:rsidRPr="003E3D5B">
        <w:rPr>
          <w:rFonts w:eastAsia="Times New Roman"/>
          <w:sz w:val="20"/>
          <w:szCs w:val="20"/>
        </w:rPr>
        <w:t>Grosholz,</w:t>
      </w:r>
      <w:r w:rsidRPr="003E3D5B">
        <w:rPr>
          <w:rFonts w:eastAsia="Times New Roman"/>
          <w:sz w:val="20"/>
          <w:szCs w:val="20"/>
        </w:rPr>
        <w:t xml:space="preserve"> 2000). </w:t>
      </w:r>
      <w:r w:rsidR="00BD1282" w:rsidRPr="003E3D5B">
        <w:rPr>
          <w:rFonts w:eastAsia="Times New Roman"/>
          <w:sz w:val="20"/>
          <w:szCs w:val="20"/>
        </w:rPr>
        <w:t>Concomitantemente</w:t>
      </w:r>
      <w:r w:rsidRPr="003E3D5B">
        <w:rPr>
          <w:rFonts w:eastAsia="Times New Roman"/>
          <w:sz w:val="20"/>
          <w:szCs w:val="20"/>
        </w:rPr>
        <w:t>, a disseminação de novas doenças infecciosas e a disseminação de novos parasitas, e seu potencial para aumentar a taxa de disseminação de parasitas existentes, são causas cada vez mais relatadas da perda de</w:t>
      </w:r>
      <w:r w:rsidR="00BD1282" w:rsidRPr="003E3D5B">
        <w:rPr>
          <w:rFonts w:eastAsia="Times New Roman"/>
          <w:sz w:val="20"/>
          <w:szCs w:val="20"/>
        </w:rPr>
        <w:t>ssa</w:t>
      </w:r>
      <w:r w:rsidRPr="003E3D5B">
        <w:rPr>
          <w:rFonts w:eastAsia="Times New Roman"/>
          <w:sz w:val="20"/>
          <w:szCs w:val="20"/>
        </w:rPr>
        <w:t xml:space="preserve"> biodiversidad</w:t>
      </w:r>
      <w:r w:rsidR="00BD1282" w:rsidRPr="003E3D5B">
        <w:rPr>
          <w:rFonts w:eastAsia="Times New Roman"/>
          <w:sz w:val="20"/>
          <w:szCs w:val="20"/>
        </w:rPr>
        <w:t>e</w:t>
      </w:r>
      <w:r w:rsidRPr="003E3D5B">
        <w:rPr>
          <w:rFonts w:eastAsia="Times New Roman"/>
          <w:sz w:val="20"/>
          <w:szCs w:val="20"/>
        </w:rPr>
        <w:t xml:space="preserve"> (</w:t>
      </w:r>
      <w:bookmarkStart w:id="0" w:name="_Hlk142127724"/>
      <w:r w:rsidR="000D087D" w:rsidRPr="003E3D5B">
        <w:rPr>
          <w:rFonts w:eastAsia="Times New Roman"/>
          <w:sz w:val="20"/>
          <w:szCs w:val="20"/>
        </w:rPr>
        <w:t>Smith</w:t>
      </w:r>
      <w:bookmarkEnd w:id="0"/>
      <w:r w:rsidR="000D087D" w:rsidRPr="003E3D5B">
        <w:rPr>
          <w:rFonts w:eastAsia="Times New Roman"/>
          <w:sz w:val="20"/>
          <w:szCs w:val="20"/>
        </w:rPr>
        <w:t>; Acevedo-Whitehouse; Pedersen</w:t>
      </w:r>
      <w:r w:rsidRPr="003E3D5B">
        <w:rPr>
          <w:rFonts w:eastAsia="Times New Roman"/>
          <w:sz w:val="20"/>
          <w:szCs w:val="20"/>
        </w:rPr>
        <w:t xml:space="preserve">, 2009; </w:t>
      </w:r>
      <w:r w:rsidR="00BD1282" w:rsidRPr="003E3D5B">
        <w:rPr>
          <w:rFonts w:eastAsia="Times New Roman"/>
          <w:sz w:val="20"/>
          <w:szCs w:val="20"/>
        </w:rPr>
        <w:t>Poulin</w:t>
      </w:r>
      <w:r w:rsidRPr="003E3D5B">
        <w:rPr>
          <w:rFonts w:eastAsia="Times New Roman"/>
          <w:sz w:val="20"/>
          <w:szCs w:val="20"/>
        </w:rPr>
        <w:t xml:space="preserve"> </w:t>
      </w:r>
      <w:r w:rsidR="00AE35CE" w:rsidRPr="003E3D5B">
        <w:rPr>
          <w:rFonts w:eastAsia="Times New Roman"/>
          <w:i/>
          <w:iCs/>
          <w:sz w:val="20"/>
          <w:szCs w:val="20"/>
        </w:rPr>
        <w:t>et al</w:t>
      </w:r>
      <w:r w:rsidRPr="003E3D5B">
        <w:rPr>
          <w:rFonts w:eastAsia="Times New Roman"/>
          <w:sz w:val="20"/>
          <w:szCs w:val="20"/>
        </w:rPr>
        <w:t xml:space="preserve">., 2011). Na </w:t>
      </w:r>
      <w:r w:rsidR="000D087D" w:rsidRPr="003E3D5B">
        <w:rPr>
          <w:rFonts w:eastAsia="Times New Roman"/>
          <w:sz w:val="20"/>
          <w:szCs w:val="20"/>
        </w:rPr>
        <w:t>América</w:t>
      </w:r>
      <w:r w:rsidRPr="003E3D5B">
        <w:rPr>
          <w:rFonts w:eastAsia="Times New Roman"/>
          <w:sz w:val="20"/>
          <w:szCs w:val="20"/>
        </w:rPr>
        <w:t xml:space="preserve"> do Sul</w:t>
      </w:r>
      <w:r w:rsidR="00BD1282" w:rsidRPr="003E3D5B">
        <w:rPr>
          <w:rFonts w:eastAsia="Times New Roman"/>
          <w:sz w:val="20"/>
          <w:szCs w:val="20"/>
        </w:rPr>
        <w:t>,</w:t>
      </w:r>
      <w:r w:rsidRPr="003E3D5B">
        <w:rPr>
          <w:rFonts w:eastAsia="Times New Roman"/>
          <w:sz w:val="20"/>
          <w:szCs w:val="20"/>
        </w:rPr>
        <w:t xml:space="preserve"> destaca-se entre as espécies exóticas da classe </w:t>
      </w:r>
      <w:r w:rsidR="00BD1282" w:rsidRPr="003E3D5B">
        <w:rPr>
          <w:rFonts w:eastAsia="Times New Roman"/>
          <w:sz w:val="20"/>
          <w:szCs w:val="20"/>
        </w:rPr>
        <w:t>Gastropoda,</w:t>
      </w:r>
      <w:r w:rsidRPr="003E3D5B">
        <w:rPr>
          <w:rFonts w:eastAsia="Times New Roman"/>
          <w:sz w:val="20"/>
          <w:szCs w:val="20"/>
        </w:rPr>
        <w:t xml:space="preserve"> </w:t>
      </w:r>
      <w:r w:rsidR="00BD1282" w:rsidRPr="003E3D5B">
        <w:rPr>
          <w:rFonts w:eastAsia="Times New Roman"/>
          <w:sz w:val="20"/>
          <w:szCs w:val="20"/>
        </w:rPr>
        <w:t>o</w:t>
      </w:r>
      <w:r w:rsidRPr="003E3D5B">
        <w:rPr>
          <w:rFonts w:eastAsia="Times New Roman"/>
          <w:sz w:val="20"/>
          <w:szCs w:val="20"/>
        </w:rPr>
        <w:t xml:space="preserve"> </w:t>
      </w:r>
      <w:r w:rsidRPr="003E3D5B">
        <w:rPr>
          <w:rFonts w:eastAsia="Times New Roman"/>
          <w:i/>
          <w:iCs/>
          <w:sz w:val="20"/>
          <w:szCs w:val="20"/>
        </w:rPr>
        <w:t>Melanoides tuberculata</w:t>
      </w:r>
      <w:r w:rsidRPr="003E3D5B">
        <w:rPr>
          <w:rFonts w:eastAsia="Times New Roman"/>
          <w:sz w:val="20"/>
          <w:szCs w:val="20"/>
        </w:rPr>
        <w:t xml:space="preserve"> (</w:t>
      </w:r>
      <w:r w:rsidR="00BD1282" w:rsidRPr="003E3D5B">
        <w:rPr>
          <w:rFonts w:eastAsia="Times New Roman"/>
          <w:sz w:val="20"/>
          <w:szCs w:val="20"/>
        </w:rPr>
        <w:t xml:space="preserve">Müller, </w:t>
      </w:r>
      <w:r w:rsidRPr="003E3D5B">
        <w:rPr>
          <w:rFonts w:eastAsia="Times New Roman"/>
          <w:sz w:val="20"/>
          <w:szCs w:val="20"/>
        </w:rPr>
        <w:t>1774).</w:t>
      </w:r>
    </w:p>
    <w:p w14:paraId="74AAFDBD" w14:textId="66A969FA" w:rsidR="00B10AE6" w:rsidRPr="003E3D5B" w:rsidRDefault="00BD1282" w:rsidP="00295B6A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 w:rsidRPr="003E3D5B">
        <w:rPr>
          <w:rFonts w:eastAsia="Times New Roman"/>
          <w:sz w:val="20"/>
          <w:szCs w:val="20"/>
        </w:rPr>
        <w:t>Este</w:t>
      </w:r>
      <w:r w:rsidR="00295B6A" w:rsidRPr="003E3D5B">
        <w:rPr>
          <w:rFonts w:eastAsia="Times New Roman"/>
          <w:sz w:val="20"/>
          <w:szCs w:val="20"/>
        </w:rPr>
        <w:t xml:space="preserve"> invasor </w:t>
      </w:r>
      <w:r w:rsidRPr="003E3D5B">
        <w:rPr>
          <w:rFonts w:eastAsia="Times New Roman"/>
          <w:sz w:val="20"/>
          <w:szCs w:val="20"/>
        </w:rPr>
        <w:t>pertence à</w:t>
      </w:r>
      <w:r w:rsidR="00295B6A" w:rsidRPr="003E3D5B">
        <w:rPr>
          <w:rFonts w:eastAsia="Times New Roman"/>
          <w:sz w:val="20"/>
          <w:szCs w:val="20"/>
        </w:rPr>
        <w:t xml:space="preserve"> família Thiaridae (</w:t>
      </w:r>
      <w:r w:rsidR="00A21755" w:rsidRPr="003E3D5B">
        <w:rPr>
          <w:rFonts w:eastAsia="Times New Roman"/>
          <w:sz w:val="20"/>
          <w:szCs w:val="20"/>
        </w:rPr>
        <w:t>Santos</w:t>
      </w:r>
      <w:r w:rsidR="00295B6A" w:rsidRPr="003E3D5B">
        <w:rPr>
          <w:rFonts w:eastAsia="Times New Roman"/>
          <w:sz w:val="20"/>
          <w:szCs w:val="20"/>
        </w:rPr>
        <w:t xml:space="preserve"> </w:t>
      </w:r>
      <w:r w:rsidR="00AE35CE" w:rsidRPr="003E3D5B">
        <w:rPr>
          <w:rFonts w:eastAsia="Times New Roman"/>
          <w:i/>
          <w:iCs/>
          <w:sz w:val="20"/>
          <w:szCs w:val="20"/>
        </w:rPr>
        <w:t>et al</w:t>
      </w:r>
      <w:r w:rsidR="00295B6A" w:rsidRPr="003E3D5B">
        <w:rPr>
          <w:rFonts w:eastAsia="Times New Roman"/>
          <w:sz w:val="20"/>
          <w:szCs w:val="20"/>
        </w:rPr>
        <w:t>., 2016)</w:t>
      </w:r>
      <w:r w:rsidR="00A21755" w:rsidRPr="003E3D5B">
        <w:rPr>
          <w:rFonts w:eastAsia="Times New Roman"/>
          <w:sz w:val="20"/>
          <w:szCs w:val="20"/>
        </w:rPr>
        <w:t xml:space="preserve">, </w:t>
      </w:r>
      <w:r w:rsidRPr="003E3D5B">
        <w:rPr>
          <w:rFonts w:eastAsia="Times New Roman"/>
          <w:sz w:val="20"/>
          <w:szCs w:val="20"/>
        </w:rPr>
        <w:t xml:space="preserve">e é </w:t>
      </w:r>
      <w:r w:rsidR="00295B6A" w:rsidRPr="003E3D5B">
        <w:rPr>
          <w:rFonts w:eastAsia="Times New Roman"/>
          <w:sz w:val="20"/>
          <w:szCs w:val="20"/>
        </w:rPr>
        <w:t>nativo do leste e norte da África, parte sul da China e ilhas da Índia e do Pacífico (</w:t>
      </w:r>
      <w:r w:rsidR="00913048" w:rsidRPr="003E3D5B">
        <w:rPr>
          <w:rFonts w:eastAsia="Times New Roman"/>
          <w:sz w:val="20"/>
          <w:szCs w:val="20"/>
        </w:rPr>
        <w:t>Vaz</w:t>
      </w:r>
      <w:r w:rsidR="00295B6A" w:rsidRPr="003E3D5B">
        <w:rPr>
          <w:rFonts w:eastAsia="Times New Roman"/>
          <w:sz w:val="20"/>
          <w:szCs w:val="20"/>
        </w:rPr>
        <w:t xml:space="preserve"> </w:t>
      </w:r>
      <w:r w:rsidR="00AE35CE" w:rsidRPr="003E3D5B">
        <w:rPr>
          <w:rFonts w:eastAsia="Times New Roman"/>
          <w:i/>
          <w:iCs/>
          <w:sz w:val="20"/>
          <w:szCs w:val="20"/>
        </w:rPr>
        <w:t>et al</w:t>
      </w:r>
      <w:r w:rsidR="00295B6A" w:rsidRPr="003E3D5B">
        <w:rPr>
          <w:rFonts w:eastAsia="Times New Roman"/>
          <w:sz w:val="20"/>
          <w:szCs w:val="20"/>
        </w:rPr>
        <w:t xml:space="preserve">., </w:t>
      </w:r>
      <w:r w:rsidR="005A34CE">
        <w:rPr>
          <w:rFonts w:eastAsia="Times New Roman"/>
          <w:sz w:val="20"/>
          <w:szCs w:val="20"/>
        </w:rPr>
        <w:t>1986</w:t>
      </w:r>
      <w:r w:rsidR="00295B6A" w:rsidRPr="003E3D5B">
        <w:rPr>
          <w:rFonts w:eastAsia="Times New Roman"/>
          <w:sz w:val="20"/>
          <w:szCs w:val="20"/>
        </w:rPr>
        <w:t>). A entrada neste país provavelmente está ligada ao comércio de plantas ornamentais e peixes (</w:t>
      </w:r>
      <w:r w:rsidR="00913048" w:rsidRPr="003E3D5B">
        <w:rPr>
          <w:rFonts w:eastAsia="Times New Roman"/>
          <w:sz w:val="20"/>
          <w:szCs w:val="20"/>
        </w:rPr>
        <w:t>Fernandez</w:t>
      </w:r>
      <w:r w:rsidR="00295B6A" w:rsidRPr="003E3D5B">
        <w:rPr>
          <w:rFonts w:eastAsia="Times New Roman"/>
          <w:sz w:val="20"/>
          <w:szCs w:val="20"/>
        </w:rPr>
        <w:t xml:space="preserve"> </w:t>
      </w:r>
      <w:r w:rsidR="00AE35CE" w:rsidRPr="003E3D5B">
        <w:rPr>
          <w:rFonts w:eastAsia="Times New Roman"/>
          <w:i/>
          <w:iCs/>
          <w:sz w:val="20"/>
          <w:szCs w:val="20"/>
        </w:rPr>
        <w:t>et al</w:t>
      </w:r>
      <w:r w:rsidR="00295B6A" w:rsidRPr="003E3D5B">
        <w:rPr>
          <w:rFonts w:eastAsia="Times New Roman"/>
          <w:sz w:val="20"/>
          <w:szCs w:val="20"/>
        </w:rPr>
        <w:t>., 2003).</w:t>
      </w:r>
      <w:r w:rsidR="00913048" w:rsidRPr="003E3D5B">
        <w:rPr>
          <w:rFonts w:eastAsia="Times New Roman"/>
          <w:sz w:val="20"/>
          <w:szCs w:val="20"/>
        </w:rPr>
        <w:t xml:space="preserve"> </w:t>
      </w:r>
      <w:r w:rsidR="00295B6A" w:rsidRPr="003E3D5B">
        <w:rPr>
          <w:rFonts w:eastAsia="Times New Roman"/>
          <w:sz w:val="20"/>
          <w:szCs w:val="20"/>
        </w:rPr>
        <w:t>Ocorre frequentemente em uma ampla gama de ambientes, estando presente em lagoas hídricas permanentes ou transitórias de água doce ou salobra (</w:t>
      </w:r>
      <w:r w:rsidR="00913048" w:rsidRPr="003E3D5B">
        <w:rPr>
          <w:rFonts w:eastAsia="Times New Roman"/>
          <w:sz w:val="20"/>
          <w:szCs w:val="20"/>
        </w:rPr>
        <w:t>Vogler</w:t>
      </w:r>
      <w:r w:rsidR="00295B6A" w:rsidRPr="003E3D5B">
        <w:rPr>
          <w:rFonts w:eastAsia="Times New Roman"/>
          <w:sz w:val="20"/>
          <w:szCs w:val="20"/>
        </w:rPr>
        <w:t xml:space="preserve"> </w:t>
      </w:r>
      <w:r w:rsidR="00AE35CE" w:rsidRPr="003E3D5B">
        <w:rPr>
          <w:rFonts w:eastAsia="Times New Roman"/>
          <w:i/>
          <w:iCs/>
          <w:sz w:val="20"/>
          <w:szCs w:val="20"/>
        </w:rPr>
        <w:t>et al</w:t>
      </w:r>
      <w:r w:rsidR="00295B6A" w:rsidRPr="003E3D5B">
        <w:rPr>
          <w:rFonts w:eastAsia="Times New Roman"/>
          <w:sz w:val="20"/>
          <w:szCs w:val="20"/>
        </w:rPr>
        <w:t xml:space="preserve">., 2012; </w:t>
      </w:r>
      <w:r w:rsidR="00913048" w:rsidRPr="003E3D5B">
        <w:rPr>
          <w:rFonts w:eastAsia="Times New Roman"/>
          <w:sz w:val="20"/>
          <w:szCs w:val="20"/>
        </w:rPr>
        <w:t xml:space="preserve">Raw </w:t>
      </w:r>
      <w:r w:rsidR="00AE35CE" w:rsidRPr="003E3D5B">
        <w:rPr>
          <w:rFonts w:eastAsia="Times New Roman"/>
          <w:i/>
          <w:iCs/>
          <w:sz w:val="20"/>
          <w:szCs w:val="20"/>
        </w:rPr>
        <w:t>et al</w:t>
      </w:r>
      <w:r w:rsidR="00295B6A" w:rsidRPr="003E3D5B">
        <w:rPr>
          <w:rFonts w:eastAsia="Times New Roman"/>
          <w:sz w:val="20"/>
          <w:szCs w:val="20"/>
        </w:rPr>
        <w:t xml:space="preserve">., 2016). </w:t>
      </w:r>
      <w:r w:rsidR="00913048" w:rsidRPr="003E3D5B">
        <w:rPr>
          <w:rFonts w:eastAsia="Times New Roman"/>
          <w:sz w:val="20"/>
          <w:szCs w:val="20"/>
        </w:rPr>
        <w:t>Essa</w:t>
      </w:r>
      <w:r w:rsidR="00295B6A" w:rsidRPr="003E3D5B">
        <w:rPr>
          <w:rFonts w:eastAsia="Times New Roman"/>
          <w:sz w:val="20"/>
          <w:szCs w:val="20"/>
        </w:rPr>
        <w:t xml:space="preserve"> espécie pode apresentar vantagens competitivas em termos de espaço e nutrição, levando à redução ou talvez eliminação de outras espécies nativas</w:t>
      </w:r>
      <w:r w:rsidR="00E63F3B" w:rsidRPr="003E3D5B">
        <w:rPr>
          <w:rFonts w:eastAsia="Times New Roman"/>
          <w:sz w:val="20"/>
          <w:szCs w:val="20"/>
        </w:rPr>
        <w:t xml:space="preserve">, como acontece com as populações do gastrópode </w:t>
      </w:r>
      <w:r w:rsidR="00E63F3B" w:rsidRPr="003E3D5B">
        <w:rPr>
          <w:rFonts w:eastAsia="Times New Roman"/>
          <w:i/>
          <w:iCs/>
          <w:sz w:val="20"/>
          <w:szCs w:val="20"/>
        </w:rPr>
        <w:t>Biomphalaria sp</w:t>
      </w:r>
      <w:r w:rsidR="00E63F3B" w:rsidRPr="003E3D5B">
        <w:rPr>
          <w:rFonts w:eastAsia="Times New Roman"/>
          <w:sz w:val="20"/>
          <w:szCs w:val="20"/>
        </w:rPr>
        <w:t>. (Fernandez</w:t>
      </w:r>
      <w:r w:rsidR="00B44AD5">
        <w:rPr>
          <w:rFonts w:eastAsia="Times New Roman"/>
          <w:sz w:val="20"/>
          <w:szCs w:val="20"/>
        </w:rPr>
        <w:t xml:space="preserve"> </w:t>
      </w:r>
      <w:r w:rsidR="00B44AD5" w:rsidRPr="00B44AD5">
        <w:rPr>
          <w:rFonts w:eastAsia="Times New Roman"/>
          <w:i/>
          <w:iCs/>
          <w:sz w:val="20"/>
          <w:szCs w:val="20"/>
        </w:rPr>
        <w:t>et al.,</w:t>
      </w:r>
      <w:r w:rsidR="00E63F3B" w:rsidRPr="003E3D5B">
        <w:rPr>
          <w:rFonts w:eastAsia="Times New Roman"/>
          <w:sz w:val="20"/>
          <w:szCs w:val="20"/>
        </w:rPr>
        <w:t xml:space="preserve"> 2003; Santos </w:t>
      </w:r>
      <w:r w:rsidR="00AE35CE" w:rsidRPr="003E3D5B">
        <w:rPr>
          <w:rFonts w:eastAsia="Times New Roman"/>
          <w:i/>
          <w:iCs/>
          <w:sz w:val="20"/>
          <w:szCs w:val="20"/>
        </w:rPr>
        <w:t>et al</w:t>
      </w:r>
      <w:r w:rsidR="00E63F3B" w:rsidRPr="003E3D5B">
        <w:rPr>
          <w:rFonts w:eastAsia="Times New Roman"/>
          <w:sz w:val="20"/>
          <w:szCs w:val="20"/>
        </w:rPr>
        <w:t>., 2016). Certamente, uma discussão mais profunda sobre o potencial uso d</w:t>
      </w:r>
      <w:r w:rsidR="008F06BE" w:rsidRPr="003E3D5B">
        <w:rPr>
          <w:rFonts w:eastAsia="Times New Roman"/>
          <w:sz w:val="20"/>
          <w:szCs w:val="20"/>
        </w:rPr>
        <w:t>o</w:t>
      </w:r>
      <w:r w:rsidR="00E63F3B" w:rsidRPr="003E3D5B">
        <w:rPr>
          <w:rFonts w:eastAsia="Times New Roman"/>
          <w:sz w:val="20"/>
          <w:szCs w:val="20"/>
        </w:rPr>
        <w:t xml:space="preserve"> </w:t>
      </w:r>
      <w:r w:rsidR="00E63F3B" w:rsidRPr="003E3D5B">
        <w:rPr>
          <w:rFonts w:eastAsia="Times New Roman"/>
          <w:i/>
          <w:iCs/>
          <w:sz w:val="20"/>
          <w:szCs w:val="20"/>
        </w:rPr>
        <w:t>M. tuberculata</w:t>
      </w:r>
      <w:r w:rsidR="00E63F3B" w:rsidRPr="003E3D5B">
        <w:rPr>
          <w:rFonts w:eastAsia="Times New Roman"/>
          <w:sz w:val="20"/>
          <w:szCs w:val="20"/>
        </w:rPr>
        <w:t xml:space="preserve"> e outros moluscos como agentes de controle biológico é necessária devido ao potencial dano à biodiversidade nativa e ao potencial de transmissão de parasitas nas áreas onde são introduzidos (</w:t>
      </w:r>
      <w:r w:rsidR="008F06BE" w:rsidRPr="003E3D5B">
        <w:rPr>
          <w:rFonts w:eastAsia="Times New Roman"/>
          <w:sz w:val="20"/>
          <w:szCs w:val="20"/>
        </w:rPr>
        <w:t>Clarke</w:t>
      </w:r>
      <w:r w:rsidR="00E63F3B" w:rsidRPr="003E3D5B">
        <w:rPr>
          <w:rFonts w:eastAsia="Times New Roman"/>
          <w:sz w:val="20"/>
          <w:szCs w:val="20"/>
        </w:rPr>
        <w:t xml:space="preserve"> </w:t>
      </w:r>
      <w:r w:rsidR="00AE35CE" w:rsidRPr="003E3D5B">
        <w:rPr>
          <w:rFonts w:eastAsia="Times New Roman"/>
          <w:i/>
          <w:iCs/>
          <w:sz w:val="20"/>
          <w:szCs w:val="20"/>
        </w:rPr>
        <w:t>et al</w:t>
      </w:r>
      <w:r w:rsidR="00E63F3B" w:rsidRPr="003E3D5B">
        <w:rPr>
          <w:rFonts w:eastAsia="Times New Roman"/>
          <w:sz w:val="20"/>
          <w:szCs w:val="20"/>
        </w:rPr>
        <w:t xml:space="preserve">., 1984; </w:t>
      </w:r>
      <w:r w:rsidR="008F06BE" w:rsidRPr="003E3D5B">
        <w:rPr>
          <w:rFonts w:eastAsia="Times New Roman"/>
          <w:sz w:val="20"/>
          <w:szCs w:val="20"/>
        </w:rPr>
        <w:t>Cowie</w:t>
      </w:r>
      <w:r w:rsidR="00E63F3B" w:rsidRPr="003E3D5B">
        <w:rPr>
          <w:rFonts w:eastAsia="Times New Roman"/>
          <w:sz w:val="20"/>
          <w:szCs w:val="20"/>
        </w:rPr>
        <w:t xml:space="preserve">, 2001; </w:t>
      </w:r>
      <w:r w:rsidR="006D2E34" w:rsidRPr="003E3D5B">
        <w:rPr>
          <w:rFonts w:eastAsia="Times New Roman"/>
          <w:sz w:val="20"/>
          <w:szCs w:val="20"/>
        </w:rPr>
        <w:t xml:space="preserve">Prenter </w:t>
      </w:r>
      <w:r w:rsidR="00AE35CE" w:rsidRPr="003E3D5B">
        <w:rPr>
          <w:rFonts w:eastAsia="Times New Roman"/>
          <w:i/>
          <w:iCs/>
          <w:sz w:val="20"/>
          <w:szCs w:val="20"/>
        </w:rPr>
        <w:t>et al</w:t>
      </w:r>
      <w:r w:rsidR="00E63F3B" w:rsidRPr="003E3D5B">
        <w:rPr>
          <w:rFonts w:eastAsia="Times New Roman"/>
          <w:sz w:val="20"/>
          <w:szCs w:val="20"/>
        </w:rPr>
        <w:t>., 2004).</w:t>
      </w:r>
    </w:p>
    <w:p w14:paraId="6B2C7964" w14:textId="66CAE9FD" w:rsidR="00BD1282" w:rsidRPr="003E3D5B" w:rsidRDefault="00BD1282" w:rsidP="00BD1282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 w:rsidRPr="003E3D5B">
        <w:rPr>
          <w:rFonts w:eastAsia="Times New Roman"/>
          <w:sz w:val="20"/>
          <w:szCs w:val="20"/>
        </w:rPr>
        <w:t xml:space="preserve">As barragens são ecossistemas artificiais criados pelo homem, projetados para armazenar água para diversos fins, incluindo: geração de energia, produção de biomassa, transporte, irrigação, recreação, abastecimento doméstico e industrial (Tundisi </w:t>
      </w:r>
      <w:r w:rsidR="00AE35CE" w:rsidRPr="003E3D5B">
        <w:rPr>
          <w:rFonts w:eastAsia="Times New Roman"/>
          <w:i/>
          <w:iCs/>
          <w:sz w:val="20"/>
          <w:szCs w:val="20"/>
        </w:rPr>
        <w:t>et al</w:t>
      </w:r>
      <w:r w:rsidRPr="003E3D5B">
        <w:rPr>
          <w:rFonts w:eastAsia="Times New Roman"/>
          <w:sz w:val="20"/>
          <w:szCs w:val="20"/>
        </w:rPr>
        <w:t xml:space="preserve">.,1998). </w:t>
      </w:r>
      <w:r w:rsidR="00865236">
        <w:rPr>
          <w:rFonts w:eastAsia="Times New Roman"/>
          <w:sz w:val="20"/>
          <w:szCs w:val="20"/>
        </w:rPr>
        <w:t>Apesar de s</w:t>
      </w:r>
      <w:r w:rsidR="00865236" w:rsidRPr="00865236">
        <w:rPr>
          <w:rFonts w:eastAsia="Times New Roman"/>
          <w:sz w:val="20"/>
          <w:szCs w:val="20"/>
        </w:rPr>
        <w:t xml:space="preserve">ua presença não </w:t>
      </w:r>
      <w:r w:rsidR="00865236">
        <w:rPr>
          <w:rFonts w:eastAsia="Times New Roman"/>
          <w:sz w:val="20"/>
          <w:szCs w:val="20"/>
        </w:rPr>
        <w:t>trazer</w:t>
      </w:r>
      <w:r w:rsidR="00865236" w:rsidRPr="00865236">
        <w:rPr>
          <w:rFonts w:eastAsia="Times New Roman"/>
          <w:sz w:val="20"/>
          <w:szCs w:val="20"/>
        </w:rPr>
        <w:t xml:space="preserve"> prejuízos </w:t>
      </w:r>
      <w:r w:rsidR="00865236">
        <w:rPr>
          <w:rFonts w:eastAsia="Times New Roman"/>
          <w:sz w:val="20"/>
          <w:szCs w:val="20"/>
        </w:rPr>
        <w:t>para a</w:t>
      </w:r>
      <w:r w:rsidR="00865236" w:rsidRPr="00865236">
        <w:rPr>
          <w:rFonts w:eastAsia="Times New Roman"/>
          <w:sz w:val="20"/>
          <w:szCs w:val="20"/>
        </w:rPr>
        <w:t xml:space="preserve"> aquicultur</w:t>
      </w:r>
      <w:r w:rsidR="00865236">
        <w:rPr>
          <w:rFonts w:eastAsia="Times New Roman"/>
          <w:sz w:val="20"/>
          <w:szCs w:val="20"/>
        </w:rPr>
        <w:t>a</w:t>
      </w:r>
      <w:r w:rsidR="00865236" w:rsidRPr="00865236">
        <w:rPr>
          <w:rFonts w:eastAsia="Times New Roman"/>
          <w:sz w:val="20"/>
          <w:szCs w:val="20"/>
        </w:rPr>
        <w:t xml:space="preserve">, </w:t>
      </w:r>
      <w:r w:rsidR="00865236">
        <w:rPr>
          <w:rFonts w:eastAsia="Times New Roman"/>
          <w:sz w:val="20"/>
          <w:szCs w:val="20"/>
        </w:rPr>
        <w:t xml:space="preserve">a ocorrência de </w:t>
      </w:r>
      <w:r w:rsidR="00865236" w:rsidRPr="00865236">
        <w:rPr>
          <w:rFonts w:eastAsia="Times New Roman"/>
          <w:i/>
          <w:iCs/>
          <w:sz w:val="20"/>
          <w:szCs w:val="20"/>
        </w:rPr>
        <w:t>M. tuberculata</w:t>
      </w:r>
      <w:r w:rsidR="00865236" w:rsidRPr="00865236">
        <w:rPr>
          <w:rFonts w:eastAsia="Times New Roman"/>
          <w:sz w:val="20"/>
          <w:szCs w:val="20"/>
        </w:rPr>
        <w:t xml:space="preserve"> é monitorada constantemente, </w:t>
      </w:r>
      <w:r w:rsidR="00865236">
        <w:rPr>
          <w:rFonts w:eastAsia="Times New Roman"/>
          <w:sz w:val="20"/>
          <w:szCs w:val="20"/>
        </w:rPr>
        <w:t>principalmente</w:t>
      </w:r>
      <w:r w:rsidR="00865236" w:rsidRPr="00865236">
        <w:rPr>
          <w:rFonts w:eastAsia="Times New Roman"/>
          <w:sz w:val="20"/>
          <w:szCs w:val="20"/>
        </w:rPr>
        <w:t xml:space="preserve"> </w:t>
      </w:r>
      <w:r w:rsidR="00865236">
        <w:rPr>
          <w:rFonts w:eastAsia="Times New Roman"/>
          <w:sz w:val="20"/>
          <w:szCs w:val="20"/>
        </w:rPr>
        <w:t>devido</w:t>
      </w:r>
      <w:r w:rsidR="00865236" w:rsidRPr="00865236">
        <w:rPr>
          <w:rFonts w:eastAsia="Times New Roman"/>
          <w:sz w:val="20"/>
          <w:szCs w:val="20"/>
        </w:rPr>
        <w:t xml:space="preserve"> </w:t>
      </w:r>
      <w:r w:rsidR="00865236">
        <w:rPr>
          <w:rFonts w:eastAsia="Times New Roman"/>
          <w:sz w:val="20"/>
          <w:szCs w:val="20"/>
        </w:rPr>
        <w:t xml:space="preserve">ao seu papel </w:t>
      </w:r>
      <w:r w:rsidR="00865236" w:rsidRPr="00865236">
        <w:rPr>
          <w:rFonts w:eastAsia="Times New Roman"/>
          <w:sz w:val="20"/>
          <w:szCs w:val="20"/>
        </w:rPr>
        <w:t>como hospedeiro intermediário de parasitas trematódeos</w:t>
      </w:r>
      <w:r w:rsidR="00865236">
        <w:rPr>
          <w:rFonts w:eastAsia="Times New Roman"/>
          <w:sz w:val="20"/>
          <w:szCs w:val="20"/>
        </w:rPr>
        <w:t xml:space="preserve"> </w:t>
      </w:r>
      <w:r w:rsidR="00865236" w:rsidRPr="00865236">
        <w:rPr>
          <w:rFonts w:eastAsia="Times New Roman"/>
          <w:sz w:val="20"/>
          <w:szCs w:val="20"/>
        </w:rPr>
        <w:t xml:space="preserve">(Fernandez, Thiengo &amp; Simone, 2003; </w:t>
      </w:r>
      <w:r w:rsidR="00865236">
        <w:rPr>
          <w:rFonts w:eastAsia="Times New Roman"/>
          <w:sz w:val="20"/>
          <w:szCs w:val="20"/>
        </w:rPr>
        <w:t xml:space="preserve">Chagas </w:t>
      </w:r>
      <w:r w:rsidR="00865236" w:rsidRPr="00865236">
        <w:rPr>
          <w:rFonts w:eastAsia="Times New Roman"/>
          <w:i/>
          <w:iCs/>
          <w:sz w:val="20"/>
          <w:szCs w:val="20"/>
        </w:rPr>
        <w:t>et al</w:t>
      </w:r>
      <w:r w:rsidR="00865236">
        <w:rPr>
          <w:rFonts w:eastAsia="Times New Roman"/>
          <w:sz w:val="20"/>
          <w:szCs w:val="20"/>
        </w:rPr>
        <w:t>., 2018</w:t>
      </w:r>
      <w:r w:rsidR="00865236" w:rsidRPr="00865236">
        <w:rPr>
          <w:rFonts w:eastAsia="Times New Roman"/>
          <w:sz w:val="20"/>
          <w:szCs w:val="20"/>
        </w:rPr>
        <w:t>)</w:t>
      </w:r>
      <w:r w:rsidR="00865236">
        <w:rPr>
          <w:rFonts w:eastAsia="Times New Roman"/>
          <w:sz w:val="20"/>
          <w:szCs w:val="20"/>
        </w:rPr>
        <w:t>.</w:t>
      </w:r>
    </w:p>
    <w:p w14:paraId="583DD7A3" w14:textId="09ED6E3E" w:rsidR="00295B6A" w:rsidRPr="003E3D5B" w:rsidRDefault="00295B6A" w:rsidP="00295B6A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 w:rsidRPr="003E3D5B">
        <w:rPr>
          <w:rFonts w:eastAsia="Times New Roman"/>
          <w:sz w:val="20"/>
          <w:szCs w:val="20"/>
        </w:rPr>
        <w:t xml:space="preserve">Desta forma, este trabalho objetivou caracterizar as relações morfométricas da concha do gastrópode invasor </w:t>
      </w:r>
      <w:r w:rsidRPr="003E3D5B">
        <w:rPr>
          <w:rFonts w:eastAsia="Times New Roman"/>
          <w:i/>
          <w:iCs/>
          <w:sz w:val="20"/>
          <w:szCs w:val="20"/>
        </w:rPr>
        <w:t>Melanoides tuberculata</w:t>
      </w:r>
      <w:r w:rsidRPr="003E3D5B">
        <w:rPr>
          <w:rFonts w:eastAsia="Times New Roman"/>
          <w:sz w:val="20"/>
          <w:szCs w:val="20"/>
        </w:rPr>
        <w:t xml:space="preserve"> (Müller, 1774) coletada na Barragem de Bocaina, no Estado do Piauí.</w:t>
      </w:r>
    </w:p>
    <w:p w14:paraId="28A71EFA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4C102841" w14:textId="77777777" w:rsidR="00EB49B4" w:rsidRPr="003E3D5B" w:rsidRDefault="00EB49B4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2E5C18D7" w14:textId="1DDCADFE" w:rsidR="00B555C8" w:rsidRPr="003E3D5B" w:rsidRDefault="0000000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3E3D5B">
        <w:rPr>
          <w:rFonts w:eastAsia="Times New Roman"/>
          <w:b/>
          <w:sz w:val="20"/>
          <w:szCs w:val="20"/>
        </w:rPr>
        <w:t>MATERIAL E MÉTODOS</w:t>
      </w:r>
    </w:p>
    <w:p w14:paraId="6981262E" w14:textId="292612CF" w:rsidR="007F1758" w:rsidRPr="003E3D5B" w:rsidRDefault="007F16E8" w:rsidP="00AC67E0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 w:rsidRPr="003E3D5B">
        <w:rPr>
          <w:rFonts w:eastAsia="Times New Roman"/>
          <w:sz w:val="20"/>
          <w:szCs w:val="20"/>
        </w:rPr>
        <w:lastRenderedPageBreak/>
        <w:t>Esta pesquisa foi realizada no município de Bocaina, cidade do Estado do Piauí, localizado no Sudeste Piauiense. As coletas foram feitas entre janeiro e fevereiro de 2023, na barragem de Bocaina, localizado na zona rural a 7 km da sede do município. A barragem tem capacidade para armazenar 106 milhões de m³ de água, que no período de cheia chega a formar um imenso lago de até 28 quilômetros de extensão. Para o estudo foram escolhidos quatro pontos de coleta por serem perenes com presença maciça de moluscos e acessíveis à população humana.</w:t>
      </w:r>
    </w:p>
    <w:p w14:paraId="23FB5B89" w14:textId="1DD199FD" w:rsidR="00D861AD" w:rsidRPr="003E3D5B" w:rsidRDefault="007F16E8" w:rsidP="00E54BC0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3E3D5B">
        <w:rPr>
          <w:sz w:val="20"/>
          <w:szCs w:val="20"/>
          <w:lang w:eastAsia="zh-CN"/>
        </w:rPr>
        <w:t xml:space="preserve">Foram coletados </w:t>
      </w:r>
      <w:r w:rsidRPr="003E3D5B">
        <w:rPr>
          <w:i/>
          <w:iCs/>
          <w:sz w:val="20"/>
          <w:szCs w:val="20"/>
          <w:lang w:eastAsia="zh-CN"/>
        </w:rPr>
        <w:t>Melanoides tuberculata</w:t>
      </w:r>
      <w:r w:rsidRPr="003E3D5B">
        <w:rPr>
          <w:sz w:val="20"/>
          <w:szCs w:val="20"/>
          <w:lang w:eastAsia="zh-CN"/>
        </w:rPr>
        <w:t xml:space="preserve">, adentrando a vegetação e margeando a barragem, em uma área de 20 metros de distância da margem de cada ponto. Utilizou-se para a coleta peneira, pinças e potes de vidro com álcool 70%, usado para armazenar os indivíduos. A identificação e limpeza dos indivíduos foram realizados no laboratório de Zoologia, </w:t>
      </w:r>
      <w:r w:rsidR="000C6DD5">
        <w:rPr>
          <w:sz w:val="20"/>
          <w:szCs w:val="20"/>
          <w:lang w:eastAsia="zh-CN"/>
        </w:rPr>
        <w:t>d</w:t>
      </w:r>
      <w:r w:rsidRPr="003E3D5B">
        <w:rPr>
          <w:sz w:val="20"/>
          <w:szCs w:val="20"/>
          <w:lang w:eastAsia="zh-CN"/>
        </w:rPr>
        <w:t xml:space="preserve">a Universidade Federal do Piauí, </w:t>
      </w:r>
      <w:r w:rsidRPr="003E3D5B">
        <w:rPr>
          <w:i/>
          <w:iCs/>
          <w:sz w:val="20"/>
          <w:szCs w:val="20"/>
          <w:lang w:eastAsia="zh-CN"/>
        </w:rPr>
        <w:t>Campus</w:t>
      </w:r>
      <w:r w:rsidRPr="003E3D5B">
        <w:rPr>
          <w:sz w:val="20"/>
          <w:szCs w:val="20"/>
          <w:lang w:eastAsia="zh-CN"/>
        </w:rPr>
        <w:t xml:space="preserve"> de Picos. Os indivíduos foram identificados ao menor nível taxonômico, utilizando </w:t>
      </w:r>
      <w:r w:rsidR="009F59C5">
        <w:rPr>
          <w:sz w:val="20"/>
          <w:szCs w:val="20"/>
          <w:lang w:eastAsia="zh-CN"/>
        </w:rPr>
        <w:t>literatura especializada</w:t>
      </w:r>
      <w:r w:rsidRPr="003E3D5B">
        <w:rPr>
          <w:sz w:val="20"/>
          <w:szCs w:val="20"/>
          <w:lang w:eastAsia="zh-CN"/>
        </w:rPr>
        <w:t>.</w:t>
      </w:r>
      <w:r w:rsidR="00D2455F" w:rsidRPr="003E3D5B">
        <w:rPr>
          <w:sz w:val="20"/>
          <w:szCs w:val="20"/>
          <w:lang w:eastAsia="zh-CN"/>
        </w:rPr>
        <w:t xml:space="preserve"> A morfometria da concha foi realizada determinando as medidas </w:t>
      </w:r>
      <w:r w:rsidR="009F59C5">
        <w:rPr>
          <w:sz w:val="20"/>
          <w:szCs w:val="20"/>
          <w:lang w:eastAsia="zh-CN"/>
        </w:rPr>
        <w:t xml:space="preserve">do </w:t>
      </w:r>
      <w:r w:rsidR="00D2455F" w:rsidRPr="003E3D5B">
        <w:rPr>
          <w:sz w:val="20"/>
          <w:szCs w:val="20"/>
          <w:lang w:eastAsia="zh-CN"/>
        </w:rPr>
        <w:t>comprimento, largura e altura da concha</w:t>
      </w:r>
      <w:r w:rsidR="009F59C5">
        <w:rPr>
          <w:sz w:val="20"/>
          <w:szCs w:val="20"/>
          <w:lang w:eastAsia="zh-CN"/>
        </w:rPr>
        <w:t>,</w:t>
      </w:r>
      <w:r w:rsidR="00D2455F" w:rsidRPr="003E3D5B">
        <w:rPr>
          <w:sz w:val="20"/>
          <w:szCs w:val="20"/>
          <w:lang w:eastAsia="zh-CN"/>
        </w:rPr>
        <w:t xml:space="preserve"> e </w:t>
      </w:r>
      <w:r w:rsidR="009F59C5">
        <w:rPr>
          <w:sz w:val="20"/>
          <w:szCs w:val="20"/>
          <w:lang w:eastAsia="zh-CN"/>
        </w:rPr>
        <w:t>o</w:t>
      </w:r>
      <w:r w:rsidR="00D2455F" w:rsidRPr="003E3D5B">
        <w:rPr>
          <w:sz w:val="20"/>
          <w:szCs w:val="20"/>
          <w:lang w:eastAsia="zh-CN"/>
        </w:rPr>
        <w:t xml:space="preserve"> comprimento e largura da abertura da concha, utilizando paquímetro digital (Jomarca, com precisão de 0,01 mm)</w:t>
      </w:r>
      <w:r w:rsidR="00D861AD" w:rsidRPr="003E3D5B">
        <w:rPr>
          <w:sz w:val="20"/>
          <w:szCs w:val="20"/>
          <w:lang w:eastAsia="zh-CN"/>
        </w:rPr>
        <w:t xml:space="preserve">. Agruparam-se as medidas através de intervalos de classes de acordo com Miyahira (2010), </w:t>
      </w:r>
      <w:r w:rsidR="009F59C5">
        <w:rPr>
          <w:sz w:val="20"/>
          <w:szCs w:val="20"/>
          <w:lang w:eastAsia="zh-CN"/>
        </w:rPr>
        <w:t>onde os indivíduos são classificados</w:t>
      </w:r>
      <w:r w:rsidR="00D861AD" w:rsidRPr="003E3D5B">
        <w:rPr>
          <w:sz w:val="20"/>
          <w:szCs w:val="20"/>
          <w:lang w:eastAsia="zh-CN"/>
        </w:rPr>
        <w:t xml:space="preserve"> pela largura da concha</w:t>
      </w:r>
      <w:r w:rsidR="000C6DD5">
        <w:rPr>
          <w:sz w:val="20"/>
          <w:szCs w:val="20"/>
          <w:lang w:eastAsia="zh-CN"/>
        </w:rPr>
        <w:t xml:space="preserve"> </w:t>
      </w:r>
      <w:r w:rsidR="009F59C5">
        <w:rPr>
          <w:sz w:val="20"/>
          <w:szCs w:val="20"/>
          <w:lang w:eastAsia="zh-CN"/>
        </w:rPr>
        <w:t>em quatro classes:</w:t>
      </w:r>
      <w:r w:rsidR="00D861AD" w:rsidRPr="003E3D5B">
        <w:rPr>
          <w:sz w:val="20"/>
          <w:szCs w:val="20"/>
          <w:lang w:eastAsia="zh-CN"/>
        </w:rPr>
        <w:t xml:space="preserve"> sendo a classe 1 (0,01 a 2,99 mm) ainda não reprodutiva, a classe 2 (3 a 5,99 mm) com indivíduos que iniciaram seu ciclo reprodutivo, a classe 3 (6 a 8,99 mm) composta por </w:t>
      </w:r>
      <w:r w:rsidR="009F59C5">
        <w:rPr>
          <w:sz w:val="20"/>
          <w:szCs w:val="20"/>
          <w:lang w:eastAsia="zh-CN"/>
        </w:rPr>
        <w:t>indivíduos adultos</w:t>
      </w:r>
      <w:r w:rsidR="00D861AD" w:rsidRPr="003E3D5B">
        <w:rPr>
          <w:sz w:val="20"/>
          <w:szCs w:val="20"/>
          <w:lang w:eastAsia="zh-CN"/>
        </w:rPr>
        <w:t xml:space="preserve"> e a classe 4 (&gt; 9 mm) por </w:t>
      </w:r>
      <w:r w:rsidR="009F59C5">
        <w:rPr>
          <w:sz w:val="20"/>
          <w:szCs w:val="20"/>
          <w:lang w:eastAsia="zh-CN"/>
        </w:rPr>
        <w:t>senis</w:t>
      </w:r>
      <w:r w:rsidR="00D861AD" w:rsidRPr="003E3D5B">
        <w:rPr>
          <w:sz w:val="20"/>
          <w:szCs w:val="20"/>
          <w:lang w:eastAsia="zh-CN"/>
        </w:rPr>
        <w:t xml:space="preserve"> que alcançaram a segunda etapa reprodutiva.</w:t>
      </w:r>
    </w:p>
    <w:p w14:paraId="0DA7E9CB" w14:textId="3D7BF0FD" w:rsidR="007F16E8" w:rsidRDefault="00441F70" w:rsidP="00E54BC0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8B73FA">
        <w:rPr>
          <w:sz w:val="20"/>
          <w:szCs w:val="20"/>
          <w:lang w:eastAsia="zh-CN"/>
        </w:rPr>
        <w:t>O histograma para visualização da frequência de indivíduos de acordo com a largura de suas conchas</w:t>
      </w:r>
      <w:r w:rsidR="00FB6D34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>e suas respectivas classes</w:t>
      </w:r>
      <w:r w:rsidR="00FB6D34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>foi</w:t>
      </w:r>
      <w:r w:rsidR="00FB6D34">
        <w:rPr>
          <w:sz w:val="20"/>
          <w:szCs w:val="20"/>
          <w:lang w:eastAsia="zh-CN"/>
        </w:rPr>
        <w:t xml:space="preserve"> gerado </w:t>
      </w:r>
      <w:r>
        <w:rPr>
          <w:sz w:val="20"/>
          <w:szCs w:val="20"/>
          <w:lang w:eastAsia="zh-CN"/>
        </w:rPr>
        <w:t>pelo</w:t>
      </w:r>
      <w:r w:rsidR="00FB6D34">
        <w:rPr>
          <w:sz w:val="20"/>
          <w:szCs w:val="20"/>
          <w:lang w:eastAsia="zh-CN"/>
        </w:rPr>
        <w:t xml:space="preserve"> programa </w:t>
      </w:r>
      <w:r w:rsidR="00FB6D34" w:rsidRPr="00441F70">
        <w:rPr>
          <w:i/>
          <w:iCs/>
          <w:sz w:val="20"/>
          <w:szCs w:val="20"/>
          <w:lang w:eastAsia="zh-CN"/>
        </w:rPr>
        <w:t>RStudio</w:t>
      </w:r>
      <w:r w:rsidR="00D96971">
        <w:rPr>
          <w:sz w:val="20"/>
          <w:szCs w:val="20"/>
          <w:lang w:eastAsia="zh-CN"/>
        </w:rPr>
        <w:t>.</w:t>
      </w:r>
    </w:p>
    <w:p w14:paraId="52F1B0B1" w14:textId="1D0B4150" w:rsidR="007F16E8" w:rsidRPr="003E3D5B" w:rsidRDefault="007F16E8" w:rsidP="007F16E8">
      <w:pPr>
        <w:spacing w:line="240" w:lineRule="auto"/>
        <w:ind w:firstLine="567"/>
        <w:jc w:val="center"/>
        <w:rPr>
          <w:rFonts w:eastAsia="Times New Roman"/>
          <w:sz w:val="20"/>
          <w:szCs w:val="20"/>
        </w:rPr>
      </w:pPr>
    </w:p>
    <w:p w14:paraId="74349C14" w14:textId="77777777" w:rsidR="00B555C8" w:rsidRPr="003E3D5B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2154A434" w14:textId="77777777" w:rsidR="00B555C8" w:rsidRPr="003E3D5B" w:rsidRDefault="0000000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3E3D5B">
        <w:rPr>
          <w:rFonts w:eastAsia="Times New Roman"/>
          <w:b/>
          <w:sz w:val="20"/>
          <w:szCs w:val="20"/>
        </w:rPr>
        <w:t>RESULTADOS E DISCUSSÃO</w:t>
      </w:r>
    </w:p>
    <w:p w14:paraId="5498413E" w14:textId="0E1CEEAC" w:rsidR="008411FB" w:rsidRDefault="00335885" w:rsidP="00D96971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 w:rsidRPr="003E3D5B">
        <w:rPr>
          <w:rFonts w:eastAsia="Times New Roman"/>
          <w:sz w:val="20"/>
          <w:szCs w:val="20"/>
        </w:rPr>
        <w:t xml:space="preserve">Foram coletados 787 </w:t>
      </w:r>
      <w:r w:rsidR="00965607">
        <w:rPr>
          <w:rFonts w:eastAsia="Times New Roman"/>
          <w:sz w:val="20"/>
          <w:szCs w:val="20"/>
        </w:rPr>
        <w:t>indivíduos</w:t>
      </w:r>
      <w:r w:rsidRPr="003E3D5B">
        <w:rPr>
          <w:rFonts w:eastAsia="Times New Roman"/>
          <w:sz w:val="20"/>
          <w:szCs w:val="20"/>
        </w:rPr>
        <w:t xml:space="preserve"> na barragem de Bocain</w:t>
      </w:r>
      <w:r w:rsidR="00965607">
        <w:rPr>
          <w:rFonts w:eastAsia="Times New Roman"/>
          <w:sz w:val="20"/>
          <w:szCs w:val="20"/>
        </w:rPr>
        <w:t>a,</w:t>
      </w:r>
      <w:r w:rsidRPr="003E3D5B">
        <w:rPr>
          <w:rFonts w:eastAsia="Times New Roman"/>
          <w:sz w:val="20"/>
          <w:szCs w:val="20"/>
        </w:rPr>
        <w:t xml:space="preserve"> </w:t>
      </w:r>
      <w:r w:rsidR="00965607">
        <w:rPr>
          <w:rFonts w:eastAsia="Times New Roman"/>
          <w:sz w:val="20"/>
          <w:szCs w:val="20"/>
        </w:rPr>
        <w:t>onde</w:t>
      </w:r>
      <w:r w:rsidRPr="003E3D5B">
        <w:rPr>
          <w:rFonts w:eastAsia="Times New Roman"/>
          <w:sz w:val="20"/>
          <w:szCs w:val="20"/>
        </w:rPr>
        <w:t xml:space="preserve"> verific</w:t>
      </w:r>
      <w:r w:rsidR="00965607">
        <w:rPr>
          <w:rFonts w:eastAsia="Times New Roman"/>
          <w:sz w:val="20"/>
          <w:szCs w:val="20"/>
        </w:rPr>
        <w:t>ou</w:t>
      </w:r>
      <w:r w:rsidRPr="003E3D5B">
        <w:rPr>
          <w:rFonts w:eastAsia="Times New Roman"/>
          <w:sz w:val="20"/>
          <w:szCs w:val="20"/>
        </w:rPr>
        <w:t>-se</w:t>
      </w:r>
      <w:r w:rsidR="00F13C49">
        <w:rPr>
          <w:rFonts w:eastAsia="Times New Roman"/>
          <w:sz w:val="20"/>
          <w:szCs w:val="20"/>
        </w:rPr>
        <w:t xml:space="preserve"> as médias de </w:t>
      </w:r>
      <w:r w:rsidR="00F13C49" w:rsidRPr="00F13C49">
        <w:rPr>
          <w:rFonts w:eastAsia="Times New Roman"/>
          <w:sz w:val="20"/>
          <w:szCs w:val="20"/>
        </w:rPr>
        <w:t>11,29</w:t>
      </w:r>
      <w:r w:rsidR="00F13C49" w:rsidRPr="003E3D5B">
        <w:rPr>
          <w:rFonts w:eastAsia="Times New Roman"/>
          <w:sz w:val="20"/>
          <w:szCs w:val="20"/>
        </w:rPr>
        <w:t>±</w:t>
      </w:r>
      <w:r w:rsidR="00F13C49" w:rsidRPr="00F13C49">
        <w:rPr>
          <w:rFonts w:eastAsia="Times New Roman"/>
          <w:sz w:val="20"/>
          <w:szCs w:val="20"/>
        </w:rPr>
        <w:t>2,75 mm</w:t>
      </w:r>
      <w:r w:rsidR="00F13C49">
        <w:rPr>
          <w:rFonts w:eastAsia="Times New Roman"/>
          <w:sz w:val="20"/>
          <w:szCs w:val="20"/>
        </w:rPr>
        <w:t xml:space="preserve"> para o comprimento das conchas</w:t>
      </w:r>
      <w:r w:rsidR="00EB43B3">
        <w:rPr>
          <w:rFonts w:eastAsia="Times New Roman"/>
          <w:sz w:val="20"/>
          <w:szCs w:val="20"/>
        </w:rPr>
        <w:t xml:space="preserve">, </w:t>
      </w:r>
      <w:r w:rsidR="00F13C49">
        <w:rPr>
          <w:rFonts w:eastAsia="Times New Roman"/>
          <w:sz w:val="20"/>
          <w:szCs w:val="20"/>
        </w:rPr>
        <w:t xml:space="preserve">variando entre </w:t>
      </w:r>
      <w:r w:rsidR="00F13C49" w:rsidRPr="00F13C49">
        <w:rPr>
          <w:rFonts w:eastAsia="Times New Roman"/>
          <w:sz w:val="20"/>
          <w:szCs w:val="20"/>
        </w:rPr>
        <w:t>5,04 e 26,62 mm</w:t>
      </w:r>
      <w:r w:rsidR="00EB43B3">
        <w:rPr>
          <w:rFonts w:eastAsia="Times New Roman"/>
          <w:sz w:val="20"/>
          <w:szCs w:val="20"/>
        </w:rPr>
        <w:t>;</w:t>
      </w:r>
      <w:r w:rsidR="00F13C49">
        <w:rPr>
          <w:rFonts w:eastAsia="Times New Roman"/>
          <w:sz w:val="20"/>
          <w:szCs w:val="20"/>
        </w:rPr>
        <w:t xml:space="preserve"> </w:t>
      </w:r>
      <w:r w:rsidRPr="003E3D5B">
        <w:rPr>
          <w:rFonts w:eastAsia="Times New Roman"/>
          <w:sz w:val="20"/>
          <w:szCs w:val="20"/>
        </w:rPr>
        <w:t>4,50±1,03 mm</w:t>
      </w:r>
      <w:r w:rsidR="00F13C49">
        <w:rPr>
          <w:rFonts w:eastAsia="Times New Roman"/>
          <w:sz w:val="20"/>
          <w:szCs w:val="20"/>
        </w:rPr>
        <w:t xml:space="preserve"> para a </w:t>
      </w:r>
      <w:r w:rsidR="00F13C49" w:rsidRPr="003E3D5B">
        <w:rPr>
          <w:rFonts w:eastAsia="Times New Roman"/>
          <w:sz w:val="20"/>
          <w:szCs w:val="20"/>
        </w:rPr>
        <w:t>largura</w:t>
      </w:r>
      <w:r w:rsidRPr="003E3D5B">
        <w:rPr>
          <w:rFonts w:eastAsia="Times New Roman"/>
          <w:sz w:val="20"/>
          <w:szCs w:val="20"/>
        </w:rPr>
        <w:t xml:space="preserve">, </w:t>
      </w:r>
      <w:r w:rsidR="00F13C49">
        <w:rPr>
          <w:rFonts w:eastAsia="Times New Roman"/>
          <w:sz w:val="20"/>
          <w:szCs w:val="20"/>
        </w:rPr>
        <w:t xml:space="preserve">variando </w:t>
      </w:r>
      <w:r w:rsidRPr="003E3D5B">
        <w:rPr>
          <w:rFonts w:eastAsia="Times New Roman"/>
          <w:sz w:val="20"/>
          <w:szCs w:val="20"/>
        </w:rPr>
        <w:t>entre 1,92 e 8,70 mm</w:t>
      </w:r>
      <w:r w:rsidR="00EB43B3">
        <w:rPr>
          <w:rFonts w:eastAsia="Times New Roman"/>
          <w:sz w:val="20"/>
          <w:szCs w:val="20"/>
        </w:rPr>
        <w:t>;</w:t>
      </w:r>
      <w:r w:rsidRPr="003E3D5B">
        <w:rPr>
          <w:rFonts w:eastAsia="Times New Roman"/>
          <w:sz w:val="20"/>
          <w:szCs w:val="20"/>
        </w:rPr>
        <w:t xml:space="preserve"> 4,23±0,97 mm</w:t>
      </w:r>
      <w:r w:rsidR="00F13C49">
        <w:rPr>
          <w:rFonts w:eastAsia="Times New Roman"/>
          <w:sz w:val="20"/>
          <w:szCs w:val="20"/>
        </w:rPr>
        <w:t xml:space="preserve"> para a altura</w:t>
      </w:r>
      <w:r w:rsidRPr="003E3D5B">
        <w:rPr>
          <w:rFonts w:eastAsia="Times New Roman"/>
          <w:sz w:val="20"/>
          <w:szCs w:val="20"/>
        </w:rPr>
        <w:t xml:space="preserve">, </w:t>
      </w:r>
      <w:r w:rsidR="00F13C49">
        <w:rPr>
          <w:rFonts w:eastAsia="Times New Roman"/>
          <w:sz w:val="20"/>
          <w:szCs w:val="20"/>
        </w:rPr>
        <w:t xml:space="preserve">variando </w:t>
      </w:r>
      <w:r w:rsidRPr="003E3D5B">
        <w:rPr>
          <w:rFonts w:eastAsia="Times New Roman"/>
          <w:sz w:val="20"/>
          <w:szCs w:val="20"/>
        </w:rPr>
        <w:t>entre 1,82 e 8,40 mm</w:t>
      </w:r>
      <w:r w:rsidR="00EB43B3">
        <w:rPr>
          <w:rFonts w:eastAsia="Times New Roman"/>
          <w:sz w:val="20"/>
          <w:szCs w:val="20"/>
        </w:rPr>
        <w:t>;</w:t>
      </w:r>
      <w:r w:rsidRPr="003E3D5B">
        <w:rPr>
          <w:rFonts w:eastAsia="Times New Roman"/>
          <w:sz w:val="20"/>
          <w:szCs w:val="20"/>
        </w:rPr>
        <w:t xml:space="preserve"> 3,34±0,96 mm</w:t>
      </w:r>
      <w:r w:rsidR="00F13C49">
        <w:rPr>
          <w:rFonts w:eastAsia="Times New Roman"/>
          <w:sz w:val="20"/>
          <w:szCs w:val="20"/>
        </w:rPr>
        <w:t xml:space="preserve"> </w:t>
      </w:r>
      <w:r w:rsidR="00F13C49" w:rsidRPr="003E3D5B">
        <w:rPr>
          <w:rFonts w:eastAsia="Times New Roman"/>
          <w:sz w:val="20"/>
          <w:szCs w:val="20"/>
        </w:rPr>
        <w:t>comprimento da abertura</w:t>
      </w:r>
      <w:r w:rsidRPr="003E3D5B">
        <w:rPr>
          <w:rFonts w:eastAsia="Times New Roman"/>
          <w:sz w:val="20"/>
          <w:szCs w:val="20"/>
        </w:rPr>
        <w:t xml:space="preserve">, </w:t>
      </w:r>
      <w:r w:rsidR="00F13C49">
        <w:rPr>
          <w:rFonts w:eastAsia="Times New Roman"/>
          <w:sz w:val="20"/>
          <w:szCs w:val="20"/>
        </w:rPr>
        <w:t xml:space="preserve">variando </w:t>
      </w:r>
      <w:r w:rsidRPr="003E3D5B">
        <w:rPr>
          <w:rFonts w:eastAsia="Times New Roman"/>
          <w:sz w:val="20"/>
          <w:szCs w:val="20"/>
        </w:rPr>
        <w:t>entre 1,14 e 8,46 mm</w:t>
      </w:r>
      <w:r w:rsidR="00EB43B3">
        <w:rPr>
          <w:rFonts w:eastAsia="Times New Roman"/>
          <w:sz w:val="20"/>
          <w:szCs w:val="20"/>
        </w:rPr>
        <w:t>;</w:t>
      </w:r>
      <w:r w:rsidRPr="003E3D5B">
        <w:rPr>
          <w:rFonts w:eastAsia="Times New Roman"/>
          <w:sz w:val="20"/>
          <w:szCs w:val="20"/>
        </w:rPr>
        <w:t xml:space="preserve"> e 2,15±0,61 mm</w:t>
      </w:r>
      <w:r w:rsidR="00F13C49">
        <w:rPr>
          <w:rFonts w:eastAsia="Times New Roman"/>
          <w:sz w:val="20"/>
          <w:szCs w:val="20"/>
        </w:rPr>
        <w:t xml:space="preserve"> </w:t>
      </w:r>
      <w:r w:rsidR="00EB43B3">
        <w:rPr>
          <w:rFonts w:eastAsia="Times New Roman"/>
          <w:sz w:val="20"/>
          <w:szCs w:val="20"/>
        </w:rPr>
        <w:t>largura</w:t>
      </w:r>
      <w:r w:rsidR="00F13C49" w:rsidRPr="003E3D5B">
        <w:rPr>
          <w:rFonts w:eastAsia="Times New Roman"/>
          <w:sz w:val="20"/>
          <w:szCs w:val="20"/>
        </w:rPr>
        <w:t xml:space="preserve"> da abertura</w:t>
      </w:r>
      <w:r w:rsidRPr="003E3D5B">
        <w:rPr>
          <w:rFonts w:eastAsia="Times New Roman"/>
          <w:sz w:val="20"/>
          <w:szCs w:val="20"/>
        </w:rPr>
        <w:t xml:space="preserve">, </w:t>
      </w:r>
      <w:r w:rsidR="00F13C49">
        <w:rPr>
          <w:rFonts w:eastAsia="Times New Roman"/>
          <w:sz w:val="20"/>
          <w:szCs w:val="20"/>
        </w:rPr>
        <w:t xml:space="preserve">variando </w:t>
      </w:r>
      <w:r w:rsidRPr="003E3D5B">
        <w:rPr>
          <w:rFonts w:eastAsia="Times New Roman"/>
          <w:sz w:val="20"/>
          <w:szCs w:val="20"/>
        </w:rPr>
        <w:t>entre 0,87 e 9,02 mm.</w:t>
      </w:r>
      <w:r w:rsidR="00D96971">
        <w:rPr>
          <w:rFonts w:eastAsia="Times New Roman"/>
          <w:sz w:val="20"/>
          <w:szCs w:val="20"/>
        </w:rPr>
        <w:t xml:space="preserve"> </w:t>
      </w:r>
      <w:r w:rsidR="000C6DD5">
        <w:rPr>
          <w:rFonts w:eastAsia="Times New Roman"/>
          <w:sz w:val="20"/>
          <w:szCs w:val="20"/>
        </w:rPr>
        <w:t>O</w:t>
      </w:r>
      <w:r w:rsidR="00EB43B3" w:rsidRPr="003E3D5B">
        <w:rPr>
          <w:rFonts w:eastAsia="Times New Roman"/>
          <w:sz w:val="20"/>
          <w:szCs w:val="20"/>
        </w:rPr>
        <w:t xml:space="preserve"> percentual d</w:t>
      </w:r>
      <w:r w:rsidR="00D96971">
        <w:rPr>
          <w:rFonts w:eastAsia="Times New Roman"/>
          <w:sz w:val="20"/>
          <w:szCs w:val="20"/>
        </w:rPr>
        <w:t>e</w:t>
      </w:r>
      <w:r w:rsidR="00EB43B3">
        <w:rPr>
          <w:rFonts w:eastAsia="Times New Roman"/>
          <w:sz w:val="20"/>
          <w:szCs w:val="20"/>
        </w:rPr>
        <w:t xml:space="preserve"> </w:t>
      </w:r>
      <w:r w:rsidR="000C6DD5">
        <w:rPr>
          <w:rFonts w:eastAsia="Times New Roman"/>
          <w:sz w:val="20"/>
          <w:szCs w:val="20"/>
        </w:rPr>
        <w:t xml:space="preserve">jovens </w:t>
      </w:r>
      <w:r w:rsidR="00EB43B3" w:rsidRPr="003E3D5B">
        <w:rPr>
          <w:rFonts w:eastAsia="Times New Roman"/>
          <w:sz w:val="20"/>
          <w:szCs w:val="20"/>
        </w:rPr>
        <w:t xml:space="preserve">que não atingiram a fase reprodutiva é </w:t>
      </w:r>
      <w:r w:rsidR="00EB43B3">
        <w:rPr>
          <w:rFonts w:eastAsia="Times New Roman"/>
          <w:sz w:val="20"/>
          <w:szCs w:val="20"/>
        </w:rPr>
        <w:t xml:space="preserve">de </w:t>
      </w:r>
      <w:r w:rsidR="00EB43B3" w:rsidRPr="003E3D5B">
        <w:rPr>
          <w:rFonts w:eastAsia="Times New Roman"/>
          <w:sz w:val="20"/>
          <w:szCs w:val="20"/>
        </w:rPr>
        <w:t>3,18%, dos</w:t>
      </w:r>
      <w:r w:rsidR="000C6DD5">
        <w:rPr>
          <w:rFonts w:eastAsia="Times New Roman"/>
          <w:sz w:val="20"/>
          <w:szCs w:val="20"/>
        </w:rPr>
        <w:t xml:space="preserve"> adultos</w:t>
      </w:r>
      <w:r w:rsidR="00EB43B3" w:rsidRPr="003E3D5B">
        <w:rPr>
          <w:rFonts w:eastAsia="Times New Roman"/>
          <w:sz w:val="20"/>
          <w:szCs w:val="20"/>
        </w:rPr>
        <w:t xml:space="preserve"> </w:t>
      </w:r>
      <w:r w:rsidR="00EB43B3">
        <w:rPr>
          <w:rFonts w:eastAsia="Times New Roman"/>
          <w:sz w:val="20"/>
          <w:szCs w:val="20"/>
        </w:rPr>
        <w:t xml:space="preserve">é de </w:t>
      </w:r>
      <w:r w:rsidR="00EB43B3" w:rsidRPr="003E3D5B">
        <w:rPr>
          <w:rFonts w:eastAsia="Times New Roman"/>
          <w:sz w:val="20"/>
          <w:szCs w:val="20"/>
        </w:rPr>
        <w:t xml:space="preserve">89,58%, e </w:t>
      </w:r>
      <w:r w:rsidR="00EB43B3">
        <w:rPr>
          <w:rFonts w:eastAsia="Times New Roman"/>
          <w:sz w:val="20"/>
          <w:szCs w:val="20"/>
        </w:rPr>
        <w:t xml:space="preserve">dos adultos que ainda não alcançaram a segunda fase reprodutiva é </w:t>
      </w:r>
      <w:r w:rsidR="00EB43B3" w:rsidRPr="003E3D5B">
        <w:rPr>
          <w:rFonts w:eastAsia="Times New Roman"/>
          <w:sz w:val="20"/>
          <w:szCs w:val="20"/>
        </w:rPr>
        <w:t>7,24%.</w:t>
      </w:r>
    </w:p>
    <w:p w14:paraId="47959F21" w14:textId="612F637F" w:rsidR="00EB43B3" w:rsidRDefault="00E65CD3" w:rsidP="000C6DD5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A elevada abundância de indivíduos da classe 2, baixa </w:t>
      </w:r>
      <w:r w:rsidR="00442305">
        <w:rPr>
          <w:rFonts w:eastAsia="Times New Roman"/>
          <w:sz w:val="20"/>
          <w:szCs w:val="20"/>
        </w:rPr>
        <w:t>abundância</w:t>
      </w:r>
      <w:r>
        <w:rPr>
          <w:rFonts w:eastAsia="Times New Roman"/>
          <w:sz w:val="20"/>
          <w:szCs w:val="20"/>
        </w:rPr>
        <w:t xml:space="preserve"> de indivíduos da classe 3 e ausência de indivíduos da classe 4,</w:t>
      </w:r>
      <w:r w:rsidR="008411FB">
        <w:rPr>
          <w:rFonts w:eastAsia="Times New Roman"/>
          <w:sz w:val="20"/>
          <w:szCs w:val="20"/>
        </w:rPr>
        <w:t xml:space="preserve"> sugerem que, na população de </w:t>
      </w:r>
      <w:r w:rsidR="008411FB" w:rsidRPr="000C6DD5">
        <w:rPr>
          <w:rFonts w:eastAsia="Times New Roman"/>
          <w:i/>
          <w:iCs/>
          <w:sz w:val="20"/>
          <w:szCs w:val="20"/>
        </w:rPr>
        <w:t>M. tuberculata</w:t>
      </w:r>
      <w:r w:rsidR="008411FB">
        <w:rPr>
          <w:rFonts w:eastAsia="Times New Roman"/>
          <w:sz w:val="20"/>
          <w:szCs w:val="20"/>
        </w:rPr>
        <w:t xml:space="preserve"> coletada da barragem de Bocaina</w:t>
      </w:r>
      <w:r>
        <w:rPr>
          <w:rFonts w:eastAsia="Times New Roman"/>
          <w:sz w:val="20"/>
          <w:szCs w:val="20"/>
        </w:rPr>
        <w:t>,</w:t>
      </w:r>
      <w:r w:rsidR="008411FB">
        <w:rPr>
          <w:rFonts w:eastAsia="Times New Roman"/>
          <w:sz w:val="20"/>
          <w:szCs w:val="20"/>
        </w:rPr>
        <w:t xml:space="preserve"> entre </w:t>
      </w:r>
      <w:r w:rsidR="008411FB" w:rsidRPr="008411FB">
        <w:rPr>
          <w:rFonts w:eastAsia="Times New Roman"/>
          <w:sz w:val="20"/>
          <w:szCs w:val="20"/>
        </w:rPr>
        <w:t>janeiro e fevereiro</w:t>
      </w:r>
      <w:r>
        <w:rPr>
          <w:rFonts w:eastAsia="Times New Roman"/>
          <w:sz w:val="20"/>
          <w:szCs w:val="20"/>
        </w:rPr>
        <w:t xml:space="preserve"> de 2023</w:t>
      </w:r>
      <w:r w:rsidR="008411FB">
        <w:rPr>
          <w:rFonts w:eastAsia="Times New Roman"/>
          <w:sz w:val="20"/>
          <w:szCs w:val="20"/>
        </w:rPr>
        <w:t xml:space="preserve">, esses gastrópodes ainda não </w:t>
      </w:r>
      <w:r w:rsidR="00D96971">
        <w:rPr>
          <w:rFonts w:eastAsia="Times New Roman"/>
          <w:sz w:val="20"/>
          <w:szCs w:val="20"/>
        </w:rPr>
        <w:t>haviam se estabelecido</w:t>
      </w:r>
      <w:r>
        <w:rPr>
          <w:rFonts w:eastAsia="Times New Roman"/>
          <w:sz w:val="20"/>
          <w:szCs w:val="20"/>
        </w:rPr>
        <w:t xml:space="preserve"> naquele ambiente</w:t>
      </w:r>
      <w:r w:rsidR="00D96971">
        <w:rPr>
          <w:rFonts w:eastAsia="Times New Roman"/>
          <w:sz w:val="20"/>
          <w:szCs w:val="20"/>
        </w:rPr>
        <w:t>. No entanto, a falta de monitoramento contínuo dessa espécie no local estudado, torna inviável interpretações mais específicas a respeito da dinâmica populacional desse gastrópode.</w:t>
      </w:r>
    </w:p>
    <w:p w14:paraId="26A914AD" w14:textId="77777777" w:rsidR="007B69C0" w:rsidRPr="003E3D5B" w:rsidRDefault="007B69C0" w:rsidP="00335885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</w:p>
    <w:p w14:paraId="3354C50F" w14:textId="194B0053" w:rsidR="00B555C8" w:rsidRPr="003E3D5B" w:rsidRDefault="00B555C8">
      <w:pPr>
        <w:spacing w:line="240" w:lineRule="auto"/>
        <w:ind w:firstLine="567"/>
        <w:jc w:val="center"/>
        <w:rPr>
          <w:rFonts w:eastAsia="Times New Roman"/>
          <w:b/>
          <w:sz w:val="20"/>
          <w:szCs w:val="20"/>
        </w:rPr>
      </w:pPr>
    </w:p>
    <w:p w14:paraId="08BD3EEB" w14:textId="77777777" w:rsidR="00B555C8" w:rsidRPr="003E3D5B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5F237617" w14:textId="77777777" w:rsidR="00B555C8" w:rsidRPr="003E3D5B" w:rsidRDefault="0000000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3E3D5B">
        <w:rPr>
          <w:rFonts w:eastAsia="Times New Roman"/>
          <w:b/>
          <w:sz w:val="20"/>
          <w:szCs w:val="20"/>
        </w:rPr>
        <w:t>CONCLUSÕES</w:t>
      </w:r>
    </w:p>
    <w:p w14:paraId="42DC7685" w14:textId="5C3F4546" w:rsidR="002C2FE2" w:rsidRPr="003E3D5B" w:rsidRDefault="000C6DD5" w:rsidP="002C2FE2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Levando em consideração </w:t>
      </w:r>
      <w:r w:rsidR="00D96971">
        <w:rPr>
          <w:rFonts w:eastAsia="Times New Roman"/>
          <w:sz w:val="20"/>
          <w:szCs w:val="20"/>
        </w:rPr>
        <w:t xml:space="preserve">a importância que a barragem de Bocaina tem para sua região e arredores, e os prejuízos que uma espécie invasora como o </w:t>
      </w:r>
      <w:r w:rsidR="00D96971" w:rsidRPr="00D96971">
        <w:rPr>
          <w:rFonts w:eastAsia="Times New Roman"/>
          <w:i/>
          <w:iCs/>
          <w:sz w:val="20"/>
          <w:szCs w:val="20"/>
        </w:rPr>
        <w:t>Melanoides tuberculata</w:t>
      </w:r>
      <w:r w:rsidR="00D96971">
        <w:rPr>
          <w:rFonts w:eastAsia="Times New Roman"/>
          <w:sz w:val="20"/>
          <w:szCs w:val="20"/>
        </w:rPr>
        <w:t xml:space="preserve"> pode trazer, </w:t>
      </w:r>
      <w:r w:rsidR="00E65CD3">
        <w:rPr>
          <w:rFonts w:eastAsia="Times New Roman"/>
          <w:sz w:val="20"/>
          <w:szCs w:val="20"/>
        </w:rPr>
        <w:t>é recomendada</w:t>
      </w:r>
      <w:r w:rsidR="00D96971">
        <w:rPr>
          <w:rFonts w:eastAsia="Times New Roman"/>
          <w:sz w:val="20"/>
          <w:szCs w:val="20"/>
        </w:rPr>
        <w:t xml:space="preserve"> a realização de mais estudos sobre a dinâmica populacional desse gastrópode na área amostrada,</w:t>
      </w:r>
      <w:r w:rsidR="00335885" w:rsidRPr="003E3D5B">
        <w:rPr>
          <w:rFonts w:eastAsia="Times New Roman"/>
          <w:sz w:val="20"/>
          <w:szCs w:val="20"/>
        </w:rPr>
        <w:t xml:space="preserve"> </w:t>
      </w:r>
      <w:r w:rsidR="00E65CD3">
        <w:rPr>
          <w:rFonts w:eastAsia="Times New Roman"/>
          <w:sz w:val="20"/>
          <w:szCs w:val="20"/>
        </w:rPr>
        <w:t xml:space="preserve">considerando outros fatores além da morfometria. </w:t>
      </w:r>
      <w:r w:rsidR="008D00C3">
        <w:rPr>
          <w:rFonts w:eastAsia="Times New Roman"/>
          <w:sz w:val="20"/>
          <w:szCs w:val="20"/>
        </w:rPr>
        <w:t xml:space="preserve">Embora a espécie possivelmente ainda não se encontre estabelecida na área, devido à ausência de indivíduos da classe quatro, é necessário </w:t>
      </w:r>
      <w:r w:rsidR="00E65CD3">
        <w:rPr>
          <w:rFonts w:eastAsia="Times New Roman"/>
          <w:sz w:val="20"/>
          <w:szCs w:val="20"/>
        </w:rPr>
        <w:t xml:space="preserve">um monitoramento </w:t>
      </w:r>
      <w:r w:rsidR="008D00C3">
        <w:rPr>
          <w:rFonts w:eastAsia="Times New Roman"/>
          <w:sz w:val="20"/>
          <w:szCs w:val="20"/>
        </w:rPr>
        <w:t>da espéci</w:t>
      </w:r>
      <w:r w:rsidR="002C2FE2">
        <w:rPr>
          <w:rFonts w:eastAsia="Times New Roman"/>
          <w:sz w:val="20"/>
          <w:szCs w:val="20"/>
        </w:rPr>
        <w:t xml:space="preserve">e, que, uma vez estabelecidas, podem gerar impactos negativos para o ambiente. </w:t>
      </w:r>
    </w:p>
    <w:p w14:paraId="49205099" w14:textId="77777777" w:rsidR="00B555C8" w:rsidRDefault="00B555C8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</w:p>
    <w:p w14:paraId="3DF32B02" w14:textId="77777777" w:rsidR="00D96971" w:rsidRDefault="00D96971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</w:p>
    <w:p w14:paraId="2605A00C" w14:textId="77777777" w:rsidR="00E65CD3" w:rsidRPr="003E3D5B" w:rsidRDefault="00E65CD3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</w:p>
    <w:p w14:paraId="77C0E61B" w14:textId="77777777" w:rsidR="00B555C8" w:rsidRPr="003E3D5B" w:rsidRDefault="0000000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3E3D5B">
        <w:rPr>
          <w:rFonts w:eastAsia="Times New Roman"/>
          <w:b/>
          <w:sz w:val="20"/>
          <w:szCs w:val="20"/>
        </w:rPr>
        <w:t xml:space="preserve">REFERÊNCIAS </w:t>
      </w:r>
    </w:p>
    <w:p w14:paraId="2C7372CE" w14:textId="32243D89" w:rsidR="00AC67E0" w:rsidRPr="003E3D5B" w:rsidRDefault="00AC67E0">
      <w:pPr>
        <w:spacing w:line="240" w:lineRule="auto"/>
        <w:jc w:val="both"/>
        <w:rPr>
          <w:sz w:val="20"/>
          <w:szCs w:val="20"/>
          <w:lang w:eastAsia="zh-CN"/>
        </w:rPr>
      </w:pPr>
      <w:r w:rsidRPr="003E3D5B">
        <w:rPr>
          <w:sz w:val="20"/>
          <w:szCs w:val="20"/>
          <w:lang w:eastAsia="zh-CN"/>
        </w:rPr>
        <w:t>ARMENGOL, J.; J.G GARCIA; M. COMERMA; M. ROMERO; J. DOIZ; M. ROURA; B.H. HAN; A. VIDAL &amp; K. SIMEX. 1999. Longitudinal processes in canyontypereservoir: the case of Sal (ne. Spain), p. 313-345. In: J.G TUDINI &amp; M. STRASKRABA (Eds). Theoreticalreservoirecologyand its applications. São Carlos, Brazilian</w:t>
      </w:r>
      <w:r w:rsidR="003E3D5B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Academy</w:t>
      </w:r>
      <w:r w:rsidR="003E3D5B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of</w:t>
      </w:r>
      <w:r w:rsidR="003E3D5B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Sciences</w:t>
      </w:r>
      <w:r w:rsidR="003E3D5B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and</w:t>
      </w:r>
      <w:r w:rsidR="003E3D5B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Backhuys</w:t>
      </w:r>
      <w:r w:rsidR="003E3D5B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Publishers, 585p.</w:t>
      </w:r>
    </w:p>
    <w:p w14:paraId="04BB3364" w14:textId="59220C4E" w:rsidR="00956B61" w:rsidRDefault="00956B61">
      <w:pPr>
        <w:spacing w:line="240" w:lineRule="auto"/>
        <w:jc w:val="both"/>
        <w:rPr>
          <w:sz w:val="20"/>
          <w:szCs w:val="20"/>
          <w:lang w:eastAsia="zh-CN"/>
        </w:rPr>
      </w:pPr>
      <w:r w:rsidRPr="003E3D5B">
        <w:rPr>
          <w:sz w:val="20"/>
          <w:szCs w:val="20"/>
          <w:lang w:eastAsia="zh-CN"/>
        </w:rPr>
        <w:lastRenderedPageBreak/>
        <w:t>BARKER, G. M. 2002. Gastropods as Pests in New Zealand Pastoral Agriculture, withEmphasisonAgriolimacidae, Arionidae</w:t>
      </w:r>
      <w:r w:rsidR="003E3D5B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and</w:t>
      </w:r>
      <w:r w:rsidR="003E3D5B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Milacidae., p. 361–423. In: BARKER G. M. (Ed.), Molluscs as croppests. Wallingford, UK: CAB</w:t>
      </w:r>
      <w:r w:rsidR="003E3D5B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International,</w:t>
      </w:r>
      <w:r w:rsidR="007E2ED7" w:rsidRPr="003E3D5B">
        <w:rPr>
          <w:sz w:val="20"/>
          <w:szCs w:val="20"/>
          <w:lang w:eastAsia="zh-CN"/>
        </w:rPr>
        <w:t xml:space="preserve"> 468p</w:t>
      </w:r>
      <w:r w:rsidRPr="003E3D5B">
        <w:rPr>
          <w:sz w:val="20"/>
          <w:szCs w:val="20"/>
          <w:lang w:eastAsia="zh-CN"/>
        </w:rPr>
        <w:t>.</w:t>
      </w:r>
    </w:p>
    <w:p w14:paraId="52B84C53" w14:textId="4D0399D2" w:rsidR="007A16ED" w:rsidRPr="003E3D5B" w:rsidRDefault="007A16ED">
      <w:pPr>
        <w:spacing w:line="240" w:lineRule="auto"/>
        <w:jc w:val="both"/>
        <w:rPr>
          <w:b/>
          <w:bCs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CHAGAS, R. A., BARROS, M. R. F., BEZERRA, A. M. </w:t>
      </w:r>
      <w:r w:rsidRPr="007A16ED">
        <w:rPr>
          <w:sz w:val="20"/>
          <w:szCs w:val="20"/>
          <w:lang w:eastAsia="zh-CN"/>
        </w:rPr>
        <w:t>Morfometria da concha do gastrópode invasor</w:t>
      </w:r>
      <w:r>
        <w:rPr>
          <w:sz w:val="20"/>
          <w:szCs w:val="20"/>
          <w:lang w:eastAsia="zh-CN"/>
        </w:rPr>
        <w:t xml:space="preserve"> </w:t>
      </w:r>
      <w:r w:rsidRPr="007A16ED">
        <w:rPr>
          <w:sz w:val="20"/>
          <w:szCs w:val="20"/>
          <w:lang w:eastAsia="zh-CN"/>
        </w:rPr>
        <w:t>Melanoides tuberculata (Müller, 1774)</w:t>
      </w:r>
      <w:r>
        <w:rPr>
          <w:sz w:val="20"/>
          <w:szCs w:val="20"/>
          <w:lang w:eastAsia="zh-CN"/>
        </w:rPr>
        <w:t xml:space="preserve"> </w:t>
      </w:r>
      <w:r w:rsidRPr="007A16ED">
        <w:rPr>
          <w:sz w:val="20"/>
          <w:szCs w:val="20"/>
          <w:lang w:eastAsia="zh-CN"/>
        </w:rPr>
        <w:t>(Gastropoda, Thiaridae)</w:t>
      </w:r>
      <w:r>
        <w:rPr>
          <w:sz w:val="20"/>
          <w:szCs w:val="20"/>
          <w:lang w:eastAsia="zh-CN"/>
        </w:rPr>
        <w:t xml:space="preserve">. </w:t>
      </w:r>
      <w:r w:rsidRPr="007A16ED">
        <w:rPr>
          <w:sz w:val="20"/>
          <w:szCs w:val="20"/>
          <w:lang w:eastAsia="zh-CN"/>
        </w:rPr>
        <w:t>ActaFish</w:t>
      </w:r>
      <w:r>
        <w:rPr>
          <w:sz w:val="20"/>
          <w:szCs w:val="20"/>
          <w:lang w:eastAsia="zh-CN"/>
        </w:rPr>
        <w:t>.,</w:t>
      </w:r>
      <w:r w:rsidRPr="007A16ED">
        <w:rPr>
          <w:sz w:val="20"/>
          <w:szCs w:val="20"/>
          <w:lang w:eastAsia="zh-CN"/>
        </w:rPr>
        <w:t xml:space="preserve"> 6(1):10-16</w:t>
      </w:r>
      <w:r>
        <w:rPr>
          <w:sz w:val="20"/>
          <w:szCs w:val="20"/>
          <w:lang w:eastAsia="zh-CN"/>
        </w:rPr>
        <w:t>.</w:t>
      </w:r>
    </w:p>
    <w:p w14:paraId="27598B0A" w14:textId="629BDD44" w:rsidR="00956B61" w:rsidRPr="003E3D5B" w:rsidRDefault="00956B61">
      <w:pPr>
        <w:spacing w:line="240" w:lineRule="auto"/>
        <w:jc w:val="both"/>
        <w:rPr>
          <w:sz w:val="20"/>
          <w:szCs w:val="20"/>
          <w:lang w:eastAsia="zh-CN"/>
        </w:rPr>
      </w:pPr>
      <w:r w:rsidRPr="003E3D5B">
        <w:rPr>
          <w:sz w:val="20"/>
          <w:szCs w:val="20"/>
          <w:lang w:eastAsia="zh-CN"/>
        </w:rPr>
        <w:t>CLARKE, B.; MURRAY, J.; JOHNSON, M. S. 1984. The extinction</w:t>
      </w:r>
      <w:r w:rsidR="003E3D5B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of</w:t>
      </w:r>
      <w:r w:rsidR="003E3D5B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endemic</w:t>
      </w:r>
      <w:r w:rsidR="003E3D5B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species</w:t>
      </w:r>
      <w:r w:rsidR="003E3D5B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by a program</w:t>
      </w:r>
      <w:r w:rsidR="003E3D5B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of</w:t>
      </w:r>
      <w:r w:rsidR="003E3D5B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biological</w:t>
      </w:r>
      <w:r w:rsidR="003E3D5B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control. Pacific Science, 38</w:t>
      </w:r>
      <w:r w:rsidR="00CE7D3A">
        <w:rPr>
          <w:sz w:val="20"/>
          <w:szCs w:val="20"/>
          <w:lang w:eastAsia="zh-CN"/>
        </w:rPr>
        <w:t xml:space="preserve">: </w:t>
      </w:r>
      <w:r w:rsidRPr="003E3D5B">
        <w:rPr>
          <w:sz w:val="20"/>
          <w:szCs w:val="20"/>
          <w:lang w:eastAsia="zh-CN"/>
        </w:rPr>
        <w:t>97-104.</w:t>
      </w:r>
    </w:p>
    <w:p w14:paraId="74F4CC6D" w14:textId="19074A4D" w:rsidR="00956B61" w:rsidRDefault="00956B61">
      <w:pPr>
        <w:spacing w:line="240" w:lineRule="auto"/>
        <w:jc w:val="both"/>
        <w:rPr>
          <w:sz w:val="20"/>
          <w:szCs w:val="20"/>
          <w:lang w:eastAsia="zh-CN"/>
        </w:rPr>
      </w:pPr>
      <w:r w:rsidRPr="003E3D5B">
        <w:rPr>
          <w:sz w:val="20"/>
          <w:szCs w:val="20"/>
          <w:lang w:eastAsia="zh-CN"/>
        </w:rPr>
        <w:t>COWIE, R. H. 2001. Invertebrate</w:t>
      </w:r>
      <w:r w:rsidR="003E3D5B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invasions</w:t>
      </w:r>
      <w:r w:rsidR="003E3D5B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on Pacific Islands and</w:t>
      </w:r>
      <w:r w:rsidR="003E3D5B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the</w:t>
      </w:r>
      <w:r w:rsidR="003E3D5B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replacement</w:t>
      </w:r>
      <w:r w:rsidR="003E3D5B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of</w:t>
      </w:r>
      <w:r w:rsidR="003E3D5B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unique</w:t>
      </w:r>
      <w:r w:rsidR="003E3D5B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native faunas: a synthesis</w:t>
      </w:r>
      <w:r w:rsidR="007A16ED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of</w:t>
      </w:r>
      <w:r w:rsidR="007A16ED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the</w:t>
      </w:r>
      <w:r w:rsidR="007A16ED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land</w:t>
      </w:r>
      <w:r w:rsidR="007A16ED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and</w:t>
      </w:r>
      <w:r w:rsidR="007A16ED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freshwater</w:t>
      </w:r>
      <w:r w:rsidR="007A16ED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snails. Biological</w:t>
      </w:r>
      <w:r w:rsidR="007A16ED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Invasions, 3</w:t>
      </w:r>
      <w:r w:rsidR="00CE7D3A">
        <w:rPr>
          <w:sz w:val="20"/>
          <w:szCs w:val="20"/>
          <w:lang w:eastAsia="zh-CN"/>
        </w:rPr>
        <w:t xml:space="preserve">: </w:t>
      </w:r>
      <w:r w:rsidRPr="003E3D5B">
        <w:rPr>
          <w:sz w:val="20"/>
          <w:szCs w:val="20"/>
          <w:lang w:eastAsia="zh-CN"/>
        </w:rPr>
        <w:t>119-136.</w:t>
      </w:r>
    </w:p>
    <w:p w14:paraId="467FAE6D" w14:textId="4EA34F6C" w:rsidR="003460B6" w:rsidRPr="003E3D5B" w:rsidRDefault="003460B6">
      <w:pPr>
        <w:spacing w:line="240" w:lineRule="auto"/>
        <w:jc w:val="both"/>
        <w:rPr>
          <w:sz w:val="20"/>
          <w:szCs w:val="20"/>
          <w:lang w:eastAsia="zh-CN"/>
        </w:rPr>
      </w:pPr>
      <w:r w:rsidRPr="003460B6">
        <w:rPr>
          <w:sz w:val="20"/>
          <w:szCs w:val="20"/>
          <w:lang w:eastAsia="zh-CN"/>
        </w:rPr>
        <w:t>DILLON, R. T. (2000). The Ecology</w:t>
      </w:r>
      <w:r>
        <w:rPr>
          <w:sz w:val="20"/>
          <w:szCs w:val="20"/>
          <w:lang w:eastAsia="zh-CN"/>
        </w:rPr>
        <w:t xml:space="preserve"> </w:t>
      </w:r>
      <w:r w:rsidRPr="003460B6">
        <w:rPr>
          <w:sz w:val="20"/>
          <w:szCs w:val="20"/>
          <w:lang w:eastAsia="zh-CN"/>
        </w:rPr>
        <w:t>of</w:t>
      </w:r>
      <w:r>
        <w:rPr>
          <w:sz w:val="20"/>
          <w:szCs w:val="20"/>
          <w:lang w:eastAsia="zh-CN"/>
        </w:rPr>
        <w:t xml:space="preserve"> </w:t>
      </w:r>
      <w:r w:rsidRPr="003460B6">
        <w:rPr>
          <w:sz w:val="20"/>
          <w:szCs w:val="20"/>
          <w:lang w:eastAsia="zh-CN"/>
        </w:rPr>
        <w:t>Freshwater</w:t>
      </w:r>
      <w:r>
        <w:rPr>
          <w:sz w:val="20"/>
          <w:szCs w:val="20"/>
          <w:lang w:eastAsia="zh-CN"/>
        </w:rPr>
        <w:t xml:space="preserve"> </w:t>
      </w:r>
      <w:r w:rsidRPr="003460B6">
        <w:rPr>
          <w:sz w:val="20"/>
          <w:szCs w:val="20"/>
          <w:lang w:eastAsia="zh-CN"/>
        </w:rPr>
        <w:t>Molluscs. Cambridge University Press</w:t>
      </w:r>
      <w:r>
        <w:rPr>
          <w:sz w:val="20"/>
          <w:szCs w:val="20"/>
          <w:lang w:eastAsia="zh-CN"/>
        </w:rPr>
        <w:t>, 509 p.</w:t>
      </w:r>
    </w:p>
    <w:p w14:paraId="5B8CCA29" w14:textId="6F006403" w:rsidR="00956B61" w:rsidRPr="003E3D5B" w:rsidRDefault="00956B61">
      <w:pPr>
        <w:spacing w:line="240" w:lineRule="auto"/>
        <w:jc w:val="both"/>
        <w:rPr>
          <w:sz w:val="20"/>
          <w:szCs w:val="20"/>
          <w:lang w:eastAsia="zh-CN"/>
        </w:rPr>
      </w:pPr>
      <w:r w:rsidRPr="003E3D5B">
        <w:rPr>
          <w:sz w:val="20"/>
          <w:szCs w:val="20"/>
          <w:lang w:eastAsia="zh-CN"/>
        </w:rPr>
        <w:t>FERNANDEZ, M.A.; S.C. THIENGO &amp; L.R. SIMONE. 2003. Distribution</w:t>
      </w:r>
      <w:r w:rsidR="00B44AD5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of</w:t>
      </w:r>
      <w:r w:rsidR="00B44AD5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the</w:t>
      </w:r>
      <w:r w:rsidR="00B44AD5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introduced</w:t>
      </w:r>
      <w:r w:rsidR="00B44AD5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freshwater</w:t>
      </w:r>
      <w:r w:rsidR="00B44AD5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snail</w:t>
      </w:r>
      <w:r w:rsidR="00B44AD5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Melanoide</w:t>
      </w:r>
      <w:r w:rsidR="00B44AD5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tuberculata</w:t>
      </w:r>
      <w:r w:rsidR="00B44AD5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(Gastropoda: Thiridae) in Brazil. The Natilus 117 (3): 78-82.</w:t>
      </w:r>
    </w:p>
    <w:p w14:paraId="04AE4DA8" w14:textId="38B438E4" w:rsidR="00B12215" w:rsidRPr="003E3D5B" w:rsidRDefault="00B12215" w:rsidP="00B12215">
      <w:pPr>
        <w:spacing w:line="240" w:lineRule="auto"/>
        <w:jc w:val="both"/>
        <w:rPr>
          <w:sz w:val="20"/>
          <w:szCs w:val="20"/>
          <w:lang w:eastAsia="zh-CN"/>
        </w:rPr>
      </w:pPr>
      <w:r w:rsidRPr="003E3D5B">
        <w:rPr>
          <w:sz w:val="20"/>
          <w:szCs w:val="20"/>
          <w:lang w:eastAsia="zh-CN"/>
        </w:rPr>
        <w:t xml:space="preserve">GROSHOLZ, E. D. </w:t>
      </w:r>
      <w:r w:rsidR="00AE35CE" w:rsidRPr="003E3D5B">
        <w:rPr>
          <w:i/>
          <w:iCs/>
          <w:sz w:val="20"/>
          <w:szCs w:val="20"/>
          <w:lang w:eastAsia="zh-CN"/>
        </w:rPr>
        <w:t>et al</w:t>
      </w:r>
      <w:r w:rsidRPr="003E3D5B">
        <w:rPr>
          <w:sz w:val="20"/>
          <w:szCs w:val="20"/>
          <w:lang w:eastAsia="zh-CN"/>
        </w:rPr>
        <w:t xml:space="preserve">. </w:t>
      </w:r>
      <w:r w:rsidR="00956B61" w:rsidRPr="003E3D5B">
        <w:rPr>
          <w:sz w:val="20"/>
          <w:szCs w:val="20"/>
          <w:lang w:eastAsia="zh-CN"/>
        </w:rPr>
        <w:t xml:space="preserve">2000. </w:t>
      </w:r>
      <w:r w:rsidRPr="003E3D5B">
        <w:rPr>
          <w:sz w:val="20"/>
          <w:szCs w:val="20"/>
          <w:lang w:eastAsia="zh-CN"/>
        </w:rPr>
        <w:t>The impacts</w:t>
      </w:r>
      <w:r w:rsidR="000430B7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of a non</w:t>
      </w:r>
      <w:r w:rsidR="000430B7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indigenous marine predator in a California bay. Ecology, 81</w:t>
      </w:r>
      <w:r w:rsidR="00CE7D3A">
        <w:rPr>
          <w:sz w:val="20"/>
          <w:szCs w:val="20"/>
          <w:lang w:eastAsia="zh-CN"/>
        </w:rPr>
        <w:t>(</w:t>
      </w:r>
      <w:r w:rsidRPr="003E3D5B">
        <w:rPr>
          <w:sz w:val="20"/>
          <w:szCs w:val="20"/>
          <w:lang w:eastAsia="zh-CN"/>
        </w:rPr>
        <w:t>5</w:t>
      </w:r>
      <w:r w:rsidR="00CE7D3A">
        <w:rPr>
          <w:sz w:val="20"/>
          <w:szCs w:val="20"/>
          <w:lang w:eastAsia="zh-CN"/>
        </w:rPr>
        <w:t>):</w:t>
      </w:r>
      <w:r w:rsidRPr="003E3D5B">
        <w:rPr>
          <w:sz w:val="20"/>
          <w:szCs w:val="20"/>
          <w:lang w:eastAsia="zh-CN"/>
        </w:rPr>
        <w:t xml:space="preserve"> 1206-1224.</w:t>
      </w:r>
    </w:p>
    <w:p w14:paraId="17ED9042" w14:textId="643EEB0E" w:rsidR="00AC67E0" w:rsidRPr="003E3D5B" w:rsidRDefault="00AC67E0" w:rsidP="00B12215">
      <w:pPr>
        <w:spacing w:line="240" w:lineRule="auto"/>
        <w:jc w:val="both"/>
        <w:rPr>
          <w:sz w:val="20"/>
          <w:szCs w:val="20"/>
          <w:lang w:eastAsia="zh-CN"/>
        </w:rPr>
      </w:pPr>
      <w:r w:rsidRPr="003E3D5B">
        <w:rPr>
          <w:sz w:val="20"/>
          <w:szCs w:val="20"/>
          <w:lang w:eastAsia="zh-CN"/>
        </w:rPr>
        <w:t>MIYAHIRA, I.C. 2010. Dinâmica populacional de Melanoides</w:t>
      </w:r>
      <w:r w:rsidR="007B69C0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tuberculatus (Müller, 1774) em um riacho impactado da Vila do Abraão, Ilha Grande, Angra dos Reis, RJ, Brasil. [Dissertação (Mestrado em Ecologia e Evolução)]. Rio de Janeiro, RJ: Universidade do Estado do Rio de Janeiro.</w:t>
      </w:r>
    </w:p>
    <w:p w14:paraId="7A43974C" w14:textId="54D52197" w:rsidR="00335885" w:rsidRPr="003E3D5B" w:rsidRDefault="00335885">
      <w:pPr>
        <w:spacing w:line="240" w:lineRule="auto"/>
        <w:jc w:val="both"/>
        <w:rPr>
          <w:sz w:val="20"/>
          <w:szCs w:val="20"/>
          <w:lang w:eastAsia="zh-CN"/>
        </w:rPr>
      </w:pPr>
      <w:r w:rsidRPr="003E3D5B">
        <w:rPr>
          <w:sz w:val="20"/>
          <w:szCs w:val="20"/>
          <w:lang w:eastAsia="zh-CN"/>
        </w:rPr>
        <w:t xml:space="preserve">NASH, M.A.; HOFFMANN, A.A. </w:t>
      </w:r>
      <w:r w:rsidR="00956B61" w:rsidRPr="003E3D5B">
        <w:rPr>
          <w:sz w:val="20"/>
          <w:szCs w:val="20"/>
          <w:lang w:eastAsia="zh-CN"/>
        </w:rPr>
        <w:t xml:space="preserve">2012. </w:t>
      </w:r>
      <w:r w:rsidRPr="003E3D5B">
        <w:rPr>
          <w:sz w:val="20"/>
          <w:szCs w:val="20"/>
          <w:lang w:eastAsia="zh-CN"/>
        </w:rPr>
        <w:t>Effective</w:t>
      </w:r>
      <w:r w:rsidR="00B80C35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in</w:t>
      </w:r>
      <w:r w:rsidR="00B80C35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vertebrate</w:t>
      </w:r>
      <w:r w:rsidR="00B80C35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pest management in dry</w:t>
      </w:r>
      <w:r w:rsidR="00B80C35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land</w:t>
      </w:r>
      <w:r w:rsidR="00B80C35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cropping in southern Australia: The challenge</w:t>
      </w:r>
      <w:r w:rsidR="00B80C35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of</w:t>
      </w:r>
      <w:r w:rsidR="00B80C35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marginality. CropProtection, 42</w:t>
      </w:r>
      <w:r w:rsidR="00CE7D3A">
        <w:rPr>
          <w:sz w:val="20"/>
          <w:szCs w:val="20"/>
          <w:lang w:eastAsia="zh-CN"/>
        </w:rPr>
        <w:t>:</w:t>
      </w:r>
      <w:r w:rsidRPr="003E3D5B">
        <w:rPr>
          <w:sz w:val="20"/>
          <w:szCs w:val="20"/>
          <w:lang w:eastAsia="zh-CN"/>
        </w:rPr>
        <w:t xml:space="preserve"> 289-304.</w:t>
      </w:r>
    </w:p>
    <w:p w14:paraId="1EF40B51" w14:textId="411FFB03" w:rsidR="00956B61" w:rsidRPr="003E3D5B" w:rsidRDefault="00956B61">
      <w:pPr>
        <w:spacing w:line="240" w:lineRule="auto"/>
        <w:jc w:val="both"/>
        <w:rPr>
          <w:sz w:val="20"/>
          <w:szCs w:val="20"/>
          <w:lang w:eastAsia="zh-CN"/>
        </w:rPr>
      </w:pPr>
      <w:r w:rsidRPr="003E3D5B">
        <w:rPr>
          <w:sz w:val="20"/>
          <w:szCs w:val="20"/>
          <w:lang w:eastAsia="zh-CN"/>
        </w:rPr>
        <w:t>PAYNE, A.l. 1986. The ecology</w:t>
      </w:r>
      <w:r w:rsidR="003460B6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of tropical lakes</w:t>
      </w:r>
      <w:r w:rsidR="003460B6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an</w:t>
      </w:r>
      <w:r w:rsidR="003460B6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drivers.</w:t>
      </w:r>
      <w:r w:rsidR="003460B6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Chichester, John Wiley. 301 p.</w:t>
      </w:r>
    </w:p>
    <w:p w14:paraId="1426BC9E" w14:textId="2E73CBFB" w:rsidR="00956B61" w:rsidRPr="003E3D5B" w:rsidRDefault="00956B61">
      <w:pPr>
        <w:spacing w:line="240" w:lineRule="auto"/>
        <w:jc w:val="both"/>
        <w:rPr>
          <w:sz w:val="20"/>
          <w:szCs w:val="20"/>
          <w:lang w:eastAsia="zh-CN"/>
        </w:rPr>
      </w:pPr>
      <w:r w:rsidRPr="003E3D5B">
        <w:rPr>
          <w:sz w:val="20"/>
          <w:szCs w:val="20"/>
          <w:lang w:eastAsia="zh-CN"/>
        </w:rPr>
        <w:t xml:space="preserve">POULIN, R. </w:t>
      </w:r>
      <w:r w:rsidR="00AE35CE" w:rsidRPr="003E3D5B">
        <w:rPr>
          <w:i/>
          <w:iCs/>
          <w:sz w:val="20"/>
          <w:szCs w:val="20"/>
          <w:lang w:eastAsia="zh-CN"/>
        </w:rPr>
        <w:t>et al</w:t>
      </w:r>
      <w:r w:rsidRPr="003E3D5B">
        <w:rPr>
          <w:sz w:val="20"/>
          <w:szCs w:val="20"/>
          <w:lang w:eastAsia="zh-CN"/>
        </w:rPr>
        <w:t>. 2011. Biological</w:t>
      </w:r>
      <w:r w:rsidR="00B80C35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invasions</w:t>
      </w:r>
      <w:r w:rsidR="00B80C35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and</w:t>
      </w:r>
      <w:r w:rsidR="00B80C35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the dynamics of</w:t>
      </w:r>
      <w:r w:rsidR="00B80C35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endemic</w:t>
      </w:r>
      <w:r w:rsidR="00B80C35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diseases in freshwater</w:t>
      </w:r>
      <w:r w:rsidR="000430B7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ecosystems. Freshwater</w:t>
      </w:r>
      <w:r w:rsidR="000430B7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Biology, 56</w:t>
      </w:r>
      <w:r w:rsidR="00CE7D3A">
        <w:rPr>
          <w:sz w:val="20"/>
          <w:szCs w:val="20"/>
          <w:lang w:eastAsia="zh-CN"/>
        </w:rPr>
        <w:t>(</w:t>
      </w:r>
      <w:r w:rsidRPr="003E3D5B">
        <w:rPr>
          <w:sz w:val="20"/>
          <w:szCs w:val="20"/>
          <w:lang w:eastAsia="zh-CN"/>
        </w:rPr>
        <w:t>4</w:t>
      </w:r>
      <w:r w:rsidR="00CE7D3A">
        <w:rPr>
          <w:sz w:val="20"/>
          <w:szCs w:val="20"/>
          <w:lang w:eastAsia="zh-CN"/>
        </w:rPr>
        <w:t>):</w:t>
      </w:r>
      <w:r w:rsidRPr="003E3D5B">
        <w:rPr>
          <w:sz w:val="20"/>
          <w:szCs w:val="20"/>
          <w:lang w:eastAsia="zh-CN"/>
        </w:rPr>
        <w:t xml:space="preserve"> 676-688.</w:t>
      </w:r>
    </w:p>
    <w:p w14:paraId="1ADFB8B1" w14:textId="5EE2D975" w:rsidR="00956B61" w:rsidRPr="003E3D5B" w:rsidRDefault="00956B61">
      <w:pPr>
        <w:spacing w:line="240" w:lineRule="auto"/>
        <w:jc w:val="both"/>
        <w:rPr>
          <w:sz w:val="20"/>
          <w:szCs w:val="20"/>
          <w:lang w:eastAsia="zh-CN"/>
        </w:rPr>
      </w:pPr>
      <w:r w:rsidRPr="003E3D5B">
        <w:rPr>
          <w:sz w:val="20"/>
          <w:szCs w:val="20"/>
          <w:lang w:eastAsia="zh-CN"/>
        </w:rPr>
        <w:t>PRENTER, J.; MACNEIL, C.; DICK, J. T. A.; DUNN, A. M. 2004. Roles of parasites in animal invasions. Trends in Ecology</w:t>
      </w:r>
      <w:r w:rsidR="00CE7D3A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and Evolution, 19</w:t>
      </w:r>
      <w:r w:rsidR="00CE7D3A">
        <w:rPr>
          <w:sz w:val="20"/>
          <w:szCs w:val="20"/>
          <w:lang w:eastAsia="zh-CN"/>
        </w:rPr>
        <w:t>:</w:t>
      </w:r>
      <w:r w:rsidRPr="003E3D5B">
        <w:rPr>
          <w:sz w:val="20"/>
          <w:szCs w:val="20"/>
          <w:lang w:eastAsia="zh-CN"/>
        </w:rPr>
        <w:t xml:space="preserve"> 385-390.</w:t>
      </w:r>
    </w:p>
    <w:p w14:paraId="660BBA4B" w14:textId="3FBD3C4A" w:rsidR="00956B61" w:rsidRPr="003E3D5B" w:rsidRDefault="00956B61">
      <w:pPr>
        <w:spacing w:line="240" w:lineRule="auto"/>
        <w:jc w:val="both"/>
        <w:rPr>
          <w:sz w:val="20"/>
          <w:szCs w:val="20"/>
          <w:lang w:eastAsia="zh-CN"/>
        </w:rPr>
      </w:pPr>
      <w:r w:rsidRPr="003E3D5B">
        <w:rPr>
          <w:sz w:val="20"/>
          <w:szCs w:val="20"/>
          <w:lang w:eastAsia="zh-CN"/>
        </w:rPr>
        <w:t>RAW, J.L., PERISSINOTTO, N.A., MIRANDA, N.A.F. &amp; PEER, N. 2016. Feeding dynamics of</w:t>
      </w:r>
      <w:r w:rsidR="00B44AD5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Melanoides</w:t>
      </w:r>
      <w:r w:rsidR="00B44AD5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tuberculata (Müller, 1774). J. Molluscan Stud., 82:</w:t>
      </w:r>
      <w:r w:rsidR="00CE7D3A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328–35.</w:t>
      </w:r>
    </w:p>
    <w:p w14:paraId="53446493" w14:textId="1A5D9CF1" w:rsidR="00AC67E0" w:rsidRDefault="00AC67E0" w:rsidP="00EE25D5">
      <w:pPr>
        <w:spacing w:line="240" w:lineRule="auto"/>
        <w:jc w:val="both"/>
        <w:rPr>
          <w:sz w:val="20"/>
          <w:szCs w:val="20"/>
          <w:lang w:eastAsia="zh-CN"/>
        </w:rPr>
      </w:pPr>
      <w:r w:rsidRPr="003E3D5B">
        <w:rPr>
          <w:sz w:val="20"/>
          <w:szCs w:val="20"/>
          <w:lang w:eastAsia="zh-CN"/>
        </w:rPr>
        <w:t>SANTOS, S.B., THIENGO, S.C., FERNANDEZ, M.A., MIYAHIRA, I.C., SILVA, E.F., LOPES, B.G.</w:t>
      </w:r>
      <w:r w:rsidR="004820BF">
        <w:rPr>
          <w:sz w:val="20"/>
          <w:szCs w:val="20"/>
          <w:lang w:eastAsia="zh-CN"/>
        </w:rPr>
        <w:t>, GONÇALVES, I. C. B., XIMENES, R. F., LACERDA, L. E. M.</w:t>
      </w:r>
      <w:r w:rsidRPr="003E3D5B">
        <w:rPr>
          <w:sz w:val="20"/>
          <w:szCs w:val="20"/>
          <w:lang w:eastAsia="zh-CN"/>
        </w:rPr>
        <w:t xml:space="preserve"> 2016. Moluscos límnicos – Gastrópodes, p. 221-</w:t>
      </w:r>
      <w:r w:rsidR="00EE25D5">
        <w:rPr>
          <w:sz w:val="20"/>
          <w:szCs w:val="20"/>
          <w:lang w:eastAsia="zh-CN"/>
        </w:rPr>
        <w:t>2</w:t>
      </w:r>
      <w:r w:rsidRPr="003E3D5B">
        <w:rPr>
          <w:sz w:val="20"/>
          <w:szCs w:val="20"/>
          <w:lang w:eastAsia="zh-CN"/>
        </w:rPr>
        <w:t xml:space="preserve">48. In: </w:t>
      </w:r>
      <w:r w:rsidR="00EE25D5" w:rsidRPr="00EE25D5">
        <w:rPr>
          <w:sz w:val="20"/>
          <w:szCs w:val="20"/>
          <w:lang w:eastAsia="zh-CN"/>
        </w:rPr>
        <w:t>LATINI, A. O.; RESENDE, D. C.; POMBO, V. B.; CORADIN, L. (Org.).</w:t>
      </w:r>
      <w:r w:rsidRPr="003E3D5B">
        <w:rPr>
          <w:sz w:val="20"/>
          <w:szCs w:val="20"/>
          <w:lang w:eastAsia="zh-CN"/>
        </w:rPr>
        <w:t xml:space="preserve"> Espécies exóticas invasoras de águas continentais no Brasil. Brasília: </w:t>
      </w:r>
      <w:r w:rsidR="00EE25D5">
        <w:rPr>
          <w:sz w:val="20"/>
          <w:szCs w:val="20"/>
          <w:lang w:eastAsia="zh-CN"/>
        </w:rPr>
        <w:t>MMA</w:t>
      </w:r>
      <w:r w:rsidRPr="003E3D5B">
        <w:rPr>
          <w:sz w:val="20"/>
          <w:szCs w:val="20"/>
          <w:lang w:eastAsia="zh-CN"/>
        </w:rPr>
        <w:t>, 791p.</w:t>
      </w:r>
      <w:r w:rsidR="00EE25D5">
        <w:rPr>
          <w:sz w:val="20"/>
          <w:szCs w:val="20"/>
          <w:lang w:eastAsia="zh-CN"/>
        </w:rPr>
        <w:t xml:space="preserve"> </w:t>
      </w:r>
      <w:r w:rsidR="00EE25D5" w:rsidRPr="00EE25D5">
        <w:rPr>
          <w:sz w:val="20"/>
          <w:szCs w:val="20"/>
          <w:lang w:eastAsia="zh-CN"/>
        </w:rPr>
        <w:t>(Série</w:t>
      </w:r>
      <w:r w:rsidR="00EE25D5">
        <w:rPr>
          <w:sz w:val="20"/>
          <w:szCs w:val="20"/>
          <w:lang w:eastAsia="zh-CN"/>
        </w:rPr>
        <w:t xml:space="preserve"> </w:t>
      </w:r>
      <w:r w:rsidR="00EE25D5" w:rsidRPr="00EE25D5">
        <w:rPr>
          <w:sz w:val="20"/>
          <w:szCs w:val="20"/>
          <w:lang w:eastAsia="zh-CN"/>
        </w:rPr>
        <w:t>Biodiversidade, 39)</w:t>
      </w:r>
      <w:r w:rsidR="00EE25D5">
        <w:rPr>
          <w:sz w:val="20"/>
          <w:szCs w:val="20"/>
          <w:lang w:eastAsia="zh-CN"/>
        </w:rPr>
        <w:t>.</w:t>
      </w:r>
    </w:p>
    <w:p w14:paraId="18A37950" w14:textId="45108683" w:rsidR="000430B7" w:rsidRPr="003E3D5B" w:rsidRDefault="000430B7" w:rsidP="00EE25D5">
      <w:pPr>
        <w:spacing w:line="240" w:lineRule="auto"/>
        <w:jc w:val="both"/>
        <w:rPr>
          <w:sz w:val="20"/>
          <w:szCs w:val="20"/>
          <w:lang w:eastAsia="zh-CN"/>
        </w:rPr>
      </w:pPr>
      <w:r w:rsidRPr="000430B7">
        <w:rPr>
          <w:sz w:val="20"/>
          <w:szCs w:val="20"/>
          <w:lang w:eastAsia="zh-CN"/>
        </w:rPr>
        <w:t>RODRIGUES, W.C. (2010). Estatística Aplicada. 8a ed. Rio de Janeiro: Faetec</w:t>
      </w:r>
      <w:r w:rsidR="006756EC">
        <w:rPr>
          <w:sz w:val="20"/>
          <w:szCs w:val="20"/>
          <w:lang w:eastAsia="zh-CN"/>
        </w:rPr>
        <w:t>, 41p.</w:t>
      </w:r>
    </w:p>
    <w:p w14:paraId="339AC355" w14:textId="624BBFAC" w:rsidR="00AC67E0" w:rsidRDefault="00AC67E0" w:rsidP="00AC67E0">
      <w:pPr>
        <w:spacing w:line="240" w:lineRule="auto"/>
        <w:jc w:val="both"/>
        <w:rPr>
          <w:sz w:val="20"/>
          <w:szCs w:val="20"/>
          <w:lang w:eastAsia="zh-CN"/>
        </w:rPr>
      </w:pPr>
      <w:r w:rsidRPr="003E3D5B">
        <w:rPr>
          <w:sz w:val="20"/>
          <w:szCs w:val="20"/>
          <w:lang w:eastAsia="zh-CN"/>
        </w:rPr>
        <w:t>SMITH, K.F.; ACEVEDO-WHITEHOUSE, K.; PEDERSEN, A.B. 2009. The role of</w:t>
      </w:r>
      <w:r w:rsidR="009F5402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infectious</w:t>
      </w:r>
      <w:r w:rsidR="009F5402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diseases in biological</w:t>
      </w:r>
      <w:r w:rsidR="009F5402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conservation. Animal conservation, 12</w:t>
      </w:r>
      <w:r w:rsidR="00CE7D3A">
        <w:rPr>
          <w:sz w:val="20"/>
          <w:szCs w:val="20"/>
          <w:lang w:eastAsia="zh-CN"/>
        </w:rPr>
        <w:t>(</w:t>
      </w:r>
      <w:r w:rsidRPr="003E3D5B">
        <w:rPr>
          <w:sz w:val="20"/>
          <w:szCs w:val="20"/>
          <w:lang w:eastAsia="zh-CN"/>
        </w:rPr>
        <w:t>1</w:t>
      </w:r>
      <w:r w:rsidR="00CE7D3A">
        <w:rPr>
          <w:sz w:val="20"/>
          <w:szCs w:val="20"/>
          <w:lang w:eastAsia="zh-CN"/>
        </w:rPr>
        <w:t xml:space="preserve">): </w:t>
      </w:r>
      <w:r w:rsidRPr="003E3D5B">
        <w:rPr>
          <w:sz w:val="20"/>
          <w:szCs w:val="20"/>
          <w:lang w:eastAsia="zh-CN"/>
        </w:rPr>
        <w:t>12.</w:t>
      </w:r>
    </w:p>
    <w:p w14:paraId="036FB1A9" w14:textId="62B9B66A" w:rsidR="00B80C35" w:rsidRPr="003E3D5B" w:rsidRDefault="00B80C35" w:rsidP="00AC67E0">
      <w:pPr>
        <w:spacing w:line="240" w:lineRule="auto"/>
        <w:jc w:val="both"/>
        <w:rPr>
          <w:sz w:val="20"/>
          <w:szCs w:val="20"/>
          <w:lang w:eastAsia="zh-CN"/>
        </w:rPr>
      </w:pPr>
      <w:r w:rsidRPr="00B80C35">
        <w:rPr>
          <w:sz w:val="20"/>
          <w:szCs w:val="20"/>
          <w:lang w:eastAsia="zh-CN"/>
        </w:rPr>
        <w:t>STRONG, E.E., GARGOMINY, O., PONDER, W.F., BOUCHET, P. 2007. Global diversity of gastropods (Gastropoda; Mollusca) in freshwater. In: Freshwater animal diversity assessment. Springer, Dordrecht, pp. 149–166.</w:t>
      </w:r>
    </w:p>
    <w:p w14:paraId="46BCCEB9" w14:textId="6E37B7E8" w:rsidR="00956B61" w:rsidRPr="003E3D5B" w:rsidRDefault="00956B61">
      <w:pPr>
        <w:spacing w:line="240" w:lineRule="auto"/>
        <w:jc w:val="both"/>
        <w:rPr>
          <w:sz w:val="20"/>
          <w:szCs w:val="20"/>
          <w:lang w:eastAsia="zh-CN"/>
        </w:rPr>
      </w:pPr>
      <w:r w:rsidRPr="003E3D5B">
        <w:rPr>
          <w:sz w:val="20"/>
          <w:szCs w:val="20"/>
          <w:lang w:eastAsia="zh-CN"/>
        </w:rPr>
        <w:t>TUNDISI, J.G.; O. ROCHA; T. MATSUMURA – TUNDISI &amp; B. BRAGA. 1998. Reservoir Management in South America. Water</w:t>
      </w:r>
      <w:r w:rsidR="006D2E34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Resources</w:t>
      </w:r>
      <w:r w:rsidR="006D2E34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Development 14: 141 – 155.</w:t>
      </w:r>
    </w:p>
    <w:p w14:paraId="242D681C" w14:textId="366BAA87" w:rsidR="00956B61" w:rsidRPr="003E3D5B" w:rsidRDefault="00956B61">
      <w:pPr>
        <w:spacing w:line="240" w:lineRule="auto"/>
        <w:jc w:val="both"/>
        <w:rPr>
          <w:sz w:val="20"/>
          <w:szCs w:val="20"/>
          <w:lang w:eastAsia="zh-CN"/>
        </w:rPr>
      </w:pPr>
      <w:r w:rsidRPr="003E3D5B">
        <w:rPr>
          <w:sz w:val="20"/>
          <w:szCs w:val="20"/>
          <w:lang w:eastAsia="zh-CN"/>
        </w:rPr>
        <w:t>VAZ, J. F.; TELES, H. M. S.; CORREA, M. A.; LEITE, S. P. S. 1986. Ocorrência no Brasil de Thiara (Melanoides) tuberculata (O. F. Müller, 1774) (Gastropoda, Prosobranchia), primeiro hospedeiro intermediário de Clonorchissinensis. Revista de Saúde Pública, 20</w:t>
      </w:r>
      <w:r w:rsidR="00CE7D3A">
        <w:rPr>
          <w:sz w:val="20"/>
          <w:szCs w:val="20"/>
          <w:lang w:eastAsia="zh-CN"/>
        </w:rPr>
        <w:t xml:space="preserve">: </w:t>
      </w:r>
      <w:r w:rsidRPr="003E3D5B">
        <w:rPr>
          <w:sz w:val="20"/>
          <w:szCs w:val="20"/>
          <w:lang w:eastAsia="zh-CN"/>
        </w:rPr>
        <w:t>318-322.</w:t>
      </w:r>
    </w:p>
    <w:p w14:paraId="39E1F520" w14:textId="4D61E8CF" w:rsidR="001F723D" w:rsidRPr="003E3D5B" w:rsidRDefault="001F723D">
      <w:pPr>
        <w:spacing w:line="240" w:lineRule="auto"/>
        <w:jc w:val="both"/>
        <w:rPr>
          <w:sz w:val="20"/>
          <w:szCs w:val="20"/>
          <w:lang w:eastAsia="zh-CN"/>
        </w:rPr>
      </w:pPr>
      <w:r w:rsidRPr="003E3D5B">
        <w:rPr>
          <w:sz w:val="20"/>
          <w:szCs w:val="20"/>
          <w:lang w:eastAsia="zh-CN"/>
        </w:rPr>
        <w:t>VOGLER, R.E., NÚNEZ, V., GREGORIC, D.E.G., BELTAMINO, A.A. &amp; PESO, J.G. 2012. Melanoides</w:t>
      </w:r>
      <w:r w:rsidR="003460B6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tuberculata: The history</w:t>
      </w:r>
      <w:r w:rsidR="003460B6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of</w:t>
      </w:r>
      <w:r w:rsidR="003460B6">
        <w:rPr>
          <w:sz w:val="20"/>
          <w:szCs w:val="20"/>
          <w:lang w:eastAsia="zh-CN"/>
        </w:rPr>
        <w:t xml:space="preserve"> na </w:t>
      </w:r>
      <w:r w:rsidRPr="003E3D5B">
        <w:rPr>
          <w:sz w:val="20"/>
          <w:szCs w:val="20"/>
          <w:lang w:eastAsia="zh-CN"/>
        </w:rPr>
        <w:t>invader, p. 65-84. In:</w:t>
      </w:r>
      <w:r w:rsidR="003460B6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Hämäläinen, E.M. &amp;</w:t>
      </w:r>
      <w:r w:rsidR="003460B6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Järvinen, S. (Ed.). Snails: Biology, ecology</w:t>
      </w:r>
      <w:r w:rsidR="003460B6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and</w:t>
      </w:r>
      <w:r w:rsidR="003460B6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 xml:space="preserve">conservation. New York, </w:t>
      </w:r>
      <w:r w:rsidR="00AC67E0" w:rsidRPr="003E3D5B">
        <w:rPr>
          <w:sz w:val="20"/>
          <w:szCs w:val="20"/>
          <w:lang w:eastAsia="zh-CN"/>
        </w:rPr>
        <w:t>185p</w:t>
      </w:r>
      <w:r w:rsidRPr="003E3D5B">
        <w:rPr>
          <w:sz w:val="20"/>
          <w:szCs w:val="20"/>
          <w:lang w:eastAsia="zh-CN"/>
        </w:rPr>
        <w:t>.</w:t>
      </w:r>
    </w:p>
    <w:p w14:paraId="33546C1C" w14:textId="4C8556E7" w:rsidR="00B555C8" w:rsidRDefault="00335885" w:rsidP="00AC67E0">
      <w:pPr>
        <w:spacing w:line="240" w:lineRule="auto"/>
        <w:jc w:val="both"/>
        <w:rPr>
          <w:sz w:val="20"/>
          <w:szCs w:val="20"/>
          <w:lang w:eastAsia="zh-CN"/>
        </w:rPr>
      </w:pPr>
      <w:r w:rsidRPr="003E3D5B">
        <w:rPr>
          <w:sz w:val="20"/>
          <w:szCs w:val="20"/>
          <w:lang w:eastAsia="zh-CN"/>
        </w:rPr>
        <w:t xml:space="preserve">WILCOVE, D. S. </w:t>
      </w:r>
      <w:r w:rsidR="00AE35CE" w:rsidRPr="003E3D5B">
        <w:rPr>
          <w:i/>
          <w:iCs/>
          <w:sz w:val="20"/>
          <w:szCs w:val="20"/>
          <w:lang w:eastAsia="zh-CN"/>
        </w:rPr>
        <w:t>et al</w:t>
      </w:r>
      <w:r w:rsidRPr="003E3D5B">
        <w:rPr>
          <w:sz w:val="20"/>
          <w:szCs w:val="20"/>
          <w:lang w:eastAsia="zh-CN"/>
        </w:rPr>
        <w:t xml:space="preserve">. </w:t>
      </w:r>
      <w:r w:rsidR="00956B61" w:rsidRPr="003E3D5B">
        <w:rPr>
          <w:sz w:val="20"/>
          <w:szCs w:val="20"/>
          <w:lang w:eastAsia="zh-CN"/>
        </w:rPr>
        <w:t xml:space="preserve">1998. </w:t>
      </w:r>
      <w:r w:rsidRPr="003E3D5B">
        <w:rPr>
          <w:sz w:val="20"/>
          <w:szCs w:val="20"/>
          <w:lang w:eastAsia="zh-CN"/>
        </w:rPr>
        <w:t>Quantifying</w:t>
      </w:r>
      <w:r w:rsidR="003460B6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threats</w:t>
      </w:r>
      <w:r w:rsidR="003460B6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to</w:t>
      </w:r>
      <w:r w:rsidR="003460B6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imperiled</w:t>
      </w:r>
      <w:r w:rsidR="003460B6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species in the United States. BioScience,</w:t>
      </w:r>
      <w:r w:rsidR="00CE7D3A">
        <w:rPr>
          <w:sz w:val="20"/>
          <w:szCs w:val="20"/>
          <w:lang w:eastAsia="zh-CN"/>
        </w:rPr>
        <w:t xml:space="preserve"> </w:t>
      </w:r>
      <w:r w:rsidRPr="003E3D5B">
        <w:rPr>
          <w:sz w:val="20"/>
          <w:szCs w:val="20"/>
          <w:lang w:eastAsia="zh-CN"/>
        </w:rPr>
        <w:t>48</w:t>
      </w:r>
      <w:r w:rsidR="00CE7D3A">
        <w:rPr>
          <w:sz w:val="20"/>
          <w:szCs w:val="20"/>
          <w:lang w:eastAsia="zh-CN"/>
        </w:rPr>
        <w:t>(</w:t>
      </w:r>
      <w:r w:rsidRPr="003E3D5B">
        <w:rPr>
          <w:sz w:val="20"/>
          <w:szCs w:val="20"/>
          <w:lang w:eastAsia="zh-CN"/>
        </w:rPr>
        <w:t>8</w:t>
      </w:r>
      <w:r w:rsidR="00CE7D3A">
        <w:rPr>
          <w:sz w:val="20"/>
          <w:szCs w:val="20"/>
          <w:lang w:eastAsia="zh-CN"/>
        </w:rPr>
        <w:t>):</w:t>
      </w:r>
      <w:r w:rsidRPr="003E3D5B">
        <w:rPr>
          <w:sz w:val="20"/>
          <w:szCs w:val="20"/>
          <w:lang w:eastAsia="zh-CN"/>
        </w:rPr>
        <w:t xml:space="preserve"> 607-615.</w:t>
      </w:r>
    </w:p>
    <w:sectPr w:rsidR="00B555C8">
      <w:headerReference w:type="default" r:id="rId7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8DF83" w14:textId="77777777" w:rsidR="002A4C85" w:rsidRPr="003E3D5B" w:rsidRDefault="002A4C85">
      <w:pPr>
        <w:spacing w:line="240" w:lineRule="auto"/>
      </w:pPr>
      <w:r w:rsidRPr="003E3D5B">
        <w:separator/>
      </w:r>
    </w:p>
  </w:endnote>
  <w:endnote w:type="continuationSeparator" w:id="0">
    <w:p w14:paraId="7C376FB6" w14:textId="77777777" w:rsidR="002A4C85" w:rsidRPr="003E3D5B" w:rsidRDefault="002A4C85">
      <w:pPr>
        <w:spacing w:line="240" w:lineRule="auto"/>
      </w:pPr>
      <w:r w:rsidRPr="003E3D5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69DBE" w14:textId="77777777" w:rsidR="002A4C85" w:rsidRPr="003E3D5B" w:rsidRDefault="002A4C85">
      <w:r w:rsidRPr="003E3D5B">
        <w:separator/>
      </w:r>
    </w:p>
  </w:footnote>
  <w:footnote w:type="continuationSeparator" w:id="0">
    <w:p w14:paraId="544C88C9" w14:textId="77777777" w:rsidR="002A4C85" w:rsidRPr="003E3D5B" w:rsidRDefault="002A4C85">
      <w:r w:rsidRPr="003E3D5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E8F" w14:textId="77777777" w:rsidR="00B555C8" w:rsidRPr="003E3D5B" w:rsidRDefault="00000000">
    <w:pPr>
      <w:tabs>
        <w:tab w:val="center" w:pos="4252"/>
        <w:tab w:val="right" w:pos="8504"/>
      </w:tabs>
      <w:spacing w:before="708" w:line="240" w:lineRule="auto"/>
      <w:jc w:val="both"/>
    </w:pPr>
    <w:r w:rsidRPr="004127E1"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E3D5B"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8"/>
    <w:rsid w:val="000430B7"/>
    <w:rsid w:val="00073001"/>
    <w:rsid w:val="000B2008"/>
    <w:rsid w:val="000C6DD5"/>
    <w:rsid w:val="000D087D"/>
    <w:rsid w:val="00166803"/>
    <w:rsid w:val="001B0280"/>
    <w:rsid w:val="001F723D"/>
    <w:rsid w:val="00227FBD"/>
    <w:rsid w:val="00295B6A"/>
    <w:rsid w:val="002A4C85"/>
    <w:rsid w:val="002C2FE2"/>
    <w:rsid w:val="002F2C81"/>
    <w:rsid w:val="00335885"/>
    <w:rsid w:val="003460B6"/>
    <w:rsid w:val="003718DC"/>
    <w:rsid w:val="003E3D5B"/>
    <w:rsid w:val="004127E1"/>
    <w:rsid w:val="00441F70"/>
    <w:rsid w:val="00442305"/>
    <w:rsid w:val="004820BF"/>
    <w:rsid w:val="0048439D"/>
    <w:rsid w:val="004D5669"/>
    <w:rsid w:val="004D6532"/>
    <w:rsid w:val="00504C0A"/>
    <w:rsid w:val="00506892"/>
    <w:rsid w:val="005A34CE"/>
    <w:rsid w:val="005A5BB9"/>
    <w:rsid w:val="005C3A70"/>
    <w:rsid w:val="005E4277"/>
    <w:rsid w:val="00650848"/>
    <w:rsid w:val="006744B1"/>
    <w:rsid w:val="006756EC"/>
    <w:rsid w:val="006D2E34"/>
    <w:rsid w:val="007327B7"/>
    <w:rsid w:val="0078578D"/>
    <w:rsid w:val="007A16ED"/>
    <w:rsid w:val="007B69C0"/>
    <w:rsid w:val="007D564F"/>
    <w:rsid w:val="007E2ED7"/>
    <w:rsid w:val="007F16E8"/>
    <w:rsid w:val="007F1758"/>
    <w:rsid w:val="00827E3A"/>
    <w:rsid w:val="008411FB"/>
    <w:rsid w:val="008537D1"/>
    <w:rsid w:val="00865236"/>
    <w:rsid w:val="008B73FA"/>
    <w:rsid w:val="008C2DC8"/>
    <w:rsid w:val="008D00C3"/>
    <w:rsid w:val="008F06BE"/>
    <w:rsid w:val="00913048"/>
    <w:rsid w:val="00925D71"/>
    <w:rsid w:val="00956B61"/>
    <w:rsid w:val="00965607"/>
    <w:rsid w:val="009E3C67"/>
    <w:rsid w:val="009F5402"/>
    <w:rsid w:val="009F59C5"/>
    <w:rsid w:val="00A21755"/>
    <w:rsid w:val="00A731D8"/>
    <w:rsid w:val="00AC67E0"/>
    <w:rsid w:val="00AE35CE"/>
    <w:rsid w:val="00B10AE6"/>
    <w:rsid w:val="00B12215"/>
    <w:rsid w:val="00B44AD5"/>
    <w:rsid w:val="00B555C8"/>
    <w:rsid w:val="00B80C35"/>
    <w:rsid w:val="00BC31F9"/>
    <w:rsid w:val="00BD1282"/>
    <w:rsid w:val="00CE7D3A"/>
    <w:rsid w:val="00D2455F"/>
    <w:rsid w:val="00D861AD"/>
    <w:rsid w:val="00D9017F"/>
    <w:rsid w:val="00D96971"/>
    <w:rsid w:val="00E1011C"/>
    <w:rsid w:val="00E413E8"/>
    <w:rsid w:val="00E54BC0"/>
    <w:rsid w:val="00E63F3B"/>
    <w:rsid w:val="00E65CD3"/>
    <w:rsid w:val="00E66F5B"/>
    <w:rsid w:val="00EB43B3"/>
    <w:rsid w:val="00EB49B4"/>
    <w:rsid w:val="00EE25D5"/>
    <w:rsid w:val="00F13C49"/>
    <w:rsid w:val="00F47A9F"/>
    <w:rsid w:val="00FB6D34"/>
    <w:rsid w:val="00FC6916"/>
    <w:rsid w:val="00FC7100"/>
    <w:rsid w:val="00FD6C40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E38A"/>
  <w15:docId w15:val="{4F343EEA-C2BA-443E-B843-C91AE5C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rsid w:val="00D2455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245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2455F"/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245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2455F"/>
    <w:rPr>
      <w:b/>
      <w:bCs/>
      <w:lang w:val="zh-CN"/>
    </w:rPr>
  </w:style>
  <w:style w:type="character" w:styleId="Forte">
    <w:name w:val="Strong"/>
    <w:basedOn w:val="Fontepargpadro"/>
    <w:uiPriority w:val="22"/>
    <w:qFormat/>
    <w:rsid w:val="00E66F5B"/>
    <w:rPr>
      <w:b/>
      <w:bCs/>
    </w:rPr>
  </w:style>
  <w:style w:type="paragraph" w:styleId="Reviso">
    <w:name w:val="Revision"/>
    <w:hidden/>
    <w:uiPriority w:val="99"/>
    <w:unhideWhenUsed/>
    <w:rsid w:val="007F1758"/>
    <w:rPr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48F0C-3769-485C-97BC-9E71303C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1763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Mariana Soares</cp:lastModifiedBy>
  <cp:revision>4</cp:revision>
  <dcterms:created xsi:type="dcterms:W3CDTF">2023-10-04T23:55:00Z</dcterms:created>
  <dcterms:modified xsi:type="dcterms:W3CDTF">2023-10-05T02:18:00Z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